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A0" w:rsidRPr="004D07A0" w:rsidRDefault="00871572" w:rsidP="00871572">
      <w:pPr>
        <w:widowControl/>
        <w:autoSpaceDE/>
        <w:autoSpaceDN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584950" cy="905891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.о порядке выдачи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0" cy="905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7A0" w:rsidRPr="004D07A0" w:rsidRDefault="004D07A0" w:rsidP="004D07A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173453" w:rsidRDefault="00173453" w:rsidP="00173453">
      <w:pPr>
        <w:tabs>
          <w:tab w:val="left" w:pos="4721"/>
        </w:tabs>
        <w:rPr>
          <w:sz w:val="20"/>
        </w:rPr>
      </w:pPr>
      <w:bookmarkStart w:id="0" w:name="_GoBack"/>
      <w:bookmarkEnd w:id="0"/>
    </w:p>
    <w:p w:rsidR="00173453" w:rsidRDefault="00173453" w:rsidP="00173453">
      <w:pPr>
        <w:tabs>
          <w:tab w:val="left" w:pos="4721"/>
        </w:tabs>
        <w:rPr>
          <w:sz w:val="20"/>
        </w:rPr>
      </w:pPr>
    </w:p>
    <w:p w:rsidR="00173453" w:rsidRDefault="00173453" w:rsidP="00173453">
      <w:pPr>
        <w:tabs>
          <w:tab w:val="left" w:pos="4721"/>
        </w:tabs>
        <w:rPr>
          <w:sz w:val="20"/>
        </w:rPr>
      </w:pPr>
    </w:p>
    <w:p w:rsidR="00F85FA3" w:rsidRPr="00173453" w:rsidRDefault="00F85FA3" w:rsidP="00173453">
      <w:pPr>
        <w:rPr>
          <w:sz w:val="20"/>
        </w:rPr>
        <w:sectPr w:rsidR="00F85FA3" w:rsidRPr="00173453">
          <w:type w:val="continuous"/>
          <w:pgSz w:w="11910" w:h="16840"/>
          <w:pgMar w:top="1120" w:right="400" w:bottom="280" w:left="1140" w:header="720" w:footer="720" w:gutter="0"/>
          <w:cols w:space="720"/>
        </w:sectPr>
      </w:pPr>
    </w:p>
    <w:p w:rsidR="00F85FA3" w:rsidRDefault="004D07A0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before="67" w:line="242" w:lineRule="auto"/>
        <w:ind w:right="1406"/>
        <w:rPr>
          <w:sz w:val="28"/>
        </w:rPr>
      </w:pPr>
      <w:r>
        <w:rPr>
          <w:sz w:val="28"/>
        </w:rPr>
        <w:lastRenderedPageBreak/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6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7"/>
          <w:sz w:val="28"/>
        </w:rPr>
        <w:t xml:space="preserve"> </w:t>
      </w:r>
      <w:r>
        <w:rPr>
          <w:sz w:val="28"/>
        </w:rPr>
        <w:t>освоившим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образовательные программы, по которым не предусмотрено проведение итоговой</w:t>
      </w:r>
    </w:p>
    <w:p w:rsidR="00F85FA3" w:rsidRDefault="004D07A0">
      <w:pPr>
        <w:pStyle w:val="a3"/>
      </w:pPr>
      <w:r>
        <w:t>аттестации,</w:t>
      </w:r>
      <w:r>
        <w:rPr>
          <w:spacing w:val="-5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Положение)</w:t>
      </w:r>
      <w:r>
        <w:rPr>
          <w:spacing w:val="40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 соответствии с ст. 60</w:t>
      </w:r>
      <w:r>
        <w:rPr>
          <w:spacing w:val="40"/>
        </w:rPr>
        <w:t xml:space="preserve"> </w:t>
      </w:r>
      <w:r>
        <w:t>Федерального Закона</w:t>
      </w:r>
      <w:r>
        <w:rPr>
          <w:spacing w:val="40"/>
        </w:rPr>
        <w:t xml:space="preserve"> </w:t>
      </w:r>
      <w:r>
        <w:t xml:space="preserve">«Об образовании </w:t>
      </w:r>
      <w:proofErr w:type="gramStart"/>
      <w:r>
        <w:t>в</w:t>
      </w:r>
      <w:proofErr w:type="gramEnd"/>
    </w:p>
    <w:p w:rsidR="00F85FA3" w:rsidRDefault="004D07A0" w:rsidP="00173453">
      <w:pPr>
        <w:pStyle w:val="a3"/>
        <w:spacing w:line="321" w:lineRule="exact"/>
      </w:pP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29.12.2012г.,</w:t>
      </w:r>
      <w:r>
        <w:rPr>
          <w:spacing w:val="-5"/>
        </w:rPr>
        <w:t xml:space="preserve"> </w:t>
      </w:r>
      <w:r>
        <w:t xml:space="preserve">уставом </w:t>
      </w:r>
      <w:r w:rsidR="00173453" w:rsidRPr="004D07A0">
        <w:rPr>
          <w:spacing w:val="59"/>
          <w:sz w:val="24"/>
          <w:szCs w:val="24"/>
        </w:rPr>
        <w:t xml:space="preserve">МБОУ СОШ </w:t>
      </w:r>
      <w:proofErr w:type="spellStart"/>
      <w:r w:rsidR="00173453" w:rsidRPr="004D07A0">
        <w:rPr>
          <w:spacing w:val="59"/>
          <w:sz w:val="24"/>
          <w:szCs w:val="24"/>
        </w:rPr>
        <w:t>с</w:t>
      </w:r>
      <w:proofErr w:type="gramStart"/>
      <w:r w:rsidR="00173453" w:rsidRPr="004D07A0">
        <w:rPr>
          <w:spacing w:val="59"/>
          <w:sz w:val="24"/>
          <w:szCs w:val="24"/>
        </w:rPr>
        <w:t>.К</w:t>
      </w:r>
      <w:proofErr w:type="gramEnd"/>
      <w:r w:rsidR="00173453" w:rsidRPr="004D07A0">
        <w:rPr>
          <w:spacing w:val="59"/>
          <w:sz w:val="24"/>
          <w:szCs w:val="24"/>
        </w:rPr>
        <w:t>очетово</w:t>
      </w:r>
      <w:proofErr w:type="spellEnd"/>
      <w:r>
        <w:t xml:space="preserve"> (далее – Учреждение)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устанавливает порядок выдачи</w:t>
      </w:r>
      <w:r>
        <w:rPr>
          <w:spacing w:val="-4"/>
        </w:rPr>
        <w:t xml:space="preserve"> </w:t>
      </w:r>
      <w:r>
        <w:t>лицам,</w:t>
      </w:r>
      <w:r>
        <w:rPr>
          <w:spacing w:val="-8"/>
        </w:rPr>
        <w:t xml:space="preserve"> </w:t>
      </w:r>
      <w:r>
        <w:t>освоившим</w:t>
      </w:r>
      <w:r>
        <w:rPr>
          <w:spacing w:val="-7"/>
        </w:rPr>
        <w:t xml:space="preserve"> </w:t>
      </w:r>
      <w:r>
        <w:t>образовательные программы,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не предусмотрено проведение итоговой аттестации в Учреждении,</w:t>
      </w:r>
    </w:p>
    <w:p w:rsidR="00F85FA3" w:rsidRDefault="004D07A0">
      <w:pPr>
        <w:pStyle w:val="a3"/>
      </w:pPr>
      <w:r>
        <w:t>документа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rPr>
          <w:spacing w:val="-2"/>
        </w:rPr>
        <w:t>обучении.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spacing w:before="35" w:line="268" w:lineRule="auto"/>
        <w:ind w:right="448"/>
        <w:jc w:val="both"/>
        <w:rPr>
          <w:sz w:val="28"/>
        </w:rPr>
      </w:pPr>
      <w:r>
        <w:rPr>
          <w:sz w:val="28"/>
        </w:rPr>
        <w:t xml:space="preserve">Документом об </w:t>
      </w:r>
      <w:proofErr w:type="gramStart"/>
      <w:r>
        <w:rPr>
          <w:sz w:val="28"/>
        </w:rPr>
        <w:t>обучении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z w:val="28"/>
        </w:rPr>
        <w:t xml:space="preserve"> образовательным программам, по которым не предусмотрено проведение итоговой аттестации, является справка об </w:t>
      </w:r>
      <w:r>
        <w:rPr>
          <w:spacing w:val="-2"/>
          <w:sz w:val="28"/>
        </w:rPr>
        <w:t>обучении.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spacing w:line="268" w:lineRule="auto"/>
        <w:ind w:right="451"/>
        <w:jc w:val="both"/>
        <w:rPr>
          <w:sz w:val="28"/>
        </w:rPr>
      </w:pPr>
      <w:r>
        <w:rPr>
          <w:sz w:val="28"/>
        </w:rPr>
        <w:t>Форма справки об обучении является неотъемлемым приложением к настоящему Положению (приложение № 1).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spacing w:line="282" w:lineRule="exact"/>
        <w:ind w:right="0"/>
        <w:jc w:val="both"/>
        <w:rPr>
          <w:sz w:val="28"/>
        </w:rPr>
      </w:pPr>
      <w:r>
        <w:rPr>
          <w:sz w:val="28"/>
        </w:rPr>
        <w:t>Справка</w:t>
      </w:r>
      <w:r>
        <w:rPr>
          <w:spacing w:val="63"/>
          <w:sz w:val="28"/>
        </w:rPr>
        <w:t xml:space="preserve"> </w:t>
      </w:r>
      <w:r>
        <w:rPr>
          <w:sz w:val="28"/>
        </w:rPr>
        <w:t>об</w:t>
      </w:r>
      <w:r>
        <w:rPr>
          <w:spacing w:val="66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68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66"/>
          <w:sz w:val="28"/>
        </w:rPr>
        <w:t xml:space="preserve"> </w:t>
      </w:r>
      <w:proofErr w:type="gramStart"/>
      <w:r>
        <w:rPr>
          <w:sz w:val="28"/>
        </w:rPr>
        <w:t>несовершеннолетним</w:t>
      </w:r>
      <w:proofErr w:type="gramEnd"/>
      <w:r>
        <w:rPr>
          <w:spacing w:val="6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F85FA3" w:rsidRDefault="004D07A0">
      <w:pPr>
        <w:pStyle w:val="a3"/>
        <w:ind w:right="444"/>
        <w:jc w:val="both"/>
      </w:pPr>
      <w:r>
        <w:t>заявлению их родителей (законных представителей), иным гражданам – по их личному заявлению.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spacing w:line="242" w:lineRule="auto"/>
        <w:jc w:val="both"/>
        <w:rPr>
          <w:sz w:val="28"/>
        </w:rPr>
      </w:pPr>
      <w:r>
        <w:rPr>
          <w:sz w:val="28"/>
        </w:rPr>
        <w:t xml:space="preserve">Справка об обучении выдается при условии выполнения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учебного плана по соответствующей образовательной программе.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ind w:right="446"/>
        <w:jc w:val="both"/>
        <w:rPr>
          <w:sz w:val="28"/>
        </w:rPr>
      </w:pPr>
      <w:r>
        <w:rPr>
          <w:sz w:val="28"/>
        </w:rPr>
        <w:t>Справка об обучении выдается Учреждением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в срок, не превышающий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10 календарных дней со дня регистрации поступления заявления.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ind w:right="451"/>
        <w:jc w:val="both"/>
        <w:rPr>
          <w:sz w:val="28"/>
        </w:rPr>
      </w:pPr>
      <w:r>
        <w:rPr>
          <w:sz w:val="28"/>
        </w:rPr>
        <w:t>В справке об обучении может указываться освоение одной или нескольких образовательных программ.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jc w:val="both"/>
        <w:rPr>
          <w:sz w:val="28"/>
        </w:rPr>
      </w:pPr>
      <w:r>
        <w:rPr>
          <w:sz w:val="28"/>
        </w:rPr>
        <w:t xml:space="preserve">Справка об обучении выдается на основании приказа директора Учреждения о завершении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по соответствующей образовательной программе (программам).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spacing w:line="322" w:lineRule="exact"/>
        <w:ind w:right="0"/>
        <w:jc w:val="both"/>
        <w:rPr>
          <w:sz w:val="28"/>
        </w:rPr>
      </w:pPr>
      <w:r>
        <w:rPr>
          <w:sz w:val="28"/>
        </w:rPr>
        <w:t>Выдаваемой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справке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номер.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ind w:right="445"/>
        <w:jc w:val="both"/>
        <w:rPr>
          <w:sz w:val="28"/>
        </w:rPr>
      </w:pPr>
      <w:r>
        <w:rPr>
          <w:sz w:val="28"/>
        </w:rPr>
        <w:t>Номер справки об обучении включает в себя: две последние цифры года,</w:t>
      </w:r>
      <w:r>
        <w:rPr>
          <w:spacing w:val="40"/>
          <w:sz w:val="28"/>
        </w:rPr>
        <w:t xml:space="preserve"> </w:t>
      </w:r>
      <w:r>
        <w:rPr>
          <w:sz w:val="28"/>
        </w:rPr>
        <w:t>в котором осуществляется выдача справки об обучении, знак "</w:t>
      </w:r>
      <w:proofErr w:type="gramStart"/>
      <w:r>
        <w:rPr>
          <w:sz w:val="28"/>
        </w:rPr>
        <w:t>–"</w:t>
      </w:r>
      <w:proofErr w:type="gramEnd"/>
      <w:r>
        <w:rPr>
          <w:sz w:val="28"/>
        </w:rPr>
        <w:t xml:space="preserve"> (тире), порядковый номер записи в книге учета выданных справок об обучении (например, 14-42).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ind w:right="442"/>
        <w:jc w:val="both"/>
        <w:rPr>
          <w:sz w:val="28"/>
        </w:rPr>
      </w:pPr>
      <w:r>
        <w:rPr>
          <w:sz w:val="28"/>
        </w:rPr>
        <w:t>Справка об обучении может быть выдана в любое время после завершения освоения образовательной программы.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ind w:right="451"/>
        <w:jc w:val="both"/>
        <w:rPr>
          <w:sz w:val="28"/>
        </w:rPr>
      </w:pPr>
      <w:r>
        <w:rPr>
          <w:sz w:val="28"/>
        </w:rPr>
        <w:t xml:space="preserve">Взамен утерянной (утраченной) справки об обучении выдается его </w:t>
      </w:r>
      <w:r>
        <w:rPr>
          <w:spacing w:val="-2"/>
          <w:sz w:val="28"/>
        </w:rPr>
        <w:t>дубликат.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ind w:right="453"/>
        <w:jc w:val="both"/>
        <w:rPr>
          <w:sz w:val="28"/>
        </w:rPr>
      </w:pPr>
      <w:r>
        <w:rPr>
          <w:sz w:val="28"/>
        </w:rPr>
        <w:t>На дубликате справки об обучении в правом верхнем углу лицевой стороны бланка указывается слово «ДУБЛИКАТ».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ind w:right="447"/>
        <w:jc w:val="both"/>
        <w:rPr>
          <w:sz w:val="28"/>
        </w:rPr>
      </w:pPr>
      <w:r>
        <w:rPr>
          <w:sz w:val="28"/>
        </w:rPr>
        <w:t>Присвоенный Учреждением в соответствии с настоящим Положением номер справки об обучении сохраняется при выдаче дубликата справки</w:t>
      </w:r>
      <w:r>
        <w:rPr>
          <w:spacing w:val="40"/>
          <w:sz w:val="28"/>
        </w:rPr>
        <w:t xml:space="preserve"> </w:t>
      </w:r>
      <w:r>
        <w:rPr>
          <w:sz w:val="28"/>
        </w:rPr>
        <w:t>об обучении.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jc w:val="both"/>
        <w:rPr>
          <w:sz w:val="28"/>
        </w:rPr>
      </w:pPr>
      <w:r>
        <w:rPr>
          <w:sz w:val="28"/>
        </w:rPr>
        <w:t>Справка об обучении выдается под личную подпись обучающемуся при предъявлении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удостоверяющего личность,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 (законным представителям) несовершеннолетнего обучающегося на основании</w:t>
      </w:r>
      <w:r>
        <w:rPr>
          <w:spacing w:val="3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5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35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36"/>
          <w:sz w:val="28"/>
        </w:rPr>
        <w:t xml:space="preserve"> </w:t>
      </w:r>
      <w:r>
        <w:rPr>
          <w:sz w:val="28"/>
        </w:rPr>
        <w:t>либо</w:t>
      </w:r>
      <w:r>
        <w:rPr>
          <w:spacing w:val="35"/>
          <w:sz w:val="28"/>
        </w:rPr>
        <w:t xml:space="preserve"> </w:t>
      </w:r>
      <w:r>
        <w:rPr>
          <w:sz w:val="28"/>
        </w:rPr>
        <w:t>иному</w:t>
      </w:r>
      <w:r>
        <w:rPr>
          <w:spacing w:val="33"/>
          <w:sz w:val="28"/>
        </w:rPr>
        <w:t xml:space="preserve"> </w:t>
      </w:r>
      <w:r>
        <w:rPr>
          <w:sz w:val="28"/>
        </w:rPr>
        <w:t>лицу</w:t>
      </w:r>
    </w:p>
    <w:p w:rsidR="00F85FA3" w:rsidRDefault="00F85FA3">
      <w:pPr>
        <w:jc w:val="both"/>
        <w:rPr>
          <w:sz w:val="28"/>
        </w:rPr>
        <w:sectPr w:rsidR="00F85FA3">
          <w:pgSz w:w="11910" w:h="16840"/>
          <w:pgMar w:top="1040" w:right="400" w:bottom="280" w:left="1140" w:header="720" w:footer="720" w:gutter="0"/>
          <w:cols w:space="720"/>
        </w:sectPr>
      </w:pPr>
    </w:p>
    <w:p w:rsidR="00F85FA3" w:rsidRDefault="004D07A0">
      <w:pPr>
        <w:pStyle w:val="a3"/>
        <w:spacing w:before="67" w:line="242" w:lineRule="auto"/>
      </w:pPr>
      <w:r>
        <w:lastRenderedPageBreak/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удостоверяющего</w:t>
      </w:r>
      <w:r>
        <w:rPr>
          <w:spacing w:val="40"/>
        </w:rPr>
        <w:t xml:space="preserve"> </w:t>
      </w:r>
      <w:r>
        <w:t>личность,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оформленной</w:t>
      </w:r>
      <w:r>
        <w:rPr>
          <w:spacing w:val="40"/>
        </w:rPr>
        <w:t xml:space="preserve"> </w:t>
      </w:r>
      <w:r>
        <w:t>в установленном порядке доверенности.</w:t>
      </w:r>
    </w:p>
    <w:p w:rsidR="00F85FA3" w:rsidRDefault="004D07A0">
      <w:pPr>
        <w:pStyle w:val="a4"/>
        <w:numPr>
          <w:ilvl w:val="0"/>
          <w:numId w:val="1"/>
        </w:numPr>
        <w:tabs>
          <w:tab w:val="left" w:pos="994"/>
        </w:tabs>
        <w:ind w:right="447"/>
        <w:rPr>
          <w:sz w:val="28"/>
        </w:rPr>
      </w:pPr>
      <w:r>
        <w:rPr>
          <w:sz w:val="28"/>
        </w:rPr>
        <w:t>Учреждение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ведет</w:t>
      </w:r>
      <w:r>
        <w:rPr>
          <w:spacing w:val="80"/>
          <w:sz w:val="28"/>
        </w:rPr>
        <w:t xml:space="preserve"> </w:t>
      </w:r>
      <w:r>
        <w:rPr>
          <w:sz w:val="28"/>
        </w:rPr>
        <w:t>Книгу</w:t>
      </w:r>
      <w:r>
        <w:rPr>
          <w:spacing w:val="80"/>
          <w:sz w:val="28"/>
        </w:rPr>
        <w:t xml:space="preserve"> </w:t>
      </w:r>
      <w:r>
        <w:rPr>
          <w:sz w:val="28"/>
        </w:rPr>
        <w:t>учета</w:t>
      </w:r>
      <w:r>
        <w:rPr>
          <w:spacing w:val="80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справок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бумажном носителе и (или) в электронном виде.</w:t>
      </w:r>
    </w:p>
    <w:p w:rsidR="00F85FA3" w:rsidRDefault="00F85FA3">
      <w:pPr>
        <w:rPr>
          <w:sz w:val="28"/>
        </w:rPr>
        <w:sectPr w:rsidR="00F85FA3">
          <w:pgSz w:w="11910" w:h="16840"/>
          <w:pgMar w:top="1040" w:right="400" w:bottom="280" w:left="1140" w:header="720" w:footer="720" w:gutter="0"/>
          <w:cols w:space="720"/>
        </w:sectPr>
      </w:pPr>
    </w:p>
    <w:p w:rsidR="00F85FA3" w:rsidRDefault="004D07A0">
      <w:pPr>
        <w:pStyle w:val="a3"/>
        <w:spacing w:before="67"/>
        <w:ind w:left="0" w:right="444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:rsidR="00F85FA3" w:rsidRDefault="00F85FA3">
      <w:pPr>
        <w:pStyle w:val="a3"/>
        <w:ind w:left="0"/>
        <w:rPr>
          <w:sz w:val="30"/>
        </w:rPr>
      </w:pPr>
    </w:p>
    <w:p w:rsidR="00F85FA3" w:rsidRDefault="004D07A0">
      <w:pPr>
        <w:spacing w:before="266"/>
        <w:ind w:right="442"/>
        <w:jc w:val="right"/>
      </w:pPr>
      <w:r>
        <w:t>Лицевая</w:t>
      </w:r>
      <w:r>
        <w:rPr>
          <w:spacing w:val="-5"/>
        </w:rPr>
        <w:t xml:space="preserve"> </w:t>
      </w:r>
      <w:r>
        <w:rPr>
          <w:spacing w:val="-2"/>
        </w:rPr>
        <w:t>сторона</w:t>
      </w:r>
    </w:p>
    <w:p w:rsidR="00F85FA3" w:rsidRDefault="00F85FA3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461" w:type="dxa"/>
        <w:tblLayout w:type="fixed"/>
        <w:tblLook w:val="01E0" w:firstRow="1" w:lastRow="1" w:firstColumn="1" w:lastColumn="1" w:noHBand="0" w:noVBand="0"/>
      </w:tblPr>
      <w:tblGrid>
        <w:gridCol w:w="9748"/>
      </w:tblGrid>
      <w:tr w:rsidR="00F85FA3">
        <w:trPr>
          <w:trHeight w:val="872"/>
        </w:trPr>
        <w:tc>
          <w:tcPr>
            <w:tcW w:w="9748" w:type="dxa"/>
          </w:tcPr>
          <w:p w:rsidR="00F85FA3" w:rsidRDefault="004D07A0">
            <w:pPr>
              <w:pStyle w:val="TableParagraph"/>
              <w:spacing w:line="244" w:lineRule="exact"/>
              <w:ind w:left="873" w:right="876"/>
              <w:jc w:val="center"/>
            </w:pPr>
            <w:r>
              <w:rPr>
                <w:spacing w:val="-2"/>
              </w:rPr>
              <w:t>МУНИЦИПАЛЬНОЕ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АВТОНОМНОЕ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ОБЩЕОБРАЗОВАТЕЛЬНОЕ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УЧРЕЖДЕНИЕ</w:t>
            </w:r>
          </w:p>
          <w:p w:rsidR="00F85FA3" w:rsidRDefault="004D07A0">
            <w:pPr>
              <w:pStyle w:val="TableParagraph"/>
              <w:spacing w:before="1"/>
              <w:ind w:left="873" w:right="873"/>
              <w:jc w:val="center"/>
            </w:pPr>
            <w:r>
              <w:t>«СОШ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99»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Г.ПЕРМИ</w:t>
            </w:r>
          </w:p>
        </w:tc>
      </w:tr>
      <w:tr w:rsidR="00F85FA3">
        <w:trPr>
          <w:trHeight w:val="1463"/>
        </w:trPr>
        <w:tc>
          <w:tcPr>
            <w:tcW w:w="9748" w:type="dxa"/>
            <w:tcBorders>
              <w:bottom w:val="single" w:sz="4" w:space="0" w:color="000000"/>
            </w:tcBorders>
          </w:tcPr>
          <w:p w:rsidR="00F85FA3" w:rsidRDefault="00F85FA3">
            <w:pPr>
              <w:pStyle w:val="TableParagraph"/>
              <w:spacing w:before="8"/>
              <w:rPr>
                <w:sz w:val="31"/>
              </w:rPr>
            </w:pPr>
          </w:p>
          <w:p w:rsidR="00F85FA3" w:rsidRDefault="004D07A0">
            <w:pPr>
              <w:pStyle w:val="TableParagraph"/>
              <w:ind w:left="873" w:right="874"/>
              <w:jc w:val="center"/>
              <w:rPr>
                <w:b/>
              </w:rPr>
            </w:pPr>
            <w:r>
              <w:rPr>
                <w:b/>
                <w:spacing w:val="-2"/>
              </w:rPr>
              <w:t>СПРАВКА</w:t>
            </w:r>
          </w:p>
          <w:p w:rsidR="00F85FA3" w:rsidRDefault="00F85FA3">
            <w:pPr>
              <w:pStyle w:val="TableParagraph"/>
              <w:spacing w:before="9"/>
              <w:rPr>
                <w:sz w:val="20"/>
              </w:rPr>
            </w:pPr>
          </w:p>
          <w:p w:rsidR="00F85FA3" w:rsidRDefault="004D07A0">
            <w:pPr>
              <w:pStyle w:val="TableParagraph"/>
              <w:ind w:left="873" w:right="818"/>
              <w:jc w:val="center"/>
              <w:rPr>
                <w:b/>
              </w:rPr>
            </w:pPr>
            <w:r>
              <w:rPr>
                <w:b/>
              </w:rPr>
              <w:t xml:space="preserve">об </w:t>
            </w:r>
            <w:r>
              <w:rPr>
                <w:b/>
                <w:spacing w:val="-2"/>
              </w:rPr>
              <w:t>обучении</w:t>
            </w:r>
          </w:p>
        </w:tc>
      </w:tr>
      <w:tr w:rsidR="00F85FA3">
        <w:trPr>
          <w:trHeight w:val="506"/>
        </w:trPr>
        <w:tc>
          <w:tcPr>
            <w:tcW w:w="9748" w:type="dxa"/>
            <w:tcBorders>
              <w:top w:val="single" w:sz="4" w:space="0" w:color="000000"/>
              <w:bottom w:val="single" w:sz="4" w:space="0" w:color="000000"/>
            </w:tcBorders>
          </w:tcPr>
          <w:p w:rsidR="00F85FA3" w:rsidRDefault="004D07A0">
            <w:pPr>
              <w:pStyle w:val="TableParagraph"/>
              <w:spacing w:line="128" w:lineRule="exact"/>
              <w:ind w:left="873" w:right="874"/>
              <w:jc w:val="center"/>
              <w:rPr>
                <w:sz w:val="14"/>
              </w:rPr>
            </w:pPr>
            <w:r>
              <w:rPr>
                <w:sz w:val="14"/>
              </w:rPr>
              <w:t>(фамилия,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имя,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отчество)</w:t>
            </w:r>
          </w:p>
        </w:tc>
      </w:tr>
      <w:tr w:rsidR="00F85FA3">
        <w:trPr>
          <w:trHeight w:val="212"/>
        </w:trPr>
        <w:tc>
          <w:tcPr>
            <w:tcW w:w="9748" w:type="dxa"/>
            <w:tcBorders>
              <w:top w:val="single" w:sz="4" w:space="0" w:color="000000"/>
            </w:tcBorders>
          </w:tcPr>
          <w:p w:rsidR="00F85FA3" w:rsidRDefault="004D07A0">
            <w:pPr>
              <w:pStyle w:val="TableParagraph"/>
              <w:spacing w:line="128" w:lineRule="exact"/>
              <w:ind w:left="873" w:right="875"/>
              <w:jc w:val="center"/>
              <w:rPr>
                <w:sz w:val="14"/>
              </w:rPr>
            </w:pPr>
            <w:r>
              <w:rPr>
                <w:sz w:val="14"/>
              </w:rPr>
              <w:t>(дата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рождения)</w:t>
            </w:r>
          </w:p>
        </w:tc>
      </w:tr>
      <w:tr w:rsidR="00F85FA3">
        <w:trPr>
          <w:trHeight w:val="806"/>
        </w:trPr>
        <w:tc>
          <w:tcPr>
            <w:tcW w:w="9748" w:type="dxa"/>
            <w:tcBorders>
              <w:bottom w:val="single" w:sz="4" w:space="0" w:color="000000"/>
            </w:tcBorders>
          </w:tcPr>
          <w:p w:rsidR="00F85FA3" w:rsidRDefault="004D07A0">
            <w:pPr>
              <w:pStyle w:val="TableParagraph"/>
              <w:tabs>
                <w:tab w:val="left" w:pos="2761"/>
              </w:tabs>
              <w:spacing w:before="54"/>
              <w:ind w:left="108"/>
            </w:pPr>
            <w:r>
              <w:t>прошё</w:t>
            </w:r>
            <w:proofErr w:type="gramStart"/>
            <w:r>
              <w:t>л(</w:t>
            </w:r>
            <w:proofErr w:type="gramEnd"/>
            <w:r>
              <w:t xml:space="preserve">ла) в </w:t>
            </w:r>
            <w:r>
              <w:rPr>
                <w:u w:val="single"/>
              </w:rPr>
              <w:tab/>
            </w:r>
            <w:proofErr w:type="spellStart"/>
            <w:r>
              <w:t>уч.году</w:t>
            </w:r>
            <w:proofErr w:type="spellEnd"/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(название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программ)</w:t>
            </w:r>
          </w:p>
        </w:tc>
      </w:tr>
      <w:tr w:rsidR="00F85FA3">
        <w:trPr>
          <w:trHeight w:val="494"/>
        </w:trPr>
        <w:tc>
          <w:tcPr>
            <w:tcW w:w="9748" w:type="dxa"/>
            <w:tcBorders>
              <w:top w:val="single" w:sz="4" w:space="0" w:color="000000"/>
              <w:bottom w:val="single" w:sz="4" w:space="0" w:color="000000"/>
            </w:tcBorders>
          </w:tcPr>
          <w:p w:rsidR="00F85FA3" w:rsidRDefault="00F85FA3">
            <w:pPr>
              <w:pStyle w:val="TableParagraph"/>
              <w:rPr>
                <w:sz w:val="20"/>
              </w:rPr>
            </w:pPr>
          </w:p>
        </w:tc>
      </w:tr>
      <w:tr w:rsidR="00F85FA3">
        <w:trPr>
          <w:trHeight w:val="491"/>
        </w:trPr>
        <w:tc>
          <w:tcPr>
            <w:tcW w:w="9748" w:type="dxa"/>
            <w:tcBorders>
              <w:top w:val="single" w:sz="4" w:space="0" w:color="000000"/>
              <w:bottom w:val="single" w:sz="4" w:space="0" w:color="000000"/>
            </w:tcBorders>
          </w:tcPr>
          <w:p w:rsidR="00F85FA3" w:rsidRDefault="00F85FA3">
            <w:pPr>
              <w:pStyle w:val="TableParagraph"/>
              <w:rPr>
                <w:sz w:val="20"/>
              </w:rPr>
            </w:pPr>
          </w:p>
        </w:tc>
      </w:tr>
      <w:tr w:rsidR="00F85FA3">
        <w:trPr>
          <w:trHeight w:val="1487"/>
        </w:trPr>
        <w:tc>
          <w:tcPr>
            <w:tcW w:w="9748" w:type="dxa"/>
            <w:tcBorders>
              <w:top w:val="single" w:sz="4" w:space="0" w:color="000000"/>
            </w:tcBorders>
          </w:tcPr>
          <w:p w:rsidR="00F85FA3" w:rsidRDefault="00F85FA3">
            <w:pPr>
              <w:pStyle w:val="TableParagraph"/>
              <w:rPr>
                <w:sz w:val="24"/>
              </w:rPr>
            </w:pPr>
          </w:p>
          <w:p w:rsidR="00F85FA3" w:rsidRDefault="00F85FA3">
            <w:pPr>
              <w:pStyle w:val="TableParagraph"/>
              <w:rPr>
                <w:sz w:val="24"/>
              </w:rPr>
            </w:pPr>
          </w:p>
          <w:p w:rsidR="00F85FA3" w:rsidRDefault="00F85FA3">
            <w:pPr>
              <w:pStyle w:val="TableParagraph"/>
              <w:spacing w:before="9"/>
              <w:rPr>
                <w:sz w:val="26"/>
              </w:rPr>
            </w:pPr>
          </w:p>
          <w:p w:rsidR="00F85FA3" w:rsidRDefault="004D07A0">
            <w:pPr>
              <w:pStyle w:val="TableParagraph"/>
              <w:tabs>
                <w:tab w:val="left" w:pos="2877"/>
                <w:tab w:val="left" w:pos="4799"/>
              </w:tabs>
              <w:ind w:left="108"/>
            </w:pPr>
            <w:r>
              <w:rPr>
                <w:spacing w:val="-2"/>
              </w:rPr>
              <w:t>Директор</w:t>
            </w:r>
            <w:r>
              <w:tab/>
            </w:r>
            <w:r>
              <w:rPr>
                <w:u w:val="single"/>
              </w:rPr>
              <w:tab/>
            </w:r>
          </w:p>
          <w:p w:rsidR="00F85FA3" w:rsidRDefault="004D07A0">
            <w:pPr>
              <w:pStyle w:val="TableParagraph"/>
              <w:tabs>
                <w:tab w:val="left" w:pos="3378"/>
              </w:tabs>
              <w:spacing w:before="122" w:line="233" w:lineRule="exact"/>
              <w:ind w:left="823"/>
            </w:pPr>
            <w:r>
              <w:rPr>
                <w:spacing w:val="-4"/>
              </w:rPr>
              <w:t>М.П.</w:t>
            </w:r>
            <w:r>
              <w:tab/>
            </w:r>
            <w:r>
              <w:rPr>
                <w:spacing w:val="-2"/>
              </w:rPr>
              <w:t>(подпись)</w:t>
            </w:r>
          </w:p>
        </w:tc>
      </w:tr>
    </w:tbl>
    <w:p w:rsidR="00F85FA3" w:rsidRDefault="00F85FA3">
      <w:pPr>
        <w:pStyle w:val="a3"/>
        <w:ind w:left="0"/>
        <w:rPr>
          <w:sz w:val="20"/>
        </w:rPr>
      </w:pPr>
    </w:p>
    <w:p w:rsidR="00F85FA3" w:rsidRDefault="00F85FA3">
      <w:pPr>
        <w:pStyle w:val="a3"/>
        <w:spacing w:before="3"/>
        <w:ind w:left="0"/>
        <w:rPr>
          <w:sz w:val="12"/>
        </w:rPr>
      </w:pPr>
    </w:p>
    <w:tbl>
      <w:tblPr>
        <w:tblStyle w:val="TableNormal"/>
        <w:tblW w:w="0" w:type="auto"/>
        <w:tblInd w:w="569" w:type="dxa"/>
        <w:tblLayout w:type="fixed"/>
        <w:tblLook w:val="01E0" w:firstRow="1" w:lastRow="1" w:firstColumn="1" w:lastColumn="1" w:noHBand="0" w:noVBand="0"/>
      </w:tblPr>
      <w:tblGrid>
        <w:gridCol w:w="4330"/>
        <w:gridCol w:w="5360"/>
      </w:tblGrid>
      <w:tr w:rsidR="00F85FA3">
        <w:trPr>
          <w:trHeight w:val="322"/>
        </w:trPr>
        <w:tc>
          <w:tcPr>
            <w:tcW w:w="4330" w:type="dxa"/>
          </w:tcPr>
          <w:p w:rsidR="00F85FA3" w:rsidRDefault="0087157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0" style="width:77.2pt;height:.45pt;mso-position-horizontal-relative:char;mso-position-vertical-relative:line" coordsize="1544,9">
                  <v:line id="_x0000_s1031" style="position:absolute" from="0,4" to="1543,4" strokeweight=".15578mm"/>
                  <w10:wrap type="none"/>
                  <w10:anchorlock/>
                </v:group>
              </w:pict>
            </w:r>
          </w:p>
          <w:p w:rsidR="00F85FA3" w:rsidRDefault="004D07A0">
            <w:pPr>
              <w:pStyle w:val="TableParagraph"/>
              <w:ind w:right="2071"/>
              <w:jc w:val="right"/>
            </w:pPr>
            <w:r>
              <w:t>(расшифровка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подписи)</w:t>
            </w:r>
          </w:p>
        </w:tc>
        <w:tc>
          <w:tcPr>
            <w:tcW w:w="5360" w:type="dxa"/>
          </w:tcPr>
          <w:p w:rsidR="00F85FA3" w:rsidRDefault="00F85FA3">
            <w:pPr>
              <w:pStyle w:val="TableParagraph"/>
              <w:rPr>
                <w:sz w:val="20"/>
              </w:rPr>
            </w:pPr>
          </w:p>
        </w:tc>
      </w:tr>
      <w:tr w:rsidR="00F85FA3">
        <w:trPr>
          <w:trHeight w:val="442"/>
        </w:trPr>
        <w:tc>
          <w:tcPr>
            <w:tcW w:w="4330" w:type="dxa"/>
          </w:tcPr>
          <w:p w:rsidR="00F85FA3" w:rsidRDefault="004D07A0">
            <w:pPr>
              <w:pStyle w:val="TableParagraph"/>
              <w:spacing w:before="55"/>
              <w:ind w:right="2081"/>
              <w:jc w:val="right"/>
            </w:pPr>
            <w:r>
              <w:t>№</w:t>
            </w:r>
          </w:p>
        </w:tc>
        <w:tc>
          <w:tcPr>
            <w:tcW w:w="5360" w:type="dxa"/>
          </w:tcPr>
          <w:p w:rsidR="00F85FA3" w:rsidRDefault="004D07A0">
            <w:pPr>
              <w:pStyle w:val="TableParagraph"/>
              <w:spacing w:before="55"/>
              <w:ind w:left="2072" w:right="2073"/>
              <w:jc w:val="center"/>
            </w:pPr>
            <w:r>
              <w:t>Дата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выдачи</w:t>
            </w:r>
          </w:p>
        </w:tc>
      </w:tr>
    </w:tbl>
    <w:p w:rsidR="00F85FA3" w:rsidRDefault="00871572">
      <w:pPr>
        <w:tabs>
          <w:tab w:val="left" w:pos="8270"/>
        </w:tabs>
        <w:spacing w:line="20" w:lineRule="exact"/>
        <w:ind w:left="30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8" style="width:130.35pt;height:.5pt;mso-position-horizontal-relative:char;mso-position-vertical-relative:line" coordsize="2607,10">
            <v:rect id="docshape3" o:spid="_x0000_s1029" style="position:absolute;width:2607;height:10" fillcolor="black" stroked="f"/>
            <w10:wrap type="none"/>
            <w10:anchorlock/>
          </v:group>
        </w:pict>
      </w:r>
      <w:r w:rsidR="004D07A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4" o:spid="_x0000_s1026" style="width:96.65pt;height:.5pt;mso-position-horizontal-relative:char;mso-position-vertical-relative:line" coordsize="1933,10">
            <v:rect id="docshape5" o:spid="_x0000_s1027" style="position:absolute;width:1933;height:10" fillcolor="black" stroked="f"/>
            <w10:wrap type="none"/>
            <w10:anchorlock/>
          </v:group>
        </w:pict>
      </w:r>
    </w:p>
    <w:p w:rsidR="00F85FA3" w:rsidRDefault="00F85FA3">
      <w:pPr>
        <w:pStyle w:val="a3"/>
        <w:ind w:left="0"/>
        <w:rPr>
          <w:sz w:val="24"/>
        </w:rPr>
      </w:pPr>
    </w:p>
    <w:p w:rsidR="00F85FA3" w:rsidRDefault="00F85FA3">
      <w:pPr>
        <w:pStyle w:val="a3"/>
        <w:ind w:left="0"/>
        <w:rPr>
          <w:sz w:val="24"/>
        </w:rPr>
      </w:pPr>
    </w:p>
    <w:p w:rsidR="00F85FA3" w:rsidRDefault="00F85FA3">
      <w:pPr>
        <w:pStyle w:val="a3"/>
        <w:ind w:left="0"/>
        <w:rPr>
          <w:sz w:val="24"/>
        </w:rPr>
      </w:pPr>
    </w:p>
    <w:p w:rsidR="00F85FA3" w:rsidRDefault="00F85FA3">
      <w:pPr>
        <w:pStyle w:val="a3"/>
        <w:ind w:left="0"/>
        <w:rPr>
          <w:sz w:val="24"/>
        </w:rPr>
      </w:pPr>
    </w:p>
    <w:p w:rsidR="00F85FA3" w:rsidRDefault="00F85FA3">
      <w:pPr>
        <w:pStyle w:val="a3"/>
        <w:ind w:left="0"/>
        <w:rPr>
          <w:sz w:val="24"/>
        </w:rPr>
      </w:pPr>
    </w:p>
    <w:p w:rsidR="00F85FA3" w:rsidRDefault="00F85FA3">
      <w:pPr>
        <w:pStyle w:val="a3"/>
        <w:ind w:left="0"/>
        <w:rPr>
          <w:sz w:val="24"/>
        </w:rPr>
      </w:pPr>
    </w:p>
    <w:p w:rsidR="00F85FA3" w:rsidRDefault="00F85FA3">
      <w:pPr>
        <w:pStyle w:val="a3"/>
        <w:ind w:left="0"/>
        <w:rPr>
          <w:sz w:val="24"/>
        </w:rPr>
      </w:pPr>
    </w:p>
    <w:p w:rsidR="00F85FA3" w:rsidRDefault="00F85FA3">
      <w:pPr>
        <w:pStyle w:val="a3"/>
        <w:spacing w:before="6"/>
        <w:ind w:left="0"/>
        <w:rPr>
          <w:sz w:val="23"/>
        </w:rPr>
      </w:pPr>
    </w:p>
    <w:p w:rsidR="00F85FA3" w:rsidRDefault="004D07A0">
      <w:pPr>
        <w:spacing w:before="1"/>
        <w:ind w:right="443"/>
        <w:jc w:val="right"/>
      </w:pPr>
      <w:r>
        <w:t>Оборотная</w:t>
      </w:r>
      <w:r>
        <w:rPr>
          <w:spacing w:val="-3"/>
        </w:rPr>
        <w:t xml:space="preserve"> </w:t>
      </w:r>
      <w:r>
        <w:rPr>
          <w:spacing w:val="-2"/>
        </w:rPr>
        <w:t>сторона</w:t>
      </w:r>
    </w:p>
    <w:p w:rsidR="00F85FA3" w:rsidRDefault="00F85FA3">
      <w:pPr>
        <w:pStyle w:val="a3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265"/>
        <w:gridCol w:w="2561"/>
      </w:tblGrid>
      <w:tr w:rsidR="00F85FA3">
        <w:trPr>
          <w:trHeight w:val="506"/>
        </w:trPr>
        <w:tc>
          <w:tcPr>
            <w:tcW w:w="3653" w:type="dxa"/>
          </w:tcPr>
          <w:p w:rsidR="00F85FA3" w:rsidRDefault="004D07A0">
            <w:pPr>
              <w:pStyle w:val="TableParagraph"/>
              <w:spacing w:line="247" w:lineRule="exact"/>
              <w:ind w:left="320" w:right="312"/>
              <w:jc w:val="center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образовательной</w:t>
            </w:r>
            <w:proofErr w:type="gramEnd"/>
          </w:p>
          <w:p w:rsidR="00F85FA3" w:rsidRDefault="004D07A0">
            <w:pPr>
              <w:pStyle w:val="TableParagraph"/>
              <w:spacing w:before="1" w:line="238" w:lineRule="exact"/>
              <w:ind w:left="320" w:right="310"/>
              <w:jc w:val="center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3265" w:type="dxa"/>
          </w:tcPr>
          <w:p w:rsidR="00F85FA3" w:rsidRDefault="004D07A0">
            <w:pPr>
              <w:pStyle w:val="TableParagraph"/>
              <w:spacing w:line="247" w:lineRule="exact"/>
              <w:ind w:left="624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курса,</w:t>
            </w:r>
          </w:p>
          <w:p w:rsidR="00F85FA3" w:rsidRDefault="004D07A0">
            <w:pPr>
              <w:pStyle w:val="TableParagraph"/>
              <w:spacing w:before="1" w:line="238" w:lineRule="exact"/>
              <w:ind w:left="646"/>
            </w:pPr>
            <w:r>
              <w:t>дисциплины,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модуля</w:t>
            </w:r>
          </w:p>
        </w:tc>
        <w:tc>
          <w:tcPr>
            <w:tcW w:w="2561" w:type="dxa"/>
          </w:tcPr>
          <w:p w:rsidR="00F85FA3" w:rsidRDefault="004D07A0">
            <w:pPr>
              <w:pStyle w:val="TableParagraph"/>
              <w:spacing w:before="121"/>
              <w:ind w:left="11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</w:tr>
      <w:tr w:rsidR="00F85FA3">
        <w:trPr>
          <w:trHeight w:val="253"/>
        </w:trPr>
        <w:tc>
          <w:tcPr>
            <w:tcW w:w="3653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</w:tr>
      <w:tr w:rsidR="00F85FA3">
        <w:trPr>
          <w:trHeight w:val="251"/>
        </w:trPr>
        <w:tc>
          <w:tcPr>
            <w:tcW w:w="3653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</w:tr>
      <w:tr w:rsidR="00F85FA3">
        <w:trPr>
          <w:trHeight w:val="253"/>
        </w:trPr>
        <w:tc>
          <w:tcPr>
            <w:tcW w:w="3653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</w:tr>
      <w:tr w:rsidR="00F85FA3">
        <w:trPr>
          <w:trHeight w:val="251"/>
        </w:trPr>
        <w:tc>
          <w:tcPr>
            <w:tcW w:w="3653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</w:tr>
      <w:tr w:rsidR="00F85FA3">
        <w:trPr>
          <w:trHeight w:val="253"/>
        </w:trPr>
        <w:tc>
          <w:tcPr>
            <w:tcW w:w="3653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</w:tcPr>
          <w:p w:rsidR="00F85FA3" w:rsidRDefault="00F85FA3">
            <w:pPr>
              <w:pStyle w:val="TableParagraph"/>
              <w:rPr>
                <w:sz w:val="18"/>
              </w:rPr>
            </w:pPr>
          </w:p>
        </w:tc>
      </w:tr>
    </w:tbl>
    <w:p w:rsidR="00034DBE" w:rsidRDefault="00034DBE"/>
    <w:sectPr w:rsidR="00034DBE">
      <w:pgSz w:w="11910" w:h="16840"/>
      <w:pgMar w:top="1040" w:right="4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4BF5"/>
    <w:multiLevelType w:val="hybridMultilevel"/>
    <w:tmpl w:val="7B0E43B4"/>
    <w:lvl w:ilvl="0" w:tplc="B3EE4C02">
      <w:start w:val="1"/>
      <w:numFmt w:val="decimal"/>
      <w:lvlText w:val="%1."/>
      <w:lvlJc w:val="left"/>
      <w:pPr>
        <w:ind w:left="994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A4DB3C">
      <w:numFmt w:val="bullet"/>
      <w:lvlText w:val="•"/>
      <w:lvlJc w:val="left"/>
      <w:pPr>
        <w:ind w:left="1936" w:hanging="432"/>
      </w:pPr>
      <w:rPr>
        <w:rFonts w:hint="default"/>
        <w:lang w:val="ru-RU" w:eastAsia="en-US" w:bidi="ar-SA"/>
      </w:rPr>
    </w:lvl>
    <w:lvl w:ilvl="2" w:tplc="312CAA24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 w:tplc="B19A07E0">
      <w:numFmt w:val="bullet"/>
      <w:lvlText w:val="•"/>
      <w:lvlJc w:val="left"/>
      <w:pPr>
        <w:ind w:left="3809" w:hanging="432"/>
      </w:pPr>
      <w:rPr>
        <w:rFonts w:hint="default"/>
        <w:lang w:val="ru-RU" w:eastAsia="en-US" w:bidi="ar-SA"/>
      </w:rPr>
    </w:lvl>
    <w:lvl w:ilvl="4" w:tplc="6CE4D230">
      <w:numFmt w:val="bullet"/>
      <w:lvlText w:val="•"/>
      <w:lvlJc w:val="left"/>
      <w:pPr>
        <w:ind w:left="4746" w:hanging="432"/>
      </w:pPr>
      <w:rPr>
        <w:rFonts w:hint="default"/>
        <w:lang w:val="ru-RU" w:eastAsia="en-US" w:bidi="ar-SA"/>
      </w:rPr>
    </w:lvl>
    <w:lvl w:ilvl="5" w:tplc="FA620D2C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 w:tplc="A49A55C0">
      <w:numFmt w:val="bullet"/>
      <w:lvlText w:val="•"/>
      <w:lvlJc w:val="left"/>
      <w:pPr>
        <w:ind w:left="6619" w:hanging="432"/>
      </w:pPr>
      <w:rPr>
        <w:rFonts w:hint="default"/>
        <w:lang w:val="ru-RU" w:eastAsia="en-US" w:bidi="ar-SA"/>
      </w:rPr>
    </w:lvl>
    <w:lvl w:ilvl="7" w:tplc="0BA07AD2">
      <w:numFmt w:val="bullet"/>
      <w:lvlText w:val="•"/>
      <w:lvlJc w:val="left"/>
      <w:pPr>
        <w:ind w:left="7556" w:hanging="432"/>
      </w:pPr>
      <w:rPr>
        <w:rFonts w:hint="default"/>
        <w:lang w:val="ru-RU" w:eastAsia="en-US" w:bidi="ar-SA"/>
      </w:rPr>
    </w:lvl>
    <w:lvl w:ilvl="8" w:tplc="3098A0EE">
      <w:numFmt w:val="bullet"/>
      <w:lvlText w:val="•"/>
      <w:lvlJc w:val="left"/>
      <w:pPr>
        <w:ind w:left="8493" w:hanging="4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FA3"/>
    <w:rsid w:val="00034DBE"/>
    <w:rsid w:val="00173453"/>
    <w:rsid w:val="004D07A0"/>
    <w:rsid w:val="00871572"/>
    <w:rsid w:val="00F8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4" w:right="450" w:hanging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73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4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4" w:right="450" w:hanging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73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4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2021-12-18T09:59:00Z</cp:lastPrinted>
  <dcterms:created xsi:type="dcterms:W3CDTF">2021-11-04T06:21:00Z</dcterms:created>
  <dcterms:modified xsi:type="dcterms:W3CDTF">2021-12-20T08:46:00Z</dcterms:modified>
</cp:coreProperties>
</file>