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99B" w:rsidRPr="003367BA" w:rsidRDefault="00CE399B" w:rsidP="00CE399B">
      <w:pPr>
        <w:spacing w:after="0"/>
        <w:jc w:val="center"/>
        <w:rPr>
          <w:rFonts w:ascii="Times New Roman" w:hAnsi="Times New Roman" w:cs="Times New Roman"/>
          <w:b/>
          <w:sz w:val="28"/>
          <w:szCs w:val="28"/>
        </w:rPr>
      </w:pPr>
      <w:bookmarkStart w:id="0" w:name="_GoBack"/>
      <w:bookmarkEnd w:id="0"/>
      <w:r w:rsidRPr="003367BA">
        <w:rPr>
          <w:rFonts w:ascii="Times New Roman" w:hAnsi="Times New Roman" w:cs="Times New Roman"/>
          <w:b/>
          <w:sz w:val="28"/>
          <w:szCs w:val="28"/>
        </w:rPr>
        <w:t>Федеральное государственное бюджетное образовательное учреждение дополнительного образования «Федеральный центр детско-юношеского туризма и краеведения»</w:t>
      </w:r>
    </w:p>
    <w:p w:rsidR="00CE399B" w:rsidRPr="003367BA" w:rsidRDefault="00CE399B" w:rsidP="00E43BE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CE399B" w:rsidRPr="003367BA" w:rsidRDefault="00CE399B" w:rsidP="00E43BE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CE399B" w:rsidRPr="003367BA" w:rsidRDefault="00CE399B" w:rsidP="00E43BE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CE399B" w:rsidRPr="003367BA" w:rsidRDefault="00CE399B" w:rsidP="00E43BE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CE399B" w:rsidRPr="003367BA" w:rsidRDefault="00CE399B" w:rsidP="00E43BE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CE399B" w:rsidRPr="003367BA" w:rsidRDefault="00CE399B" w:rsidP="00E43BE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CE399B" w:rsidRPr="003367BA" w:rsidRDefault="00CE399B" w:rsidP="00E43BE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CE399B" w:rsidRPr="003367BA" w:rsidRDefault="00CE399B" w:rsidP="00E43BE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CE399B" w:rsidRPr="003367BA" w:rsidRDefault="00CE399B" w:rsidP="00E43BE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CE399B" w:rsidRPr="003367BA" w:rsidRDefault="00CE399B" w:rsidP="00E43BE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CE399B" w:rsidRPr="003367BA" w:rsidRDefault="00CE399B" w:rsidP="00E43BE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CE399B" w:rsidRPr="003367BA" w:rsidRDefault="00CE399B" w:rsidP="00E43BE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CE399B" w:rsidRPr="003367BA" w:rsidRDefault="00CE399B" w:rsidP="00E43BE1">
      <w:pPr>
        <w:shd w:val="clear" w:color="auto" w:fill="FFFFFF"/>
        <w:spacing w:after="0"/>
        <w:jc w:val="center"/>
        <w:textAlignment w:val="baseline"/>
        <w:rPr>
          <w:rFonts w:ascii="Times New Roman" w:eastAsia="Times New Roman" w:hAnsi="Times New Roman" w:cs="Times New Roman"/>
          <w:b/>
          <w:bCs/>
          <w:sz w:val="28"/>
          <w:szCs w:val="28"/>
          <w:lang w:eastAsia="ru-RU"/>
        </w:rPr>
      </w:pPr>
    </w:p>
    <w:p w:rsidR="00541DB2" w:rsidRPr="003367BA" w:rsidRDefault="00CE399B" w:rsidP="00E43BE1">
      <w:pPr>
        <w:shd w:val="clear" w:color="auto" w:fill="FFFFFF"/>
        <w:spacing w:after="0"/>
        <w:jc w:val="center"/>
        <w:textAlignment w:val="baseline"/>
        <w:rPr>
          <w:rFonts w:ascii="Times New Roman" w:eastAsia="Times New Roman" w:hAnsi="Times New Roman" w:cs="Times New Roman"/>
          <w:sz w:val="52"/>
          <w:szCs w:val="52"/>
          <w:lang w:eastAsia="ru-RU"/>
        </w:rPr>
      </w:pPr>
      <w:r w:rsidRPr="003367BA">
        <w:rPr>
          <w:rFonts w:ascii="Times New Roman" w:eastAsia="Times New Roman" w:hAnsi="Times New Roman" w:cs="Times New Roman"/>
          <w:b/>
          <w:bCs/>
          <w:sz w:val="52"/>
          <w:szCs w:val="52"/>
          <w:lang w:eastAsia="ru-RU"/>
        </w:rPr>
        <w:t>Основы</w:t>
      </w:r>
      <w:r w:rsidR="00541DB2" w:rsidRPr="003367BA">
        <w:rPr>
          <w:rFonts w:ascii="Times New Roman" w:eastAsia="Times New Roman" w:hAnsi="Times New Roman" w:cs="Times New Roman"/>
          <w:b/>
          <w:bCs/>
          <w:sz w:val="52"/>
          <w:szCs w:val="52"/>
          <w:bdr w:val="none" w:sz="0" w:space="0" w:color="auto" w:frame="1"/>
          <w:lang w:eastAsia="ru-RU"/>
        </w:rPr>
        <w:t xml:space="preserve"> безопасности при организации отдыха детей </w:t>
      </w:r>
      <w:r w:rsidR="009A0FD6" w:rsidRPr="003367BA">
        <w:rPr>
          <w:rFonts w:ascii="Times New Roman" w:eastAsia="Times New Roman" w:hAnsi="Times New Roman" w:cs="Times New Roman"/>
          <w:b/>
          <w:bCs/>
          <w:sz w:val="52"/>
          <w:szCs w:val="52"/>
          <w:bdr w:val="none" w:sz="0" w:space="0" w:color="auto" w:frame="1"/>
          <w:lang w:eastAsia="ru-RU"/>
        </w:rPr>
        <w:t>и их оздоровления</w:t>
      </w:r>
    </w:p>
    <w:p w:rsidR="00E672A0" w:rsidRPr="003367BA" w:rsidRDefault="00E672A0" w:rsidP="00E43BE1">
      <w:pPr>
        <w:shd w:val="clear" w:color="auto" w:fill="FFFFFF"/>
        <w:spacing w:after="0"/>
        <w:ind w:firstLine="709"/>
        <w:jc w:val="both"/>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sz w:val="28"/>
          <w:szCs w:val="28"/>
          <w:lang w:eastAsia="ru-RU"/>
        </w:rPr>
      </w:pP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b/>
          <w:sz w:val="28"/>
          <w:szCs w:val="28"/>
          <w:lang w:eastAsia="ru-RU"/>
        </w:rPr>
      </w:pPr>
      <w:r w:rsidRPr="003367BA">
        <w:rPr>
          <w:rFonts w:ascii="Times New Roman" w:eastAsia="Times New Roman" w:hAnsi="Times New Roman" w:cs="Times New Roman"/>
          <w:b/>
          <w:sz w:val="28"/>
          <w:szCs w:val="28"/>
          <w:lang w:eastAsia="ru-RU"/>
        </w:rPr>
        <w:t>Москва</w:t>
      </w: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b/>
          <w:sz w:val="28"/>
          <w:szCs w:val="28"/>
          <w:lang w:eastAsia="ru-RU"/>
        </w:rPr>
      </w:pPr>
      <w:r w:rsidRPr="003367BA">
        <w:rPr>
          <w:rFonts w:ascii="Times New Roman" w:eastAsia="Times New Roman" w:hAnsi="Times New Roman" w:cs="Times New Roman"/>
          <w:b/>
          <w:sz w:val="28"/>
          <w:szCs w:val="28"/>
          <w:lang w:eastAsia="ru-RU"/>
        </w:rPr>
        <w:t>2019 год</w:t>
      </w:r>
    </w:p>
    <w:p w:rsidR="00CE399B" w:rsidRPr="003367BA" w:rsidRDefault="00CE399B" w:rsidP="00CE399B">
      <w:pPr>
        <w:shd w:val="clear" w:color="auto" w:fill="FFFFFF"/>
        <w:spacing w:after="0"/>
        <w:jc w:val="center"/>
        <w:textAlignment w:val="baseline"/>
        <w:rPr>
          <w:rFonts w:ascii="Times New Roman" w:eastAsia="Times New Roman" w:hAnsi="Times New Roman" w:cs="Times New Roman"/>
          <w:b/>
          <w:sz w:val="28"/>
          <w:szCs w:val="28"/>
          <w:lang w:eastAsia="ru-RU"/>
        </w:rPr>
      </w:pPr>
    </w:p>
    <w:sdt>
      <w:sdtPr>
        <w:rPr>
          <w:rFonts w:ascii="Times New Roman" w:eastAsiaTheme="minorHAnsi" w:hAnsi="Times New Roman" w:cs="Times New Roman"/>
          <w:b w:val="0"/>
          <w:bCs w:val="0"/>
          <w:color w:val="auto"/>
          <w:sz w:val="22"/>
          <w:szCs w:val="22"/>
        </w:rPr>
        <w:id w:val="9216359"/>
        <w:docPartObj>
          <w:docPartGallery w:val="Table of Contents"/>
          <w:docPartUnique/>
        </w:docPartObj>
      </w:sdtPr>
      <w:sdtEndPr/>
      <w:sdtContent>
        <w:p w:rsidR="00E672A0" w:rsidRPr="006C35BA" w:rsidRDefault="00E672A0" w:rsidP="00CE399B">
          <w:pPr>
            <w:pStyle w:val="aa"/>
            <w:spacing w:before="0"/>
            <w:jc w:val="center"/>
            <w:rPr>
              <w:rFonts w:ascii="Times New Roman" w:hAnsi="Times New Roman" w:cs="Times New Roman"/>
              <w:color w:val="auto"/>
            </w:rPr>
          </w:pPr>
          <w:r w:rsidRPr="006C35BA">
            <w:rPr>
              <w:rFonts w:ascii="Times New Roman" w:hAnsi="Times New Roman" w:cs="Times New Roman"/>
              <w:color w:val="auto"/>
            </w:rPr>
            <w:t>Оглавление</w:t>
          </w:r>
        </w:p>
        <w:p w:rsidR="006C35BA" w:rsidRPr="006C35BA" w:rsidRDefault="00F433DB">
          <w:pPr>
            <w:pStyle w:val="11"/>
            <w:tabs>
              <w:tab w:val="right" w:leader="dot" w:pos="10195"/>
            </w:tabs>
            <w:rPr>
              <w:rFonts w:ascii="Times New Roman" w:eastAsiaTheme="minorEastAsia" w:hAnsi="Times New Roman" w:cs="Times New Roman"/>
              <w:noProof/>
              <w:sz w:val="28"/>
              <w:szCs w:val="28"/>
              <w:lang w:eastAsia="ru-RU"/>
            </w:rPr>
          </w:pPr>
          <w:r w:rsidRPr="006C35BA">
            <w:rPr>
              <w:rFonts w:ascii="Times New Roman" w:hAnsi="Times New Roman" w:cs="Times New Roman"/>
              <w:sz w:val="28"/>
              <w:szCs w:val="28"/>
            </w:rPr>
            <w:fldChar w:fldCharType="begin"/>
          </w:r>
          <w:r w:rsidR="00E672A0" w:rsidRPr="006C35BA">
            <w:rPr>
              <w:rFonts w:ascii="Times New Roman" w:hAnsi="Times New Roman" w:cs="Times New Roman"/>
              <w:sz w:val="28"/>
              <w:szCs w:val="28"/>
            </w:rPr>
            <w:instrText xml:space="preserve"> TOC \o "1-3" \h \z \u </w:instrText>
          </w:r>
          <w:r w:rsidRPr="006C35BA">
            <w:rPr>
              <w:rFonts w:ascii="Times New Roman" w:hAnsi="Times New Roman" w:cs="Times New Roman"/>
              <w:sz w:val="28"/>
              <w:szCs w:val="28"/>
            </w:rPr>
            <w:fldChar w:fldCharType="separate"/>
          </w:r>
          <w:hyperlink w:anchor="_Toc8836745" w:history="1">
            <w:r w:rsidR="006C35BA" w:rsidRPr="006C35BA">
              <w:rPr>
                <w:rStyle w:val="a5"/>
                <w:rFonts w:ascii="Times New Roman" w:hAnsi="Times New Roman" w:cs="Times New Roman"/>
                <w:noProof/>
                <w:sz w:val="28"/>
                <w:szCs w:val="28"/>
              </w:rPr>
              <w:t>Введение</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_Toc8836745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4</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46" w:history="1">
            <w:r w:rsidR="006C35BA" w:rsidRPr="006C35BA">
              <w:rPr>
                <w:rStyle w:val="a5"/>
                <w:rFonts w:ascii="Times New Roman" w:eastAsia="Times New Roman" w:hAnsi="Times New Roman" w:cs="Times New Roman"/>
                <w:noProof/>
                <w:sz w:val="28"/>
                <w:szCs w:val="28"/>
                <w:lang w:eastAsia="ru-RU"/>
              </w:rPr>
              <w:t>1. Основные требования по обеспечению функционирования загородных стационарных детских лагерей</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_Toc8836746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9</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47" w:history="1">
            <w:r w:rsidR="006C35BA" w:rsidRPr="006C35BA">
              <w:rPr>
                <w:rStyle w:val="a5"/>
                <w:rFonts w:ascii="Times New Roman" w:hAnsi="Times New Roman" w:cs="Times New Roman"/>
                <w:noProof/>
                <w:sz w:val="28"/>
                <w:szCs w:val="28"/>
              </w:rPr>
              <w:t>2. Основные документы, которые должны иметь при себе дети при заезде в детский лагерь</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_Toc8836747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11</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48" w:history="1">
            <w:r w:rsidR="006C35BA" w:rsidRPr="006C35BA">
              <w:rPr>
                <w:rStyle w:val="a5"/>
                <w:rFonts w:ascii="Times New Roman" w:eastAsia="Times New Roman" w:hAnsi="Times New Roman" w:cs="Times New Roman"/>
                <w:noProof/>
                <w:sz w:val="28"/>
                <w:szCs w:val="28"/>
                <w:lang w:eastAsia="ru-RU"/>
              </w:rPr>
              <w:t>3. Основные требования к организации детского лагеря</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_Toc8836748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12</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49" w:history="1">
            <w:r w:rsidR="006C35BA" w:rsidRPr="006C35BA">
              <w:rPr>
                <w:rStyle w:val="a5"/>
                <w:rFonts w:ascii="Times New Roman" w:eastAsia="Times New Roman" w:hAnsi="Times New Roman" w:cs="Times New Roman"/>
                <w:noProof/>
                <w:sz w:val="28"/>
                <w:szCs w:val="28"/>
                <w:lang w:eastAsia="ru-RU"/>
              </w:rPr>
              <w:t>4. Проведение санитарно-противоэпидемических мероприятий по содержанию помещений и участка организации отдыха детей и их оздоровления</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_Toc8836749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15</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50" w:history="1">
            <w:r w:rsidR="006C35BA" w:rsidRPr="006C35BA">
              <w:rPr>
                <w:rStyle w:val="a5"/>
                <w:rFonts w:ascii="Times New Roman" w:hAnsi="Times New Roman" w:cs="Times New Roman"/>
                <w:noProof/>
                <w:sz w:val="28"/>
                <w:szCs w:val="28"/>
                <w:bdr w:val="none" w:sz="0" w:space="0" w:color="auto" w:frame="1"/>
              </w:rPr>
              <w:t>5. Основные требования охраны труда в детском лагере</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_Toc8836750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16</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51" w:history="1">
            <w:r w:rsidR="006C35BA" w:rsidRPr="006C35BA">
              <w:rPr>
                <w:rStyle w:val="a5"/>
                <w:rFonts w:ascii="Times New Roman" w:eastAsia="Times New Roman" w:hAnsi="Times New Roman" w:cs="Times New Roman"/>
                <w:noProof/>
                <w:sz w:val="28"/>
                <w:szCs w:val="28"/>
                <w:lang w:eastAsia="ru-RU"/>
              </w:rPr>
              <w:t>6. Основные требования по обеспечению безопасности детей при организации питания</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_Toc8836751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37</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52" w:history="1">
            <w:r w:rsidR="006C35BA" w:rsidRPr="006C35BA">
              <w:rPr>
                <w:rStyle w:val="a5"/>
                <w:rFonts w:ascii="Times New Roman" w:hAnsi="Times New Roman" w:cs="Times New Roman"/>
                <w:noProof/>
                <w:sz w:val="28"/>
                <w:szCs w:val="28"/>
                <w:bdr w:val="none" w:sz="0" w:space="0" w:color="auto" w:frame="1"/>
              </w:rPr>
              <w:t>7. Требования, предъявляемые к работникам пищеблока</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_Toc8836752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44</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53" w:history="1">
            <w:r w:rsidR="006C35BA" w:rsidRPr="006C35BA">
              <w:rPr>
                <w:rStyle w:val="a5"/>
                <w:rFonts w:ascii="Times New Roman" w:eastAsia="Times New Roman" w:hAnsi="Times New Roman" w:cs="Times New Roman"/>
                <w:noProof/>
                <w:sz w:val="28"/>
                <w:szCs w:val="28"/>
                <w:lang w:eastAsia="ru-RU"/>
              </w:rPr>
              <w:t>8. Основные требования по обеспечению соблюдения режима дня</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_Toc8836753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45</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54" w:history="1">
            <w:r w:rsidR="006C35BA" w:rsidRPr="006C35BA">
              <w:rPr>
                <w:rStyle w:val="a5"/>
                <w:rFonts w:ascii="Times New Roman" w:hAnsi="Times New Roman" w:cs="Times New Roman"/>
                <w:noProof/>
                <w:sz w:val="28"/>
                <w:szCs w:val="28"/>
              </w:rPr>
              <w:t>9. Основные требования по организации мероприятий по предупреждению травматизма и несчастных случаев с детьми во время отдыха в оздоровительной организации</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_Toc8836754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48</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55" w:history="1">
            <w:r w:rsidR="006C35BA" w:rsidRPr="006C35BA">
              <w:rPr>
                <w:rStyle w:val="a5"/>
                <w:rFonts w:ascii="Times New Roman" w:hAnsi="Times New Roman" w:cs="Times New Roman"/>
                <w:noProof/>
                <w:sz w:val="28"/>
                <w:szCs w:val="28"/>
              </w:rPr>
              <w:t>10.Основные требования по обеспечению безопасности детей во время их транспортировки к местам отдыха и обратно</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_Toc8836755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49</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56" w:history="1">
            <w:r w:rsidR="006C35BA" w:rsidRPr="006C35BA">
              <w:rPr>
                <w:rStyle w:val="a5"/>
                <w:rFonts w:ascii="Times New Roman" w:hAnsi="Times New Roman" w:cs="Times New Roman"/>
                <w:noProof/>
                <w:sz w:val="28"/>
                <w:szCs w:val="28"/>
                <w:bdr w:val="none" w:sz="0" w:space="0" w:color="auto" w:frame="1"/>
              </w:rPr>
              <w:t>11. Требования безопасности при организации и</w:t>
            </w:r>
            <w:r w:rsidR="006C35BA" w:rsidRPr="006C35BA">
              <w:rPr>
                <w:rStyle w:val="a5"/>
                <w:rFonts w:ascii="Times New Roman" w:hAnsi="Times New Roman" w:cs="Times New Roman"/>
                <w:noProof/>
                <w:sz w:val="28"/>
                <w:szCs w:val="28"/>
              </w:rPr>
              <w:t xml:space="preserve"> </w:t>
            </w:r>
            <w:r w:rsidR="006C35BA" w:rsidRPr="006C35BA">
              <w:rPr>
                <w:rStyle w:val="a5"/>
                <w:rFonts w:ascii="Times New Roman" w:hAnsi="Times New Roman" w:cs="Times New Roman"/>
                <w:noProof/>
                <w:sz w:val="28"/>
                <w:szCs w:val="28"/>
                <w:bdr w:val="none" w:sz="0" w:space="0" w:color="auto" w:frame="1"/>
              </w:rPr>
              <w:t>проведении купания детей</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_Toc8836756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52</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57" w:history="1">
            <w:r w:rsidR="006C35BA" w:rsidRPr="006C35BA">
              <w:rPr>
                <w:rStyle w:val="a5"/>
                <w:rFonts w:ascii="Times New Roman" w:hAnsi="Times New Roman" w:cs="Times New Roman"/>
                <w:noProof/>
                <w:sz w:val="28"/>
                <w:szCs w:val="28"/>
                <w:bdr w:val="none" w:sz="0" w:space="0" w:color="auto" w:frame="1"/>
              </w:rPr>
              <w:t>12. Требования безопасности при прогулках на лодках</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_Toc8836757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54</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58" w:history="1">
            <w:r w:rsidR="006C35BA" w:rsidRPr="006C35BA">
              <w:rPr>
                <w:rStyle w:val="a5"/>
                <w:rFonts w:ascii="Times New Roman" w:hAnsi="Times New Roman" w:cs="Times New Roman"/>
                <w:noProof/>
                <w:sz w:val="28"/>
                <w:szCs w:val="28"/>
                <w:bdr w:val="none" w:sz="0" w:space="0" w:color="auto" w:frame="1"/>
              </w:rPr>
              <w:t>13. Требования безопасности при проведении</w:t>
            </w:r>
            <w:r w:rsidR="006C35BA" w:rsidRPr="006C35BA">
              <w:rPr>
                <w:rStyle w:val="a5"/>
                <w:rFonts w:ascii="Times New Roman" w:hAnsi="Times New Roman" w:cs="Times New Roman"/>
                <w:noProof/>
                <w:sz w:val="28"/>
                <w:szCs w:val="28"/>
              </w:rPr>
              <w:t xml:space="preserve"> </w:t>
            </w:r>
            <w:r w:rsidR="006C35BA" w:rsidRPr="006C35BA">
              <w:rPr>
                <w:rStyle w:val="a5"/>
                <w:rFonts w:ascii="Times New Roman" w:hAnsi="Times New Roman" w:cs="Times New Roman"/>
                <w:noProof/>
                <w:sz w:val="28"/>
                <w:szCs w:val="28"/>
                <w:bdr w:val="none" w:sz="0" w:space="0" w:color="auto" w:frame="1"/>
              </w:rPr>
              <w:t>туристических походов и экскурсий</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_Toc8836758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55</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59" w:history="1">
            <w:r w:rsidR="006C35BA" w:rsidRPr="006C35BA">
              <w:rPr>
                <w:rStyle w:val="a5"/>
                <w:rFonts w:ascii="Times New Roman" w:hAnsi="Times New Roman" w:cs="Times New Roman"/>
                <w:noProof/>
                <w:sz w:val="28"/>
                <w:szCs w:val="28"/>
                <w:bdr w:val="none" w:sz="0" w:space="0" w:color="auto" w:frame="1"/>
              </w:rPr>
              <w:t>14. Требования безопасности при проведении игр, спортивных занятий</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_Toc8836759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59</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60" w:history="1">
            <w:r w:rsidR="006C35BA" w:rsidRPr="006C35BA">
              <w:rPr>
                <w:rStyle w:val="a5"/>
                <w:rFonts w:ascii="Times New Roman" w:hAnsi="Times New Roman" w:cs="Times New Roman"/>
                <w:noProof/>
                <w:sz w:val="28"/>
                <w:szCs w:val="28"/>
                <w:bdr w:val="none" w:sz="0" w:space="0" w:color="auto" w:frame="1"/>
              </w:rPr>
              <w:t>15. Требования безопасности при организации</w:t>
            </w:r>
            <w:r w:rsidR="006C35BA" w:rsidRPr="006C35BA">
              <w:rPr>
                <w:rStyle w:val="a5"/>
                <w:rFonts w:ascii="Times New Roman" w:hAnsi="Times New Roman" w:cs="Times New Roman"/>
                <w:noProof/>
                <w:sz w:val="28"/>
                <w:szCs w:val="28"/>
              </w:rPr>
              <w:t xml:space="preserve"> </w:t>
            </w:r>
            <w:r w:rsidR="006C35BA" w:rsidRPr="006C35BA">
              <w:rPr>
                <w:rStyle w:val="a5"/>
                <w:rFonts w:ascii="Times New Roman" w:hAnsi="Times New Roman" w:cs="Times New Roman"/>
                <w:noProof/>
                <w:sz w:val="28"/>
                <w:szCs w:val="28"/>
                <w:bdr w:val="none" w:sz="0" w:space="0" w:color="auto" w:frame="1"/>
              </w:rPr>
              <w:t>общественно-полезного труда</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_Toc8836760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61</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61" w:history="1">
            <w:r w:rsidR="006C35BA" w:rsidRPr="006C35BA">
              <w:rPr>
                <w:rStyle w:val="a5"/>
                <w:rFonts w:ascii="Times New Roman" w:hAnsi="Times New Roman" w:cs="Times New Roman"/>
                <w:noProof/>
                <w:sz w:val="28"/>
                <w:szCs w:val="28"/>
                <w:bdr w:val="none" w:sz="0" w:space="0" w:color="auto" w:frame="1"/>
              </w:rPr>
              <w:t>16. Требования безопасности в технических мастерских и</w:t>
            </w:r>
            <w:r w:rsidR="006C35BA" w:rsidRPr="006C35BA">
              <w:rPr>
                <w:rStyle w:val="a5"/>
                <w:rFonts w:ascii="Times New Roman" w:hAnsi="Times New Roman" w:cs="Times New Roman"/>
                <w:noProof/>
                <w:sz w:val="28"/>
                <w:szCs w:val="28"/>
              </w:rPr>
              <w:t xml:space="preserve"> </w:t>
            </w:r>
            <w:r w:rsidR="006C35BA" w:rsidRPr="006C35BA">
              <w:rPr>
                <w:rStyle w:val="a5"/>
                <w:rFonts w:ascii="Times New Roman" w:hAnsi="Times New Roman" w:cs="Times New Roman"/>
                <w:noProof/>
                <w:sz w:val="28"/>
                <w:szCs w:val="28"/>
                <w:bdr w:val="none" w:sz="0" w:space="0" w:color="auto" w:frame="1"/>
              </w:rPr>
              <w:t>на занятиях в кружках</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_Toc8836761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62</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62" w:history="1">
            <w:r w:rsidR="006C35BA" w:rsidRPr="006C35BA">
              <w:rPr>
                <w:rStyle w:val="a5"/>
                <w:rFonts w:ascii="Times New Roman" w:hAnsi="Times New Roman" w:cs="Times New Roman"/>
                <w:noProof/>
                <w:sz w:val="28"/>
                <w:szCs w:val="28"/>
                <w:bdr w:val="none" w:sz="0" w:space="0" w:color="auto" w:frame="1"/>
              </w:rPr>
              <w:t>17. Требования безопасности при проведении мероприятий в зале клуба</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_Toc8836762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63</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63" w:history="1">
            <w:r w:rsidR="006C35BA" w:rsidRPr="006C35BA">
              <w:rPr>
                <w:rStyle w:val="a5"/>
                <w:rFonts w:ascii="Times New Roman" w:hAnsi="Times New Roman" w:cs="Times New Roman"/>
                <w:noProof/>
                <w:sz w:val="28"/>
                <w:szCs w:val="28"/>
                <w:bdr w:val="none" w:sz="0" w:space="0" w:color="auto" w:frame="1"/>
              </w:rPr>
              <w:t>18. Требования безопасности при купании детей в душевой</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_Toc8836763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64</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64" w:history="1">
            <w:r w:rsidR="006C35BA" w:rsidRPr="006C35BA">
              <w:rPr>
                <w:rStyle w:val="a5"/>
                <w:rFonts w:ascii="Times New Roman" w:hAnsi="Times New Roman" w:cs="Times New Roman"/>
                <w:noProof/>
                <w:sz w:val="28"/>
                <w:szCs w:val="28"/>
                <w:bdr w:val="none" w:sz="0" w:space="0" w:color="auto" w:frame="1"/>
              </w:rPr>
              <w:t>19. Требования безопасности при проведении лагерного костра</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_Toc8836764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64</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65" w:history="1">
            <w:r w:rsidR="006C35BA" w:rsidRPr="006C35BA">
              <w:rPr>
                <w:rStyle w:val="a5"/>
                <w:rFonts w:ascii="Times New Roman" w:hAnsi="Times New Roman" w:cs="Times New Roman"/>
                <w:noProof/>
                <w:sz w:val="28"/>
                <w:szCs w:val="28"/>
                <w:bdr w:val="none" w:sz="0" w:space="0" w:color="auto" w:frame="1"/>
              </w:rPr>
              <w:t>20. Требования безопасности во время бурь, ураганов, грозы</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_Toc8836765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65</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66" w:history="1">
            <w:r w:rsidR="006C35BA" w:rsidRPr="006C35BA">
              <w:rPr>
                <w:rStyle w:val="a5"/>
                <w:rFonts w:ascii="Times New Roman" w:eastAsia="Times New Roman" w:hAnsi="Times New Roman" w:cs="Times New Roman"/>
                <w:noProof/>
                <w:sz w:val="28"/>
                <w:szCs w:val="28"/>
                <w:lang w:eastAsia="ru-RU"/>
              </w:rPr>
              <w:t>21. Организация работы медицинских пунктов</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_Toc8836766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66</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67" w:history="1">
            <w:r w:rsidR="006C35BA" w:rsidRPr="006C35BA">
              <w:rPr>
                <w:rStyle w:val="a5"/>
                <w:rFonts w:ascii="Times New Roman" w:eastAsia="Times New Roman" w:hAnsi="Times New Roman" w:cs="Times New Roman"/>
                <w:noProof/>
                <w:sz w:val="28"/>
                <w:szCs w:val="28"/>
                <w:lang w:eastAsia="ru-RU"/>
              </w:rPr>
              <w:t>22. Требования по организации защиты оздоровительных организаций от террористических угроз и иных посягательств экстремистского характера</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_Toc8836767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74</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68" w:history="1">
            <w:r w:rsidR="006C35BA" w:rsidRPr="006C35BA">
              <w:rPr>
                <w:rStyle w:val="a5"/>
                <w:rFonts w:ascii="Times New Roman" w:eastAsia="Times New Roman" w:hAnsi="Times New Roman" w:cs="Times New Roman"/>
                <w:noProof/>
                <w:sz w:val="28"/>
                <w:szCs w:val="28"/>
                <w:lang w:eastAsia="ru-RU"/>
              </w:rPr>
              <w:t>23. Меры инженерно-технической укрепленности организации отдыха детей и их оздоровления</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_Toc8836768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81</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69" w:history="1">
            <w:r w:rsidR="006C35BA" w:rsidRPr="006C35BA">
              <w:rPr>
                <w:rStyle w:val="a5"/>
                <w:rFonts w:ascii="Times New Roman" w:eastAsia="Times New Roman" w:hAnsi="Times New Roman" w:cs="Times New Roman"/>
                <w:noProof/>
                <w:sz w:val="28"/>
                <w:szCs w:val="28"/>
                <w:lang w:eastAsia="ru-RU"/>
              </w:rPr>
              <w:t>24. Ограждения территории оздоровительной организации.</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_Toc8836769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82</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70" w:history="1">
            <w:r w:rsidR="006C35BA" w:rsidRPr="006C35BA">
              <w:rPr>
                <w:rStyle w:val="a5"/>
                <w:rFonts w:ascii="Times New Roman" w:eastAsia="Times New Roman" w:hAnsi="Times New Roman" w:cs="Times New Roman"/>
                <w:noProof/>
                <w:sz w:val="28"/>
                <w:szCs w:val="28"/>
                <w:lang w:eastAsia="ru-RU"/>
              </w:rPr>
              <w:t>25. Основные требования пожарной и электробезопасности в организации отдыха детей и их оздоровления</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_Toc8836770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85</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71" w:history="1">
            <w:r w:rsidR="006C35BA" w:rsidRPr="006C35BA">
              <w:rPr>
                <w:rStyle w:val="a5"/>
                <w:rFonts w:ascii="Times New Roman" w:eastAsia="Times New Roman" w:hAnsi="Times New Roman" w:cs="Times New Roman"/>
                <w:noProof/>
                <w:sz w:val="28"/>
                <w:szCs w:val="28"/>
                <w:lang w:eastAsia="ru-RU"/>
              </w:rPr>
              <w:t>26. Информационная безопасность</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_Toc8836771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88</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72" w:history="1">
            <w:r w:rsidR="006C35BA" w:rsidRPr="006C35BA">
              <w:rPr>
                <w:rStyle w:val="a5"/>
                <w:rFonts w:ascii="Times New Roman" w:eastAsia="Times New Roman" w:hAnsi="Times New Roman" w:cs="Times New Roman"/>
                <w:noProof/>
                <w:sz w:val="28"/>
                <w:szCs w:val="28"/>
                <w:lang w:eastAsia="ru-RU"/>
              </w:rPr>
              <w:t>Приложение 1.</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_Toc8836772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91</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21"/>
            <w:tabs>
              <w:tab w:val="right" w:leader="dot" w:pos="10195"/>
            </w:tabs>
            <w:rPr>
              <w:rFonts w:ascii="Times New Roman" w:eastAsiaTheme="minorEastAsia" w:hAnsi="Times New Roman" w:cs="Times New Roman"/>
              <w:noProof/>
              <w:sz w:val="28"/>
              <w:szCs w:val="28"/>
              <w:lang w:eastAsia="ru-RU"/>
            </w:rPr>
          </w:pPr>
          <w:hyperlink w:anchor="_Toc8836773" w:history="1">
            <w:r w:rsidR="006C35BA" w:rsidRPr="006C35BA">
              <w:rPr>
                <w:rStyle w:val="a5"/>
                <w:rFonts w:ascii="Times New Roman" w:eastAsia="Times New Roman" w:hAnsi="Times New Roman" w:cs="Times New Roman"/>
                <w:noProof/>
                <w:sz w:val="28"/>
                <w:szCs w:val="28"/>
                <w:lang w:eastAsia="ru-RU"/>
              </w:rPr>
              <w:t>Примерное положение об организации пропускного режима в организации отдыха детей и их оздоровления</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_Toc8836773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91</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74" w:history="1">
            <w:r w:rsidR="006C35BA" w:rsidRPr="006C35BA">
              <w:rPr>
                <w:rStyle w:val="a5"/>
                <w:rFonts w:ascii="Times New Roman" w:eastAsia="Times New Roman" w:hAnsi="Times New Roman" w:cs="Times New Roman"/>
                <w:noProof/>
                <w:sz w:val="28"/>
                <w:szCs w:val="28"/>
                <w:lang w:eastAsia="ru-RU"/>
              </w:rPr>
              <w:t>Приложение 2.</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_Toc8836774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94</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21"/>
            <w:tabs>
              <w:tab w:val="right" w:leader="dot" w:pos="10195"/>
            </w:tabs>
            <w:rPr>
              <w:rFonts w:ascii="Times New Roman" w:eastAsiaTheme="minorEastAsia" w:hAnsi="Times New Roman" w:cs="Times New Roman"/>
              <w:noProof/>
              <w:sz w:val="28"/>
              <w:szCs w:val="28"/>
              <w:lang w:eastAsia="ru-RU"/>
            </w:rPr>
          </w:pPr>
          <w:hyperlink w:anchor="_Toc8836775" w:history="1">
            <w:r w:rsidR="006C35BA" w:rsidRPr="006C35BA">
              <w:rPr>
                <w:rStyle w:val="a5"/>
                <w:rFonts w:ascii="Times New Roman" w:eastAsia="Times New Roman" w:hAnsi="Times New Roman" w:cs="Times New Roman"/>
                <w:noProof/>
                <w:sz w:val="28"/>
                <w:szCs w:val="28"/>
                <w:lang w:eastAsia="ru-RU"/>
              </w:rPr>
              <w:t>Памятка руководителю организации отдыха детей и их оздоровления о первоочередных действиях при угрозе террористического акта или возникновении иных нештатных ситуаций</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_Toc8836775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94</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76" w:history="1">
            <w:r w:rsidR="006C35BA" w:rsidRPr="006C35BA">
              <w:rPr>
                <w:rStyle w:val="a5"/>
                <w:rFonts w:ascii="Times New Roman" w:eastAsia="Times New Roman" w:hAnsi="Times New Roman" w:cs="Times New Roman"/>
                <w:noProof/>
                <w:sz w:val="28"/>
                <w:szCs w:val="28"/>
                <w:lang w:eastAsia="ru-RU"/>
              </w:rPr>
              <w:t>Приложение 3.</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_Toc8836776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96</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21"/>
            <w:tabs>
              <w:tab w:val="right" w:leader="dot" w:pos="10195"/>
            </w:tabs>
            <w:rPr>
              <w:rFonts w:ascii="Times New Roman" w:eastAsiaTheme="minorEastAsia" w:hAnsi="Times New Roman" w:cs="Times New Roman"/>
              <w:noProof/>
              <w:sz w:val="28"/>
              <w:szCs w:val="28"/>
              <w:lang w:eastAsia="ru-RU"/>
            </w:rPr>
          </w:pPr>
          <w:hyperlink w:anchor="_Toc8836777" w:history="1">
            <w:r w:rsidR="006C35BA" w:rsidRPr="006C35BA">
              <w:rPr>
                <w:rStyle w:val="a5"/>
                <w:rFonts w:ascii="Times New Roman" w:eastAsia="Times New Roman" w:hAnsi="Times New Roman" w:cs="Times New Roman"/>
                <w:noProof/>
                <w:sz w:val="28"/>
                <w:szCs w:val="28"/>
                <w:lang w:eastAsia="ru-RU"/>
              </w:rPr>
              <w:t>Памятка дежурному администратору (дежурному) организации отдыха детей и их оздоровления о первоочередных действиях при угрозе террористического акта или возникновении нештатных ситуаций</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_Toc8836777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96</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78" w:history="1">
            <w:r w:rsidR="006C35BA" w:rsidRPr="006C35BA">
              <w:rPr>
                <w:rStyle w:val="a5"/>
                <w:rFonts w:ascii="Times New Roman" w:hAnsi="Times New Roman" w:cs="Times New Roman"/>
                <w:noProof/>
                <w:sz w:val="28"/>
                <w:szCs w:val="28"/>
              </w:rPr>
              <w:t>Приложение 4</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_Toc8836778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98</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21"/>
            <w:tabs>
              <w:tab w:val="right" w:leader="dot" w:pos="10195"/>
            </w:tabs>
            <w:rPr>
              <w:rFonts w:ascii="Times New Roman" w:eastAsiaTheme="minorEastAsia" w:hAnsi="Times New Roman" w:cs="Times New Roman"/>
              <w:noProof/>
              <w:sz w:val="28"/>
              <w:szCs w:val="28"/>
              <w:lang w:eastAsia="ru-RU"/>
            </w:rPr>
          </w:pPr>
          <w:hyperlink w:anchor="_Toc8836779" w:history="1">
            <w:r w:rsidR="006C35BA" w:rsidRPr="006C35BA">
              <w:rPr>
                <w:rStyle w:val="a5"/>
                <w:rFonts w:ascii="Times New Roman" w:hAnsi="Times New Roman" w:cs="Times New Roman"/>
                <w:noProof/>
                <w:sz w:val="28"/>
                <w:szCs w:val="28"/>
              </w:rPr>
              <w:t>Постановление Правительства Российской Федерации от 17 декабря 2013 г. № 1177 «Об утверждении Правил организованной перевозки группы детей автобусами»</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_Toc8836779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98</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11"/>
            <w:tabs>
              <w:tab w:val="right" w:leader="dot" w:pos="10195"/>
            </w:tabs>
            <w:rPr>
              <w:rFonts w:ascii="Times New Roman" w:eastAsiaTheme="minorEastAsia" w:hAnsi="Times New Roman" w:cs="Times New Roman"/>
              <w:noProof/>
              <w:sz w:val="28"/>
              <w:szCs w:val="28"/>
              <w:lang w:eastAsia="ru-RU"/>
            </w:rPr>
          </w:pPr>
          <w:hyperlink w:anchor="_Toc8836780" w:history="1">
            <w:r w:rsidR="006C35BA" w:rsidRPr="006C35BA">
              <w:rPr>
                <w:rStyle w:val="a5"/>
                <w:rFonts w:ascii="Times New Roman" w:hAnsi="Times New Roman" w:cs="Times New Roman"/>
                <w:noProof/>
                <w:sz w:val="28"/>
                <w:szCs w:val="28"/>
              </w:rPr>
              <w:t>Приложение 5</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_Toc8836780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107</w:t>
            </w:r>
            <w:r w:rsidR="006C35BA" w:rsidRPr="006C35BA">
              <w:rPr>
                <w:rFonts w:ascii="Times New Roman" w:hAnsi="Times New Roman" w:cs="Times New Roman"/>
                <w:noProof/>
                <w:webHidden/>
                <w:sz w:val="28"/>
                <w:szCs w:val="28"/>
              </w:rPr>
              <w:fldChar w:fldCharType="end"/>
            </w:r>
          </w:hyperlink>
        </w:p>
        <w:p w:rsidR="006C35BA" w:rsidRPr="006C35BA" w:rsidRDefault="00BF61E5">
          <w:pPr>
            <w:pStyle w:val="21"/>
            <w:tabs>
              <w:tab w:val="right" w:leader="dot" w:pos="10195"/>
            </w:tabs>
            <w:rPr>
              <w:rFonts w:ascii="Times New Roman" w:eastAsiaTheme="minorEastAsia" w:hAnsi="Times New Roman" w:cs="Times New Roman"/>
              <w:noProof/>
              <w:sz w:val="28"/>
              <w:szCs w:val="28"/>
              <w:lang w:eastAsia="ru-RU"/>
            </w:rPr>
          </w:pPr>
          <w:hyperlink w:anchor="_Toc8836781" w:history="1">
            <w:r w:rsidR="006C35BA" w:rsidRPr="006C35BA">
              <w:rPr>
                <w:rStyle w:val="a5"/>
                <w:rFonts w:ascii="Times New Roman" w:hAnsi="Times New Roman" w:cs="Times New Roman"/>
                <w:noProof/>
                <w:sz w:val="28"/>
                <w:szCs w:val="28"/>
              </w:rPr>
              <w:t>Постановление Правительства РФ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r w:rsidR="006C35BA" w:rsidRPr="006C35BA">
              <w:rPr>
                <w:rFonts w:ascii="Times New Roman" w:hAnsi="Times New Roman" w:cs="Times New Roman"/>
                <w:noProof/>
                <w:webHidden/>
                <w:sz w:val="28"/>
                <w:szCs w:val="28"/>
              </w:rPr>
              <w:tab/>
            </w:r>
            <w:r w:rsidR="006C35BA" w:rsidRPr="006C35BA">
              <w:rPr>
                <w:rFonts w:ascii="Times New Roman" w:hAnsi="Times New Roman" w:cs="Times New Roman"/>
                <w:noProof/>
                <w:webHidden/>
                <w:sz w:val="28"/>
                <w:szCs w:val="28"/>
              </w:rPr>
              <w:fldChar w:fldCharType="begin"/>
            </w:r>
            <w:r w:rsidR="006C35BA" w:rsidRPr="006C35BA">
              <w:rPr>
                <w:rFonts w:ascii="Times New Roman" w:hAnsi="Times New Roman" w:cs="Times New Roman"/>
                <w:noProof/>
                <w:webHidden/>
                <w:sz w:val="28"/>
                <w:szCs w:val="28"/>
              </w:rPr>
              <w:instrText xml:space="preserve"> PAGEREF _Toc8836781 \h </w:instrText>
            </w:r>
            <w:r w:rsidR="006C35BA" w:rsidRPr="006C35BA">
              <w:rPr>
                <w:rFonts w:ascii="Times New Roman" w:hAnsi="Times New Roman" w:cs="Times New Roman"/>
                <w:noProof/>
                <w:webHidden/>
                <w:sz w:val="28"/>
                <w:szCs w:val="28"/>
              </w:rPr>
            </w:r>
            <w:r w:rsidR="006C35BA" w:rsidRPr="006C35BA">
              <w:rPr>
                <w:rFonts w:ascii="Times New Roman" w:hAnsi="Times New Roman" w:cs="Times New Roman"/>
                <w:noProof/>
                <w:webHidden/>
                <w:sz w:val="28"/>
                <w:szCs w:val="28"/>
              </w:rPr>
              <w:fldChar w:fldCharType="separate"/>
            </w:r>
            <w:r w:rsidR="00E36631">
              <w:rPr>
                <w:rFonts w:ascii="Times New Roman" w:hAnsi="Times New Roman" w:cs="Times New Roman"/>
                <w:noProof/>
                <w:webHidden/>
                <w:sz w:val="28"/>
                <w:szCs w:val="28"/>
              </w:rPr>
              <w:t>107</w:t>
            </w:r>
            <w:r w:rsidR="006C35BA" w:rsidRPr="006C35BA">
              <w:rPr>
                <w:rFonts w:ascii="Times New Roman" w:hAnsi="Times New Roman" w:cs="Times New Roman"/>
                <w:noProof/>
                <w:webHidden/>
                <w:sz w:val="28"/>
                <w:szCs w:val="28"/>
              </w:rPr>
              <w:fldChar w:fldCharType="end"/>
            </w:r>
          </w:hyperlink>
        </w:p>
        <w:p w:rsidR="00E672A0" w:rsidRPr="003367BA" w:rsidRDefault="00F433DB" w:rsidP="00E43BE1">
          <w:pPr>
            <w:spacing w:after="0"/>
            <w:rPr>
              <w:rFonts w:ascii="Times New Roman" w:hAnsi="Times New Roman" w:cs="Times New Roman"/>
              <w:sz w:val="28"/>
              <w:szCs w:val="28"/>
            </w:rPr>
          </w:pPr>
          <w:r w:rsidRPr="006C35BA">
            <w:rPr>
              <w:rFonts w:ascii="Times New Roman" w:hAnsi="Times New Roman" w:cs="Times New Roman"/>
              <w:sz w:val="28"/>
              <w:szCs w:val="28"/>
            </w:rPr>
            <w:fldChar w:fldCharType="end"/>
          </w:r>
        </w:p>
      </w:sdtContent>
    </w:sdt>
    <w:p w:rsidR="007D0DE1" w:rsidRPr="003367BA" w:rsidRDefault="007D0DE1" w:rsidP="002E5ADF">
      <w:pPr>
        <w:pStyle w:val="1"/>
        <w:spacing w:before="0" w:line="360" w:lineRule="auto"/>
        <w:jc w:val="center"/>
        <w:rPr>
          <w:rFonts w:ascii="Times New Roman" w:eastAsia="Times New Roman" w:hAnsi="Times New Roman" w:cs="Times New Roman"/>
          <w:color w:val="auto"/>
          <w:lang w:eastAsia="ru-RU"/>
        </w:rPr>
      </w:pPr>
      <w:bookmarkStart w:id="1" w:name="_Toc1394766"/>
    </w:p>
    <w:p w:rsidR="007D0DE1" w:rsidRPr="003367BA" w:rsidRDefault="007D0DE1" w:rsidP="002E5ADF">
      <w:pPr>
        <w:pStyle w:val="1"/>
        <w:spacing w:before="0" w:line="360" w:lineRule="auto"/>
        <w:jc w:val="center"/>
        <w:rPr>
          <w:rFonts w:ascii="Times New Roman" w:eastAsia="Times New Roman" w:hAnsi="Times New Roman" w:cs="Times New Roman"/>
          <w:color w:val="auto"/>
          <w:lang w:eastAsia="ru-RU"/>
        </w:rPr>
      </w:pPr>
    </w:p>
    <w:p w:rsidR="007D0DE1" w:rsidRPr="003367BA" w:rsidRDefault="007D0DE1" w:rsidP="007D0DE1">
      <w:pPr>
        <w:rPr>
          <w:lang w:eastAsia="ru-RU"/>
        </w:rPr>
      </w:pPr>
    </w:p>
    <w:p w:rsidR="007D0DE1" w:rsidRPr="003367BA" w:rsidRDefault="007D0DE1" w:rsidP="007D0DE1">
      <w:pPr>
        <w:rPr>
          <w:lang w:eastAsia="ru-RU"/>
        </w:rPr>
      </w:pPr>
    </w:p>
    <w:p w:rsidR="00953051" w:rsidRPr="003367BA" w:rsidRDefault="00953051" w:rsidP="007D0DE1">
      <w:pPr>
        <w:rPr>
          <w:lang w:eastAsia="ru-RU"/>
        </w:rPr>
      </w:pPr>
    </w:p>
    <w:p w:rsidR="00D61E8D" w:rsidRPr="00BE45BC" w:rsidRDefault="00D61E8D" w:rsidP="00BE45BC">
      <w:pPr>
        <w:pStyle w:val="1"/>
        <w:spacing w:before="0" w:line="360" w:lineRule="auto"/>
        <w:jc w:val="center"/>
        <w:rPr>
          <w:rFonts w:ascii="Times New Roman" w:hAnsi="Times New Roman" w:cs="Times New Roman"/>
          <w:color w:val="auto"/>
        </w:rPr>
      </w:pPr>
      <w:bookmarkStart w:id="2" w:name="_Toc8836745"/>
      <w:r w:rsidRPr="00BE45BC">
        <w:rPr>
          <w:rFonts w:ascii="Times New Roman" w:hAnsi="Times New Roman" w:cs="Times New Roman"/>
          <w:color w:val="auto"/>
        </w:rPr>
        <w:lastRenderedPageBreak/>
        <w:t>Введение</w:t>
      </w:r>
      <w:bookmarkEnd w:id="2"/>
    </w:p>
    <w:p w:rsidR="00953051" w:rsidRPr="00BE45BC" w:rsidRDefault="00953051"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В </w:t>
      </w:r>
      <w:r w:rsidR="00340105" w:rsidRPr="00BE45BC">
        <w:rPr>
          <w:rFonts w:ascii="Times New Roman" w:hAnsi="Times New Roman" w:cs="Times New Roman"/>
          <w:sz w:val="28"/>
          <w:szCs w:val="28"/>
        </w:rPr>
        <w:t xml:space="preserve">соответствии с Федеральным законом от 24 июля 1998 года № 124-ФЗ «Об основных гарантиях прав ребенка в Российской Федерации» в </w:t>
      </w:r>
      <w:r w:rsidRPr="00BE45BC">
        <w:rPr>
          <w:rFonts w:ascii="Times New Roman" w:hAnsi="Times New Roman" w:cs="Times New Roman"/>
          <w:sz w:val="28"/>
          <w:szCs w:val="28"/>
        </w:rPr>
        <w:t>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p>
    <w:p w:rsidR="00953051" w:rsidRPr="00BE45BC" w:rsidRDefault="00953051"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по принятию нормативных правовых актов, регулирующих деятельность организаций отдыха детей и их оздоровления;</w:t>
      </w:r>
    </w:p>
    <w:p w:rsidR="00953051" w:rsidRPr="00BE45BC" w:rsidRDefault="00953051"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по созданию безопасных условий пребывания в организациях отдыха детей и их оздоровления;</w:t>
      </w:r>
    </w:p>
    <w:p w:rsidR="00953051" w:rsidRPr="00BE45BC" w:rsidRDefault="00953051"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по обеспечению максимальной доступности услуг организаций отдыха детей и их оздоровления;</w:t>
      </w:r>
    </w:p>
    <w:p w:rsidR="00953051" w:rsidRPr="00BE45BC" w:rsidRDefault="00953051"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по контролю за соблюдением требований законодательства в сфере организации отдыха и оздоровления детей.</w:t>
      </w:r>
    </w:p>
    <w:p w:rsidR="00953051" w:rsidRPr="00BE45BC" w:rsidRDefault="00953051"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В целях повышения качества и безопасности отдыха и оздоровления детей организация отдыха детей и их оздоровления обязана:</w:t>
      </w:r>
    </w:p>
    <w:p w:rsidR="00953051" w:rsidRPr="00BE45BC" w:rsidRDefault="00953051"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создавать безопасные условия пребывания в ней детей, присмотра и ухода </w:t>
      </w:r>
      <w:r w:rsidRPr="00BE45BC">
        <w:rPr>
          <w:rFonts w:ascii="Times New Roman" w:hAnsi="Times New Roman" w:cs="Times New Roman"/>
          <w:sz w:val="28"/>
          <w:szCs w:val="28"/>
        </w:rPr>
        <w:br/>
        <w:t>за ними, организации их питания, перевозки к местам отдыха и обратно, содержания детей в соответствии с установленными санитарно-эпидемиологическими и иными требованиями и нормами, обеспечивающими жизнь и здоровье детей, работников организации отдыха детей и их оздоровления, включая соблюдение требований обеспечения антитеррористической защищенности,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w:t>
      </w:r>
    </w:p>
    <w:p w:rsidR="00340105" w:rsidRPr="00BE45BC" w:rsidRDefault="00953051"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w:t>
      </w:r>
    </w:p>
    <w:p w:rsidR="00340105" w:rsidRPr="00BE45BC" w:rsidRDefault="00340105" w:rsidP="00BE45BC">
      <w:pPr>
        <w:spacing w:after="0" w:line="360" w:lineRule="auto"/>
        <w:ind w:firstLine="709"/>
        <w:jc w:val="both"/>
        <w:rPr>
          <w:rFonts w:ascii="Times New Roman" w:hAnsi="Times New Roman" w:cs="Times New Roman"/>
          <w:b/>
          <w:sz w:val="28"/>
          <w:szCs w:val="28"/>
        </w:rPr>
      </w:pPr>
      <w:r w:rsidRPr="00BE45BC">
        <w:rPr>
          <w:rFonts w:ascii="Times New Roman" w:hAnsi="Times New Roman" w:cs="Times New Roman"/>
          <w:sz w:val="28"/>
          <w:szCs w:val="28"/>
        </w:rPr>
        <w:lastRenderedPageBreak/>
        <w:t>В соответствии с распоряжением Правительства Российской Федерации от 15 мая 2017 г. № 928-р «Об утверждении перечня объектов, подлежащих обязательной охране войсками национальной гвардии Российской Федерации» в указанный перечень включены комплексы зданий и прилегающие территории федерального государственного бюджетного образовательного учреждения «Всероссийский детский центр «Океан», федерального государственного бюджетного образовательного учреждения «Всероссийский детский центр «Орленок», федерального государственного бюджетного образовательного учреждения дополнительного образования «Всероссийский детский центр «Смена», федерального государственного бюджетного образовательного учреждения «Международный детский центр «Артек».</w:t>
      </w:r>
    </w:p>
    <w:p w:rsidR="00340105" w:rsidRPr="00BE45BC" w:rsidRDefault="00340105" w:rsidP="00BE45BC">
      <w:pPr>
        <w:spacing w:after="0" w:line="360" w:lineRule="auto"/>
        <w:ind w:firstLine="709"/>
        <w:jc w:val="both"/>
        <w:rPr>
          <w:rFonts w:ascii="Times New Roman" w:hAnsi="Times New Roman" w:cs="Times New Roman"/>
          <w:b/>
          <w:sz w:val="28"/>
          <w:szCs w:val="28"/>
        </w:rPr>
      </w:pPr>
      <w:r w:rsidRPr="00BE45BC">
        <w:rPr>
          <w:rFonts w:ascii="Times New Roman" w:hAnsi="Times New Roman" w:cs="Times New Roman"/>
          <w:sz w:val="28"/>
          <w:szCs w:val="28"/>
        </w:rPr>
        <w:t xml:space="preserve">Требования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формы паспортов безопасности таких мест (территорий) утверждены постановлением Правительства Российской Федерации от 25 марта 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w:t>
      </w:r>
    </w:p>
    <w:p w:rsidR="00340105" w:rsidRPr="00BE45BC" w:rsidRDefault="00340105" w:rsidP="00BE45BC">
      <w:pPr>
        <w:spacing w:after="0" w:line="360" w:lineRule="auto"/>
        <w:ind w:firstLine="709"/>
        <w:jc w:val="both"/>
        <w:rPr>
          <w:rFonts w:ascii="Times New Roman" w:hAnsi="Times New Roman" w:cs="Times New Roman"/>
          <w:b/>
          <w:sz w:val="28"/>
          <w:szCs w:val="28"/>
        </w:rPr>
      </w:pPr>
      <w:r w:rsidRPr="00BE45BC">
        <w:rPr>
          <w:rFonts w:ascii="Times New Roman" w:hAnsi="Times New Roman" w:cs="Times New Roman"/>
          <w:sz w:val="28"/>
          <w:szCs w:val="28"/>
        </w:rPr>
        <w:t>Контроль за выполнением требований к антитеррористической защищенности объектов (территорий) возлагается на территориальные органы Федеральной службы войск национальной гвардии Российской Федерации по месту расположения объектов (территорий).</w:t>
      </w:r>
    </w:p>
    <w:p w:rsidR="00340105" w:rsidRPr="00BE45BC" w:rsidRDefault="00340105" w:rsidP="00BE45BC">
      <w:pPr>
        <w:spacing w:after="0" w:line="360" w:lineRule="auto"/>
        <w:ind w:firstLine="709"/>
        <w:jc w:val="both"/>
        <w:rPr>
          <w:rFonts w:ascii="Times New Roman" w:hAnsi="Times New Roman" w:cs="Times New Roman"/>
          <w:b/>
          <w:sz w:val="28"/>
          <w:szCs w:val="28"/>
        </w:rPr>
      </w:pPr>
      <w:r w:rsidRPr="00BE45BC">
        <w:rPr>
          <w:rFonts w:ascii="Times New Roman" w:hAnsi="Times New Roman" w:cs="Times New Roman"/>
          <w:sz w:val="28"/>
          <w:szCs w:val="28"/>
        </w:rPr>
        <w:t xml:space="preserve">Требования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форма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w:t>
      </w:r>
      <w:r w:rsidRPr="00BE45BC">
        <w:rPr>
          <w:rFonts w:ascii="Times New Roman" w:hAnsi="Times New Roman" w:cs="Times New Roman"/>
          <w:sz w:val="28"/>
          <w:szCs w:val="28"/>
        </w:rPr>
        <w:lastRenderedPageBreak/>
        <w:t>утверждены постановлением Правительства Российской Федерации от 7 октября 2017 года № 1235.</w:t>
      </w:r>
    </w:p>
    <w:p w:rsidR="00015FE3" w:rsidRPr="00BE45BC" w:rsidRDefault="00015FE3" w:rsidP="00BE45BC">
      <w:pPr>
        <w:spacing w:after="0" w:line="360" w:lineRule="auto"/>
        <w:ind w:firstLine="709"/>
        <w:jc w:val="both"/>
        <w:rPr>
          <w:rFonts w:ascii="Times New Roman" w:hAnsi="Times New Roman" w:cs="Times New Roman"/>
          <w:b/>
          <w:sz w:val="28"/>
          <w:szCs w:val="28"/>
        </w:rPr>
      </w:pPr>
      <w:r w:rsidRPr="00BE45BC">
        <w:rPr>
          <w:rFonts w:ascii="Times New Roman" w:hAnsi="Times New Roman" w:cs="Times New Roman"/>
          <w:sz w:val="28"/>
          <w:szCs w:val="28"/>
        </w:rPr>
        <w:t xml:space="preserve">Общие требования безопасности к оздоровительным учреждениям (пожарная безопасность, защита населения от чрезвычайных ситуаций природного и техногенного характера безопасность на водных объектах, основные требования по медицинскому обеспечению отдыхающих, в том числе детей, в загородных оздоровительных организациях) закреплены в «Методике оценки безопасности (готовности) оздоровительных учреждений (лагерей, объектов и мест отдыха и туризма) с круглосуточным пребыванием людей, в том числе детских», утвержденной МЧС России 20 июля 2016 года. </w:t>
      </w:r>
    </w:p>
    <w:p w:rsidR="0065674F" w:rsidRPr="00BE45BC" w:rsidRDefault="0065674F"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В Национальном стандарте Российской Федерации ГОСТ Р 52887-2007 «Услуги детям в учреждениях отдыха и оздоровления» закреплены требования к укомплектованности учреждения специалистами и их квалификации:</w:t>
      </w:r>
    </w:p>
    <w:p w:rsidR="0065674F" w:rsidRPr="00BE45BC" w:rsidRDefault="0065674F"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учреждение должно располагать необходимым количеством специалистов в соответствии со штатным расписанием;</w:t>
      </w:r>
    </w:p>
    <w:p w:rsidR="0065674F" w:rsidRPr="00BE45BC" w:rsidRDefault="0065674F"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каждый специалист должен иметь соответствующее (специальное) образование, соответствующий уровень квалификации и профессиональной подготовки, обладать знаниями и опытом, необходимыми для выполнения должностных обязанностей, перед поступлением на работу пройти медицинское освидетельствование, дающее допуск к работе с детьми;</w:t>
      </w:r>
    </w:p>
    <w:p w:rsidR="0065674F" w:rsidRPr="00BE45BC" w:rsidRDefault="0065674F"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для каждой категории специалистов должны быть разработаны должностные инструкции, утвержденные руководителем учреждения, регламентирующие их обязанности и права;</w:t>
      </w:r>
    </w:p>
    <w:p w:rsidR="0065674F" w:rsidRPr="00BE45BC" w:rsidRDefault="0065674F"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наряду с необходимым уровнем квалификации и профессионализмом, все сотрудники учреждения должны обладать высокими моральными и нравственно-этическими качествами, чувством ответственности за свою работу и руководствоваться в работе принципами справедливости, доброжелательности и другими гуманистическими принципами, необходимыми для работы с детьми;</w:t>
      </w:r>
    </w:p>
    <w:p w:rsidR="00015FE3" w:rsidRPr="00BE45BC" w:rsidRDefault="0065674F" w:rsidP="00BE45BC">
      <w:pPr>
        <w:spacing w:after="0" w:line="360" w:lineRule="auto"/>
        <w:ind w:firstLine="709"/>
        <w:jc w:val="both"/>
        <w:rPr>
          <w:rFonts w:ascii="Times New Roman" w:hAnsi="Times New Roman" w:cs="Times New Roman"/>
          <w:b/>
          <w:sz w:val="28"/>
          <w:szCs w:val="28"/>
        </w:rPr>
      </w:pPr>
      <w:r w:rsidRPr="00BE45BC">
        <w:rPr>
          <w:rFonts w:ascii="Times New Roman" w:hAnsi="Times New Roman" w:cs="Times New Roman"/>
          <w:sz w:val="28"/>
          <w:szCs w:val="28"/>
        </w:rPr>
        <w:t>при оказании услуг персонал учреждения должен проявлять к детям максимальную чуткость, вежливость, внимание, выдержку, предусмотрительность, терпение, учитывать их физическое, психическое состояние и личные особенности.</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На основании Федерального закона  от 29.12.2010 № 436-ФЗ «О защите детей от информации, причиняющей вред их здоровью и развитию» (статья 5) к информации, причиняющей вред здоровью и (или) развитию детей, относится следующая информация: </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1) побуждающая детей к совершению действий, представляющих угрозу их жизни и (или) здоровью, в том числе к причинению вреда своему здоровью, самоубийству; </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 (в ред. Федерального закона от 29.06.2015 № 179-ФЗ)</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 </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 4) отрицающая семейные ценности, пропагандирующая нетрадиционные сексуальные отношения и формирующая неуважение к родителям и (или) другим членам семьи; (в ред. Федерального закона от 29.06.2013 № 135-ФЗ)</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5) оправдывающая противоправное поведение; </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6) содержащая нецензурную брань; </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7) содержащая информацию порнографического характера. </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 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(в ред. Федерального закона от 05.04.2013№ 50-ФЗ)</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 К информации, распространение которой среди детей определенных возрастных категорий ограничено, относится информация: </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 1) 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 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3) представляемая в виде изображения или описания половых отношений между мужчиной и женщиной; </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4) содержащая бранные слова и выражения, не относящиеся к нецензурной брани.</w:t>
      </w:r>
    </w:p>
    <w:p w:rsidR="00D61E8D" w:rsidRPr="00BE45BC" w:rsidRDefault="00D61E8D" w:rsidP="00BE45BC">
      <w:pPr>
        <w:spacing w:after="0" w:line="360" w:lineRule="auto"/>
        <w:ind w:firstLine="709"/>
        <w:jc w:val="both"/>
        <w:rPr>
          <w:rFonts w:ascii="Times New Roman" w:hAnsi="Times New Roman" w:cs="Times New Roman"/>
          <w:sz w:val="28"/>
          <w:szCs w:val="28"/>
        </w:rPr>
      </w:pPr>
      <w:r w:rsidRPr="00BE45BC">
        <w:rPr>
          <w:rFonts w:ascii="Times New Roman" w:hAnsi="Times New Roman" w:cs="Times New Roman"/>
          <w:sz w:val="28"/>
          <w:szCs w:val="28"/>
        </w:rPr>
        <w:t xml:space="preserve">Существуют возрастные ограничения на информационную продукцию, которая может быть представлена в условиях организации отдыха и оздоровления детей и подростков: кинофильмы, анимационные фильмы (мультфильмы), книги, спектакли, музыкальные и литературные программы, игры и игрушки, а также учебные и дидактические пособия. </w:t>
      </w:r>
    </w:p>
    <w:p w:rsidR="00D61E8D" w:rsidRPr="00BE45BC" w:rsidRDefault="00D61E8D" w:rsidP="00BE45BC">
      <w:pPr>
        <w:spacing w:after="0" w:line="360" w:lineRule="auto"/>
        <w:ind w:firstLine="709"/>
        <w:jc w:val="both"/>
        <w:rPr>
          <w:rFonts w:ascii="Times New Roman" w:hAnsi="Times New Roman" w:cs="Times New Roman"/>
          <w:b/>
          <w:sz w:val="28"/>
          <w:szCs w:val="28"/>
        </w:rPr>
      </w:pPr>
      <w:r w:rsidRPr="00BE45BC">
        <w:rPr>
          <w:rFonts w:ascii="Times New Roman" w:hAnsi="Times New Roman" w:cs="Times New Roman"/>
          <w:sz w:val="28"/>
          <w:szCs w:val="28"/>
        </w:rPr>
        <w:t>Ограничения возрастных категорий на использование информационной продукции связано с Классификацией информационной продукции (гл. 2 Федерального закона  от 29.12.2010 № 436-ФЗ «О защите детей от информации, причиняющей вред их здоровью и развитию»).</w:t>
      </w:r>
    </w:p>
    <w:p w:rsidR="00D61E8D" w:rsidRPr="00BE45BC" w:rsidRDefault="00D61E8D" w:rsidP="00BE45BC">
      <w:pPr>
        <w:spacing w:after="0" w:line="360" w:lineRule="auto"/>
        <w:ind w:firstLine="709"/>
        <w:jc w:val="both"/>
        <w:rPr>
          <w:rFonts w:ascii="Times New Roman" w:hAnsi="Times New Roman" w:cs="Times New Roman"/>
          <w:sz w:val="28"/>
          <w:szCs w:val="28"/>
        </w:rPr>
      </w:pPr>
    </w:p>
    <w:p w:rsidR="00D61E8D" w:rsidRDefault="00D61E8D" w:rsidP="00D61E8D">
      <w:pPr>
        <w:pStyle w:val="ConsPlusTitle"/>
        <w:spacing w:line="360" w:lineRule="auto"/>
        <w:ind w:firstLine="709"/>
        <w:jc w:val="both"/>
        <w:outlineLvl w:val="1"/>
        <w:rPr>
          <w:rFonts w:ascii="Times New Roman" w:hAnsi="Times New Roman"/>
          <w:sz w:val="28"/>
          <w:szCs w:val="28"/>
        </w:rPr>
      </w:pPr>
    </w:p>
    <w:p w:rsidR="00D61E8D" w:rsidRDefault="00D61E8D" w:rsidP="00D61E8D">
      <w:pPr>
        <w:pStyle w:val="ConsPlusTitle"/>
        <w:spacing w:line="360" w:lineRule="auto"/>
        <w:ind w:firstLine="709"/>
        <w:jc w:val="both"/>
        <w:outlineLvl w:val="1"/>
        <w:rPr>
          <w:rFonts w:ascii="Times New Roman" w:hAnsi="Times New Roman"/>
          <w:sz w:val="28"/>
          <w:szCs w:val="28"/>
        </w:rPr>
      </w:pPr>
    </w:p>
    <w:p w:rsidR="00D61E8D" w:rsidRDefault="00D61E8D" w:rsidP="00D61E8D">
      <w:pPr>
        <w:pStyle w:val="ConsPlusTitle"/>
        <w:spacing w:line="360" w:lineRule="auto"/>
        <w:ind w:firstLine="709"/>
        <w:jc w:val="both"/>
        <w:outlineLvl w:val="1"/>
        <w:rPr>
          <w:rFonts w:ascii="Times New Roman" w:hAnsi="Times New Roman"/>
          <w:sz w:val="28"/>
          <w:szCs w:val="28"/>
        </w:rPr>
      </w:pPr>
    </w:p>
    <w:p w:rsidR="00D61E8D" w:rsidRDefault="00D61E8D" w:rsidP="00D61E8D">
      <w:pPr>
        <w:pStyle w:val="ConsPlusTitle"/>
        <w:spacing w:line="360" w:lineRule="auto"/>
        <w:ind w:firstLine="709"/>
        <w:jc w:val="both"/>
        <w:outlineLvl w:val="1"/>
        <w:rPr>
          <w:rFonts w:ascii="Times New Roman" w:hAnsi="Times New Roman"/>
          <w:sz w:val="28"/>
          <w:szCs w:val="28"/>
        </w:rPr>
      </w:pPr>
    </w:p>
    <w:p w:rsidR="00353097" w:rsidRPr="003367BA" w:rsidRDefault="00353097" w:rsidP="002E5ADF">
      <w:pPr>
        <w:pStyle w:val="1"/>
        <w:spacing w:before="0" w:line="360" w:lineRule="auto"/>
        <w:jc w:val="center"/>
        <w:rPr>
          <w:rFonts w:ascii="Times New Roman" w:eastAsia="Times New Roman" w:hAnsi="Times New Roman" w:cs="Times New Roman"/>
          <w:color w:val="auto"/>
          <w:lang w:eastAsia="ru-RU"/>
        </w:rPr>
      </w:pPr>
      <w:bookmarkStart w:id="3" w:name="_Toc8836746"/>
      <w:r w:rsidRPr="003367BA">
        <w:rPr>
          <w:rFonts w:ascii="Times New Roman" w:eastAsia="Times New Roman" w:hAnsi="Times New Roman" w:cs="Times New Roman"/>
          <w:color w:val="auto"/>
          <w:lang w:eastAsia="ru-RU"/>
        </w:rPr>
        <w:t xml:space="preserve">1. Основные требования по обеспечению функционирования загородных стационарных </w:t>
      </w:r>
      <w:r w:rsidR="00D34481" w:rsidRPr="003367BA">
        <w:rPr>
          <w:rFonts w:ascii="Times New Roman" w:eastAsia="Times New Roman" w:hAnsi="Times New Roman" w:cs="Times New Roman"/>
          <w:color w:val="auto"/>
          <w:lang w:eastAsia="ru-RU"/>
        </w:rPr>
        <w:t>детских</w:t>
      </w:r>
      <w:r w:rsidRPr="003367BA">
        <w:rPr>
          <w:rFonts w:ascii="Times New Roman" w:eastAsia="Times New Roman" w:hAnsi="Times New Roman" w:cs="Times New Roman"/>
          <w:color w:val="auto"/>
          <w:lang w:eastAsia="ru-RU"/>
        </w:rPr>
        <w:t xml:space="preserve"> лагерей</w:t>
      </w:r>
      <w:bookmarkEnd w:id="1"/>
      <w:bookmarkEnd w:id="3"/>
    </w:p>
    <w:p w:rsidR="00353097" w:rsidRPr="003367BA" w:rsidRDefault="00353097"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3367BA" w:rsidRDefault="003367BA" w:rsidP="006C722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основным требованиям по обеспечению функционирования загородных стационарных детских лагерей относятся:</w:t>
      </w:r>
    </w:p>
    <w:p w:rsidR="006C7222" w:rsidRPr="003367BA" w:rsidRDefault="006C7222" w:rsidP="006C722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 Наличие положительного заключения Управления Федеральной службы по надзору в сфере защиты прав потребителей и благополучия человека о соответствии зданий (сооружений), помещений, необходимых для осуществления образовательной деятельности, медицинской деятельности санитарно-эпидемиологическим правилам и нормативам.</w:t>
      </w:r>
    </w:p>
    <w:p w:rsidR="00353097" w:rsidRPr="003367BA" w:rsidRDefault="006C7222"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w:t>
      </w:r>
      <w:r w:rsidR="00353097" w:rsidRPr="003367BA">
        <w:rPr>
          <w:rFonts w:ascii="Times New Roman" w:eastAsia="Times New Roman" w:hAnsi="Times New Roman" w:cs="Times New Roman"/>
          <w:sz w:val="28"/>
          <w:szCs w:val="28"/>
          <w:lang w:eastAsia="ru-RU"/>
        </w:rPr>
        <w:t>.</w:t>
      </w:r>
      <w:r w:rsidR="00353097" w:rsidRPr="003367BA">
        <w:rPr>
          <w:rFonts w:ascii="Times New Roman" w:eastAsia="Times New Roman" w:hAnsi="Times New Roman" w:cs="Times New Roman"/>
          <w:b/>
          <w:bCs/>
          <w:sz w:val="28"/>
          <w:szCs w:val="28"/>
          <w:lang w:eastAsia="ru-RU"/>
        </w:rPr>
        <w:t> </w:t>
      </w:r>
      <w:r w:rsidR="003367BA">
        <w:rPr>
          <w:rFonts w:ascii="Times New Roman" w:eastAsia="Times New Roman" w:hAnsi="Times New Roman" w:cs="Times New Roman"/>
          <w:sz w:val="28"/>
          <w:szCs w:val="28"/>
          <w:lang w:eastAsia="ru-RU"/>
        </w:rPr>
        <w:t>Наличие акта прие</w:t>
      </w:r>
      <w:r w:rsidR="00353097" w:rsidRPr="003367BA">
        <w:rPr>
          <w:rFonts w:ascii="Times New Roman" w:eastAsia="Times New Roman" w:hAnsi="Times New Roman" w:cs="Times New Roman"/>
          <w:sz w:val="28"/>
          <w:szCs w:val="28"/>
          <w:lang w:eastAsia="ru-RU"/>
        </w:rPr>
        <w:t>мки лагеря независимо от формы собственности межведомственной комиссией, в состав которой включены представители органов надзорной деятельности, представители органов местного самоуправления, учредители лагеря, с выводами о готовности организации к приёму и содержанию детей.</w:t>
      </w:r>
    </w:p>
    <w:p w:rsidR="00672E41" w:rsidRPr="003367BA" w:rsidRDefault="00672E4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3. </w:t>
      </w:r>
      <w:r w:rsidR="003367BA">
        <w:rPr>
          <w:rFonts w:ascii="Times New Roman" w:eastAsia="Times New Roman" w:hAnsi="Times New Roman" w:cs="Times New Roman"/>
          <w:sz w:val="28"/>
          <w:szCs w:val="28"/>
          <w:lang w:eastAsia="ru-RU"/>
        </w:rPr>
        <w:t xml:space="preserve">Наличие </w:t>
      </w:r>
      <w:r w:rsidR="003367BA">
        <w:rPr>
          <w:rFonts w:ascii="Times New Roman" w:hAnsi="Times New Roman" w:cs="Times New Roman"/>
          <w:sz w:val="28"/>
          <w:szCs w:val="28"/>
        </w:rPr>
        <w:t>уставных документов</w:t>
      </w:r>
      <w:r w:rsidRPr="003367BA">
        <w:rPr>
          <w:rFonts w:ascii="Times New Roman" w:hAnsi="Times New Roman" w:cs="Times New Roman"/>
          <w:sz w:val="28"/>
          <w:szCs w:val="28"/>
        </w:rPr>
        <w:t xml:space="preserve"> (ИНН, свидетельство о госрегистрации, выписка из ЕГРИП, устав, приказ о назначении на должность начальника лагеря).</w:t>
      </w:r>
    </w:p>
    <w:p w:rsidR="00353097" w:rsidRPr="003367BA" w:rsidRDefault="00353097"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4. Наличие актов проведённых работ по дератизации, акарицидной обработке территории лагеря, в том числе прилегающей территории в соответствии с требованиями законодательства и проверке эффективности проведённых работ.</w:t>
      </w:r>
    </w:p>
    <w:p w:rsidR="00353097" w:rsidRPr="003367BA" w:rsidRDefault="00353097" w:rsidP="00060F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5. Наличие </w:t>
      </w:r>
      <w:r w:rsidR="00060FF3" w:rsidRPr="003367BA">
        <w:rPr>
          <w:rFonts w:ascii="Times New Roman" w:eastAsia="Times New Roman" w:hAnsi="Times New Roman" w:cs="Times New Roman"/>
          <w:sz w:val="28"/>
          <w:szCs w:val="28"/>
          <w:lang w:eastAsia="ru-RU"/>
        </w:rPr>
        <w:t>справки (</w:t>
      </w:r>
      <w:r w:rsidRPr="003367BA">
        <w:rPr>
          <w:rFonts w:ascii="Times New Roman" w:eastAsia="Times New Roman" w:hAnsi="Times New Roman" w:cs="Times New Roman"/>
          <w:sz w:val="28"/>
          <w:szCs w:val="28"/>
          <w:lang w:eastAsia="ru-RU"/>
        </w:rPr>
        <w:t xml:space="preserve">акта </w:t>
      </w:r>
      <w:r w:rsidR="00060FF3" w:rsidRPr="003367BA">
        <w:rPr>
          <w:rFonts w:ascii="Times New Roman" w:eastAsia="Times New Roman" w:hAnsi="Times New Roman" w:cs="Times New Roman"/>
          <w:sz w:val="28"/>
          <w:szCs w:val="28"/>
          <w:lang w:eastAsia="ru-RU"/>
        </w:rPr>
        <w:t xml:space="preserve">выполненных работ): </w:t>
      </w:r>
    </w:p>
    <w:p w:rsidR="00060FF3" w:rsidRPr="003367BA" w:rsidRDefault="00060FF3" w:rsidP="00060FF3">
      <w:pPr>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 проведении химической чистки постельных принадлежностей (одеял, матрацев и подушек);</w:t>
      </w:r>
    </w:p>
    <w:p w:rsidR="00060FF3" w:rsidRPr="003367BA" w:rsidRDefault="00060FF3" w:rsidP="00060FF3">
      <w:pPr>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 проведении камерной обработки постельных принадлежностей (одеял, матрацев и подушек), бывших в употреблении по другому назначению.</w:t>
      </w:r>
    </w:p>
    <w:p w:rsidR="00353097" w:rsidRPr="003367BA" w:rsidRDefault="00353097"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6. Наличие акта по промывке систем водоснабжения специализированными организациями.</w:t>
      </w:r>
    </w:p>
    <w:p w:rsidR="00353097" w:rsidRPr="003367BA" w:rsidRDefault="00353097"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7. Наличие акта опрессовки отопительной системы.</w:t>
      </w:r>
    </w:p>
    <w:p w:rsidR="00353097" w:rsidRPr="003367BA" w:rsidRDefault="00353097"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8. Наличие акта проверки вентиляционных систем.</w:t>
      </w:r>
    </w:p>
    <w:p w:rsidR="00353097" w:rsidRPr="003367BA" w:rsidRDefault="00353097" w:rsidP="002E5ADF">
      <w:pPr>
        <w:shd w:val="clear" w:color="auto" w:fill="FFFFFF"/>
        <w:spacing w:after="0" w:line="360" w:lineRule="auto"/>
        <w:ind w:firstLine="709"/>
        <w:jc w:val="both"/>
        <w:rPr>
          <w:rFonts w:ascii="Times New Roman" w:hAnsi="Times New Roman" w:cs="Times New Roman"/>
          <w:sz w:val="28"/>
          <w:szCs w:val="28"/>
          <w:shd w:val="clear" w:color="auto" w:fill="FFFFFF"/>
        </w:rPr>
      </w:pPr>
      <w:r w:rsidRPr="003367BA">
        <w:rPr>
          <w:rFonts w:ascii="Times New Roman" w:eastAsia="Times New Roman" w:hAnsi="Times New Roman" w:cs="Times New Roman"/>
          <w:sz w:val="28"/>
          <w:szCs w:val="28"/>
          <w:lang w:eastAsia="ru-RU"/>
        </w:rPr>
        <w:t xml:space="preserve">9. </w:t>
      </w:r>
      <w:r w:rsidR="008A4D42" w:rsidRPr="003367BA">
        <w:rPr>
          <w:rFonts w:ascii="Times New Roman" w:eastAsia="Times New Roman" w:hAnsi="Times New Roman" w:cs="Times New Roman"/>
          <w:sz w:val="28"/>
          <w:szCs w:val="28"/>
          <w:lang w:eastAsia="ru-RU"/>
        </w:rPr>
        <w:t>Н</w:t>
      </w:r>
      <w:r w:rsidR="008A4D42" w:rsidRPr="003367BA">
        <w:rPr>
          <w:rStyle w:val="a4"/>
          <w:rFonts w:ascii="Times New Roman" w:hAnsi="Times New Roman" w:cs="Times New Roman"/>
          <w:b w:val="0"/>
          <w:sz w:val="28"/>
          <w:szCs w:val="28"/>
          <w:shd w:val="clear" w:color="auto" w:fill="FFFFFF"/>
        </w:rPr>
        <w:t>аличие  санитарно-эпидемиологического  заключения</w:t>
      </w:r>
      <w:r w:rsidR="008A4D42" w:rsidRPr="003367BA">
        <w:rPr>
          <w:rStyle w:val="a4"/>
          <w:rFonts w:ascii="Times New Roman" w:hAnsi="Times New Roman" w:cs="Times New Roman"/>
          <w:sz w:val="28"/>
          <w:szCs w:val="28"/>
          <w:shd w:val="clear" w:color="auto" w:fill="FFFFFF"/>
        </w:rPr>
        <w:t> </w:t>
      </w:r>
      <w:r w:rsidR="008A4D42" w:rsidRPr="003367BA">
        <w:rPr>
          <w:rFonts w:ascii="Times New Roman" w:hAnsi="Times New Roman" w:cs="Times New Roman"/>
          <w:sz w:val="28"/>
          <w:szCs w:val="28"/>
          <w:shd w:val="clear" w:color="auto" w:fill="FFFFFF"/>
        </w:rPr>
        <w:t> о соответствии  водного объекта, используемого  в целях  питьевого и хозяйственно-бытового водоснабжения, санитарным правилам  и условиям  безопасного для здоровья населения  использования  водного объекта.</w:t>
      </w:r>
    </w:p>
    <w:p w:rsidR="00060FF3"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hAnsi="Times New Roman" w:cs="Times New Roman"/>
          <w:sz w:val="28"/>
          <w:szCs w:val="28"/>
          <w:shd w:val="clear" w:color="auto" w:fill="FFFFFF"/>
        </w:rPr>
        <w:t>10</w:t>
      </w:r>
      <w:r w:rsidR="00060FF3" w:rsidRPr="003367BA">
        <w:rPr>
          <w:rFonts w:ascii="Times New Roman" w:hAnsi="Times New Roman" w:cs="Times New Roman"/>
          <w:sz w:val="28"/>
          <w:szCs w:val="28"/>
          <w:shd w:val="clear" w:color="auto" w:fill="FFFFFF"/>
        </w:rPr>
        <w:t xml:space="preserve">. Результаты </w:t>
      </w:r>
      <w:r w:rsidR="00060FF3" w:rsidRPr="003367BA">
        <w:rPr>
          <w:rFonts w:ascii="Times New Roman" w:hAnsi="Times New Roman" w:cs="Times New Roman"/>
          <w:bCs/>
          <w:sz w:val="28"/>
          <w:szCs w:val="28"/>
        </w:rPr>
        <w:t>исследования воды из водоисточника, резервуара и разводящей системы, соответствующие требованиям СанПиН 2.1.4.1074-01 «Питьевая вода. Гигиенические требования к качеству питьевой воды централизованных систем питьевого водоснабжения. Контроль качества».</w:t>
      </w:r>
    </w:p>
    <w:p w:rsidR="00353097"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11</w:t>
      </w:r>
      <w:r w:rsidR="00353097" w:rsidRPr="003367BA">
        <w:rPr>
          <w:rFonts w:ascii="Times New Roman" w:eastAsia="Times New Roman" w:hAnsi="Times New Roman" w:cs="Times New Roman"/>
          <w:sz w:val="28"/>
          <w:szCs w:val="28"/>
          <w:lang w:eastAsia="ru-RU"/>
        </w:rPr>
        <w:t>. Наличие документа о соответствии водного объекта, используемого в целях купания.</w:t>
      </w:r>
    </w:p>
    <w:p w:rsidR="00353097"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12</w:t>
      </w:r>
      <w:r w:rsidR="003367BA">
        <w:rPr>
          <w:rFonts w:ascii="Times New Roman" w:eastAsia="Times New Roman" w:hAnsi="Times New Roman" w:cs="Times New Roman"/>
          <w:sz w:val="28"/>
          <w:szCs w:val="28"/>
          <w:lang w:eastAsia="ru-RU"/>
        </w:rPr>
        <w:t>. Наличие акта проверки надежности закрепле</w:t>
      </w:r>
      <w:r w:rsidR="00353097" w:rsidRPr="003367BA">
        <w:rPr>
          <w:rFonts w:ascii="Times New Roman" w:eastAsia="Times New Roman" w:hAnsi="Times New Roman" w:cs="Times New Roman"/>
          <w:sz w:val="28"/>
          <w:szCs w:val="28"/>
          <w:lang w:eastAsia="ru-RU"/>
        </w:rPr>
        <w:t>нных конструкций, имеющихся на участке лагеря, плоскостных физкультурно-оздоровительных и спортивных сооружений, гладкости поверхностей, гарантирующих безопасность при эксплуатации.</w:t>
      </w:r>
    </w:p>
    <w:p w:rsidR="00353097"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13</w:t>
      </w:r>
      <w:r w:rsidR="00353097" w:rsidRPr="003367BA">
        <w:rPr>
          <w:rFonts w:ascii="Times New Roman" w:eastAsia="Times New Roman" w:hAnsi="Times New Roman" w:cs="Times New Roman"/>
          <w:sz w:val="28"/>
          <w:szCs w:val="28"/>
          <w:lang w:eastAsia="ru-RU"/>
        </w:rPr>
        <w:t>. Наличие ограждения движущихся игровых и спортивных приспособлений на территории.</w:t>
      </w:r>
    </w:p>
    <w:p w:rsidR="00353097"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14</w:t>
      </w:r>
      <w:r w:rsidR="00353097" w:rsidRPr="003367BA">
        <w:rPr>
          <w:rFonts w:ascii="Times New Roman" w:eastAsia="Times New Roman" w:hAnsi="Times New Roman" w:cs="Times New Roman"/>
          <w:sz w:val="28"/>
          <w:szCs w:val="28"/>
          <w:lang w:eastAsia="ru-RU"/>
        </w:rPr>
        <w:t>. Наличие акта замеров сопротивления и заземления электрооборудования, установленного в оздоровительной организации.</w:t>
      </w:r>
    </w:p>
    <w:p w:rsidR="00353097"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15</w:t>
      </w:r>
      <w:r w:rsidR="00353097" w:rsidRPr="003367BA">
        <w:rPr>
          <w:rFonts w:ascii="Times New Roman" w:eastAsia="Times New Roman" w:hAnsi="Times New Roman" w:cs="Times New Roman"/>
          <w:sz w:val="28"/>
          <w:szCs w:val="28"/>
          <w:lang w:eastAsia="ru-RU"/>
        </w:rPr>
        <w:t>. Наличие паспорта безопасности лагеря, утвержденного руководителем.</w:t>
      </w:r>
    </w:p>
    <w:p w:rsidR="00AD349C" w:rsidRPr="003367BA" w:rsidRDefault="00A9503A" w:rsidP="002E5ADF">
      <w:pPr>
        <w:shd w:val="clear" w:color="auto" w:fill="FFFFFF"/>
        <w:spacing w:after="0" w:line="360" w:lineRule="auto"/>
        <w:ind w:firstLine="709"/>
        <w:jc w:val="both"/>
        <w:rPr>
          <w:rFonts w:ascii="Times New Roman" w:hAnsi="Times New Roman" w:cs="Times New Roman"/>
          <w:sz w:val="28"/>
          <w:szCs w:val="28"/>
        </w:rPr>
      </w:pPr>
      <w:r w:rsidRPr="003367BA">
        <w:rPr>
          <w:rFonts w:ascii="Times New Roman" w:eastAsia="Times New Roman" w:hAnsi="Times New Roman" w:cs="Times New Roman"/>
          <w:sz w:val="28"/>
          <w:szCs w:val="28"/>
          <w:lang w:eastAsia="ru-RU"/>
        </w:rPr>
        <w:t>16</w:t>
      </w:r>
      <w:r w:rsidR="00AD349C" w:rsidRPr="003367BA">
        <w:rPr>
          <w:rFonts w:ascii="Times New Roman" w:eastAsia="Times New Roman" w:hAnsi="Times New Roman" w:cs="Times New Roman"/>
          <w:sz w:val="28"/>
          <w:szCs w:val="28"/>
          <w:lang w:eastAsia="ru-RU"/>
        </w:rPr>
        <w:t xml:space="preserve">. </w:t>
      </w:r>
      <w:r w:rsidR="003367BA">
        <w:rPr>
          <w:rFonts w:ascii="Times New Roman" w:hAnsi="Times New Roman" w:cs="Times New Roman"/>
          <w:sz w:val="28"/>
          <w:szCs w:val="28"/>
        </w:rPr>
        <w:t>Наличие и</w:t>
      </w:r>
      <w:r w:rsidR="00AD349C" w:rsidRPr="003367BA">
        <w:rPr>
          <w:rFonts w:ascii="Times New Roman" w:hAnsi="Times New Roman" w:cs="Times New Roman"/>
          <w:sz w:val="28"/>
          <w:szCs w:val="28"/>
        </w:rPr>
        <w:t>нструкции по технике безопасности и охране труда.</w:t>
      </w:r>
    </w:p>
    <w:p w:rsidR="00A9503A"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hAnsi="Times New Roman" w:cs="Times New Roman"/>
          <w:sz w:val="28"/>
          <w:szCs w:val="28"/>
        </w:rPr>
        <w:t xml:space="preserve">17. </w:t>
      </w:r>
      <w:r w:rsidRPr="003367BA">
        <w:rPr>
          <w:rFonts w:ascii="Times New Roman" w:hAnsi="Times New Roman" w:cs="Times New Roman"/>
          <w:sz w:val="28"/>
          <w:szCs w:val="28"/>
          <w:shd w:val="clear" w:color="auto" w:fill="FFFFFF"/>
        </w:rPr>
        <w:t>Отчет о проведении специальной оценки условий труда.</w:t>
      </w:r>
    </w:p>
    <w:p w:rsidR="00950D05" w:rsidRPr="003367BA" w:rsidRDefault="00A9503A" w:rsidP="00950D0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18</w:t>
      </w:r>
      <w:r w:rsidR="00353097" w:rsidRPr="003367BA">
        <w:rPr>
          <w:rFonts w:ascii="Times New Roman" w:eastAsia="Times New Roman" w:hAnsi="Times New Roman" w:cs="Times New Roman"/>
          <w:sz w:val="28"/>
          <w:szCs w:val="28"/>
          <w:lang w:eastAsia="ru-RU"/>
        </w:rPr>
        <w:t>. Наличие укомплектованного штата сотрудников в соответствии со штатным расписанием.</w:t>
      </w:r>
    </w:p>
    <w:p w:rsidR="00353097"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19</w:t>
      </w:r>
      <w:r w:rsidR="00353097" w:rsidRPr="003367BA">
        <w:rPr>
          <w:rFonts w:ascii="Times New Roman" w:eastAsia="Times New Roman" w:hAnsi="Times New Roman" w:cs="Times New Roman"/>
          <w:sz w:val="28"/>
          <w:szCs w:val="28"/>
          <w:lang w:eastAsia="ru-RU"/>
        </w:rPr>
        <w:t>. Наличие у каждого работника лагеря личной медицинской книжки установленного образца, в которую занесены следующие сведения:</w:t>
      </w:r>
    </w:p>
    <w:p w:rsidR="00353097" w:rsidRPr="003367BA" w:rsidRDefault="00353097" w:rsidP="002E5ADF">
      <w:pPr>
        <w:numPr>
          <w:ilvl w:val="0"/>
          <w:numId w:val="1"/>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результаты медицинских обследований и лабораторных исследований;</w:t>
      </w:r>
    </w:p>
    <w:p w:rsidR="00353097" w:rsidRPr="003367BA" w:rsidRDefault="00353097" w:rsidP="002E5ADF">
      <w:pPr>
        <w:numPr>
          <w:ilvl w:val="0"/>
          <w:numId w:val="1"/>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сведения о прививках;</w:t>
      </w:r>
    </w:p>
    <w:p w:rsidR="00353097" w:rsidRPr="003367BA" w:rsidRDefault="00353097" w:rsidP="002E5ADF">
      <w:pPr>
        <w:numPr>
          <w:ilvl w:val="0"/>
          <w:numId w:val="1"/>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сведения о перенесенных инфекционных заболеваниях;</w:t>
      </w:r>
    </w:p>
    <w:p w:rsidR="00353097" w:rsidRPr="003367BA" w:rsidRDefault="00353097" w:rsidP="002E5ADF">
      <w:pPr>
        <w:numPr>
          <w:ilvl w:val="0"/>
          <w:numId w:val="1"/>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сведения о прохождении профессиональной гигиенической подготовки и аттестации;</w:t>
      </w:r>
    </w:p>
    <w:p w:rsidR="00353097" w:rsidRPr="003367BA" w:rsidRDefault="00353097" w:rsidP="002E5ADF">
      <w:pPr>
        <w:numPr>
          <w:ilvl w:val="0"/>
          <w:numId w:val="1"/>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допуск к работе.</w:t>
      </w:r>
    </w:p>
    <w:p w:rsidR="00950D05"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20</w:t>
      </w:r>
      <w:r w:rsidR="00950D05" w:rsidRPr="003367BA">
        <w:rPr>
          <w:rFonts w:ascii="Times New Roman" w:eastAsia="Times New Roman" w:hAnsi="Times New Roman" w:cs="Times New Roman"/>
          <w:sz w:val="28"/>
          <w:szCs w:val="28"/>
          <w:lang w:eastAsia="ru-RU"/>
        </w:rPr>
        <w:t xml:space="preserve">. </w:t>
      </w:r>
      <w:r w:rsidR="00A67FBB" w:rsidRPr="003367BA">
        <w:rPr>
          <w:rFonts w:ascii="Times New Roman" w:eastAsia="Times New Roman" w:hAnsi="Times New Roman" w:cs="Times New Roman"/>
          <w:sz w:val="28"/>
          <w:szCs w:val="28"/>
          <w:lang w:eastAsia="ru-RU"/>
        </w:rPr>
        <w:t>С</w:t>
      </w:r>
      <w:r w:rsidR="00950D05" w:rsidRPr="003367BA">
        <w:rPr>
          <w:rFonts w:ascii="Times New Roman" w:eastAsia="Times New Roman" w:hAnsi="Times New Roman" w:cs="Times New Roman"/>
          <w:sz w:val="28"/>
          <w:szCs w:val="28"/>
          <w:lang w:eastAsia="ru-RU"/>
        </w:rPr>
        <w:t>правка об отсутствии судимости и справка о психолого-психиатрическом освидетельствовании.</w:t>
      </w:r>
    </w:p>
    <w:p w:rsidR="00353097"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21</w:t>
      </w:r>
      <w:r w:rsidR="00353097" w:rsidRPr="003367BA">
        <w:rPr>
          <w:rFonts w:ascii="Times New Roman" w:eastAsia="Times New Roman" w:hAnsi="Times New Roman" w:cs="Times New Roman"/>
          <w:sz w:val="28"/>
          <w:szCs w:val="28"/>
          <w:lang w:eastAsia="ru-RU"/>
        </w:rPr>
        <w:t>. Обеспечение удовлетворительного санитарно-технического состояния всех помещений лагеря.</w:t>
      </w:r>
    </w:p>
    <w:p w:rsidR="00353097"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22</w:t>
      </w:r>
      <w:r w:rsidR="00353097" w:rsidRPr="003367BA">
        <w:rPr>
          <w:rFonts w:ascii="Times New Roman" w:eastAsia="Times New Roman" w:hAnsi="Times New Roman" w:cs="Times New Roman"/>
          <w:sz w:val="28"/>
          <w:szCs w:val="28"/>
          <w:lang w:eastAsia="ru-RU"/>
        </w:rPr>
        <w:t>. Обеспечение полного набора помещений медицинского назначения и наличие лицензии на медицинскую деятельность у учреждения, либо распространение сферы действия лицензии медицинского учреждения на территорию медицинского пункта лагеря.</w:t>
      </w:r>
    </w:p>
    <w:p w:rsidR="00353097"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23</w:t>
      </w:r>
      <w:r w:rsidR="00353097" w:rsidRPr="003367BA">
        <w:rPr>
          <w:rFonts w:ascii="Times New Roman" w:eastAsia="Times New Roman" w:hAnsi="Times New Roman" w:cs="Times New Roman"/>
          <w:sz w:val="28"/>
          <w:szCs w:val="28"/>
          <w:lang w:eastAsia="ru-RU"/>
        </w:rPr>
        <w:t>. Обеспечение площади спальных комнат для детей исходя из 4 м</w:t>
      </w:r>
      <w:r w:rsidR="00353097" w:rsidRPr="003367BA">
        <w:rPr>
          <w:rFonts w:ascii="Times New Roman" w:eastAsia="Times New Roman" w:hAnsi="Times New Roman" w:cs="Times New Roman"/>
          <w:sz w:val="28"/>
          <w:szCs w:val="28"/>
          <w:vertAlign w:val="superscript"/>
          <w:lang w:eastAsia="ru-RU"/>
        </w:rPr>
        <w:t>2</w:t>
      </w:r>
      <w:r w:rsidR="00353097" w:rsidRPr="003367BA">
        <w:rPr>
          <w:rFonts w:ascii="Times New Roman" w:eastAsia="Times New Roman" w:hAnsi="Times New Roman" w:cs="Times New Roman"/>
          <w:sz w:val="28"/>
          <w:szCs w:val="28"/>
          <w:lang w:eastAsia="ru-RU"/>
        </w:rPr>
        <w:t> на одно место.</w:t>
      </w:r>
    </w:p>
    <w:p w:rsidR="00353097"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24</w:t>
      </w:r>
      <w:r w:rsidR="00353097" w:rsidRPr="003367BA">
        <w:rPr>
          <w:rFonts w:ascii="Times New Roman" w:eastAsia="Times New Roman" w:hAnsi="Times New Roman" w:cs="Times New Roman"/>
          <w:sz w:val="28"/>
          <w:szCs w:val="28"/>
          <w:lang w:eastAsia="ru-RU"/>
        </w:rPr>
        <w:t>. Обеспечение оборудованием и мебелью учреждения в соответствии с гигиеническими, педагогическими требованиями, с учётом росто-возрастных особенностей детей.</w:t>
      </w:r>
    </w:p>
    <w:p w:rsidR="00353097" w:rsidRPr="003367BA" w:rsidRDefault="00A9503A"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25</w:t>
      </w:r>
      <w:r w:rsidR="00353097" w:rsidRPr="003367BA">
        <w:rPr>
          <w:rFonts w:ascii="Times New Roman" w:eastAsia="Times New Roman" w:hAnsi="Times New Roman" w:cs="Times New Roman"/>
          <w:sz w:val="28"/>
          <w:szCs w:val="28"/>
          <w:lang w:eastAsia="ru-RU"/>
        </w:rPr>
        <w:t>. Проведение обрезки низкорастущих и сухих веток деревьев, кустарников, вырубки молодой поросли, скашивания травы; недопущение хранения сухого валежника и мусора на территории.</w:t>
      </w:r>
    </w:p>
    <w:p w:rsidR="005F266F" w:rsidRPr="003367BA" w:rsidRDefault="005F266F" w:rsidP="002E5ADF">
      <w:pPr>
        <w:spacing w:after="0" w:line="360" w:lineRule="auto"/>
        <w:rPr>
          <w:rFonts w:ascii="Times New Roman" w:hAnsi="Times New Roman" w:cs="Times New Roman"/>
          <w:sz w:val="28"/>
          <w:szCs w:val="28"/>
          <w:lang w:eastAsia="ru-RU"/>
        </w:rPr>
      </w:pPr>
    </w:p>
    <w:p w:rsidR="009A0FD6" w:rsidRPr="003367BA" w:rsidRDefault="009A0FD6" w:rsidP="002E5ADF">
      <w:pPr>
        <w:pStyle w:val="1"/>
        <w:spacing w:before="0" w:line="360" w:lineRule="auto"/>
        <w:jc w:val="center"/>
        <w:rPr>
          <w:rFonts w:ascii="Times New Roman" w:hAnsi="Times New Roman" w:cs="Times New Roman"/>
          <w:color w:val="auto"/>
        </w:rPr>
      </w:pPr>
      <w:bookmarkStart w:id="4" w:name="_Toc1398977"/>
      <w:bookmarkStart w:id="5" w:name="_Toc8836747"/>
      <w:r w:rsidRPr="003367BA">
        <w:rPr>
          <w:rFonts w:ascii="Times New Roman" w:hAnsi="Times New Roman" w:cs="Times New Roman"/>
          <w:color w:val="auto"/>
        </w:rPr>
        <w:t xml:space="preserve">2. Основные документы, которые должны иметь при себе дети при заезде в </w:t>
      </w:r>
      <w:bookmarkEnd w:id="4"/>
      <w:r w:rsidR="00D34481" w:rsidRPr="003367BA">
        <w:rPr>
          <w:rFonts w:ascii="Times New Roman" w:hAnsi="Times New Roman" w:cs="Times New Roman"/>
          <w:color w:val="auto"/>
        </w:rPr>
        <w:t>детский лагерь</w:t>
      </w:r>
      <w:bookmarkEnd w:id="5"/>
    </w:p>
    <w:p w:rsidR="005F266F" w:rsidRPr="003367BA" w:rsidRDefault="005F266F" w:rsidP="002E5ADF">
      <w:pPr>
        <w:spacing w:after="0" w:line="360" w:lineRule="auto"/>
        <w:rPr>
          <w:rFonts w:ascii="Times New Roman" w:hAnsi="Times New Roman" w:cs="Times New Roman"/>
          <w:sz w:val="28"/>
          <w:szCs w:val="28"/>
        </w:rPr>
      </w:pPr>
    </w:p>
    <w:p w:rsidR="003367BA" w:rsidRDefault="003367BA" w:rsidP="002E5ADF">
      <w:pPr>
        <w:tabs>
          <w:tab w:val="left" w:pos="676"/>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заезде в детский лагерь дети должны иметь при себе следующие документы:</w:t>
      </w:r>
    </w:p>
    <w:p w:rsidR="009A0FD6" w:rsidRPr="003367BA" w:rsidRDefault="009A0FD6" w:rsidP="002E5ADF">
      <w:pPr>
        <w:tabs>
          <w:tab w:val="left" w:pos="676"/>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 Путевка.</w:t>
      </w:r>
    </w:p>
    <w:p w:rsidR="009A0FD6" w:rsidRPr="003367BA" w:rsidRDefault="009A0FD6" w:rsidP="002E5ADF">
      <w:pPr>
        <w:tabs>
          <w:tab w:val="left" w:pos="570"/>
          <w:tab w:val="left" w:pos="742"/>
          <w:tab w:val="left" w:pos="907"/>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2. Медицинская справка на ребенка, отъезжающего в оздоровительную организацию, по форме 079/у, утвержденную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9A0FD6" w:rsidRPr="003367BA" w:rsidRDefault="009A0FD6" w:rsidP="002E5ADF">
      <w:pPr>
        <w:tabs>
          <w:tab w:val="left" w:pos="570"/>
          <w:tab w:val="left" w:pos="742"/>
          <w:tab w:val="left" w:pos="907"/>
        </w:tabs>
        <w:autoSpaceDE w:val="0"/>
        <w:autoSpaceDN w:val="0"/>
        <w:adjustRightInd w:val="0"/>
        <w:spacing w:after="0" w:line="360" w:lineRule="auto"/>
        <w:ind w:firstLine="709"/>
        <w:jc w:val="both"/>
        <w:rPr>
          <w:rFonts w:ascii="Times New Roman" w:hAnsi="Times New Roman" w:cs="Times New Roman"/>
          <w:spacing w:val="15"/>
          <w:sz w:val="28"/>
          <w:szCs w:val="28"/>
        </w:rPr>
      </w:pPr>
      <w:r w:rsidRPr="003367BA">
        <w:rPr>
          <w:rFonts w:ascii="Times New Roman" w:hAnsi="Times New Roman" w:cs="Times New Roman"/>
          <w:sz w:val="28"/>
          <w:szCs w:val="28"/>
        </w:rPr>
        <w:t>3.</w:t>
      </w:r>
      <w:r w:rsidRPr="003367BA">
        <w:rPr>
          <w:rFonts w:ascii="Times New Roman" w:hAnsi="Times New Roman" w:cs="Times New Roman"/>
          <w:sz w:val="28"/>
          <w:szCs w:val="28"/>
        </w:rPr>
        <w:tab/>
        <w:t>Медицинская справка об отсутствии контакта с инфекционными больными по домашнему адресу и по образовательному учреждению, оформленную не ранее чем за три дня до отъезда в оздоровительную организацию</w:t>
      </w:r>
      <w:r w:rsidRPr="003367BA">
        <w:rPr>
          <w:rFonts w:ascii="Times New Roman" w:hAnsi="Times New Roman" w:cs="Times New Roman"/>
          <w:spacing w:val="15"/>
          <w:sz w:val="28"/>
          <w:szCs w:val="28"/>
        </w:rPr>
        <w:t>.</w:t>
      </w:r>
    </w:p>
    <w:p w:rsidR="009A0FD6" w:rsidRPr="003367BA" w:rsidRDefault="009A0FD6" w:rsidP="002E5ADF">
      <w:pPr>
        <w:tabs>
          <w:tab w:val="left" w:pos="570"/>
          <w:tab w:val="left" w:pos="742"/>
          <w:tab w:val="left" w:pos="907"/>
        </w:tabs>
        <w:autoSpaceDE w:val="0"/>
        <w:autoSpaceDN w:val="0"/>
        <w:adjustRightInd w:val="0"/>
        <w:spacing w:after="0" w:line="360" w:lineRule="auto"/>
        <w:ind w:firstLine="709"/>
        <w:jc w:val="both"/>
        <w:rPr>
          <w:rFonts w:ascii="Times New Roman" w:hAnsi="Times New Roman" w:cs="Times New Roman"/>
          <w:spacing w:val="15"/>
          <w:sz w:val="28"/>
          <w:szCs w:val="28"/>
        </w:rPr>
      </w:pPr>
      <w:r w:rsidRPr="003367BA">
        <w:rPr>
          <w:rFonts w:ascii="Times New Roman" w:hAnsi="Times New Roman" w:cs="Times New Roman"/>
          <w:spacing w:val="15"/>
          <w:sz w:val="28"/>
          <w:szCs w:val="28"/>
        </w:rPr>
        <w:t>4. Сведения о результатах осмотра на педикулез.</w:t>
      </w:r>
    </w:p>
    <w:p w:rsidR="009A0FD6" w:rsidRPr="003367BA" w:rsidRDefault="009A0FD6" w:rsidP="002E5ADF">
      <w:pPr>
        <w:tabs>
          <w:tab w:val="left" w:pos="742"/>
          <w:tab w:val="left" w:pos="851"/>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5. Ксерокопия свидетельства о рождении или паспорта.</w:t>
      </w:r>
    </w:p>
    <w:p w:rsidR="009A0FD6" w:rsidRPr="003367BA" w:rsidRDefault="009A0FD6" w:rsidP="002E5ADF">
      <w:pPr>
        <w:tabs>
          <w:tab w:val="left" w:pos="742"/>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6. Ксерокопия страхового полиса обязательного медицинского страхования (обе стороны).</w:t>
      </w:r>
    </w:p>
    <w:p w:rsidR="009A0FD6" w:rsidRPr="003367BA" w:rsidRDefault="009A0FD6" w:rsidP="002E5ADF">
      <w:pPr>
        <w:tabs>
          <w:tab w:val="left" w:pos="742"/>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7. Результаты анализов на яйца глист и энтеробиоз.</w:t>
      </w:r>
    </w:p>
    <w:p w:rsidR="009A0FD6" w:rsidRPr="003367BA" w:rsidRDefault="001D1679" w:rsidP="002E5ADF">
      <w:pPr>
        <w:tabs>
          <w:tab w:val="left" w:pos="742"/>
          <w:tab w:val="left" w:pos="851"/>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8</w:t>
      </w:r>
      <w:r w:rsidR="009A0FD6" w:rsidRPr="003367BA">
        <w:rPr>
          <w:rFonts w:ascii="Times New Roman" w:hAnsi="Times New Roman" w:cs="Times New Roman"/>
          <w:sz w:val="28"/>
          <w:szCs w:val="28"/>
        </w:rPr>
        <w:t>. Подтверждение (письменное) родителей об ознакомлении с правилами пребывания ребенка в оздоровительной организации.</w:t>
      </w:r>
    </w:p>
    <w:p w:rsidR="009A0FD6" w:rsidRPr="003367BA" w:rsidRDefault="001D1679" w:rsidP="002E5ADF">
      <w:pPr>
        <w:tabs>
          <w:tab w:val="left" w:pos="742"/>
          <w:tab w:val="left" w:pos="851"/>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9</w:t>
      </w:r>
      <w:r w:rsidR="009A0FD6" w:rsidRPr="003367BA">
        <w:rPr>
          <w:rFonts w:ascii="Times New Roman" w:hAnsi="Times New Roman" w:cs="Times New Roman"/>
          <w:sz w:val="28"/>
          <w:szCs w:val="28"/>
        </w:rPr>
        <w:t>. Информированное добровольное согласие на медицинские вмешательства для получения первичной медико-санитарной, неотложной и скорой медицинской помощи в период пребывания в оздоровительной организации.</w:t>
      </w:r>
    </w:p>
    <w:p w:rsidR="009A0FD6" w:rsidRPr="003367BA" w:rsidRDefault="001D1679" w:rsidP="002E5ADF">
      <w:pPr>
        <w:tabs>
          <w:tab w:val="left" w:pos="742"/>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10</w:t>
      </w:r>
      <w:r w:rsidR="009A0FD6" w:rsidRPr="003367BA">
        <w:rPr>
          <w:rFonts w:ascii="Times New Roman" w:hAnsi="Times New Roman" w:cs="Times New Roman"/>
          <w:sz w:val="28"/>
          <w:szCs w:val="28"/>
        </w:rPr>
        <w:t>. Согласие на обработку персональных данных и на размещение фотографий и видеосюжетов с участием ребенка на страницах в сети Интернет, а также использование в рек</w:t>
      </w:r>
      <w:r w:rsidR="00D34481" w:rsidRPr="003367BA">
        <w:rPr>
          <w:rFonts w:ascii="Times New Roman" w:hAnsi="Times New Roman" w:cs="Times New Roman"/>
          <w:sz w:val="28"/>
          <w:szCs w:val="28"/>
        </w:rPr>
        <w:t>ламной и печатной продукции.</w:t>
      </w:r>
    </w:p>
    <w:p w:rsidR="001D1679" w:rsidRPr="003367BA" w:rsidRDefault="001D1679" w:rsidP="002E5ADF">
      <w:pPr>
        <w:tabs>
          <w:tab w:val="left" w:pos="742"/>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11. Договор с родителями ребенка.</w:t>
      </w:r>
    </w:p>
    <w:p w:rsidR="005F266F" w:rsidRPr="003367BA" w:rsidRDefault="005F266F" w:rsidP="002E5ADF">
      <w:pPr>
        <w:spacing w:after="0" w:line="360" w:lineRule="auto"/>
        <w:rPr>
          <w:rFonts w:ascii="Times New Roman" w:hAnsi="Times New Roman" w:cs="Times New Roman"/>
          <w:sz w:val="28"/>
          <w:szCs w:val="28"/>
          <w:lang w:eastAsia="ru-RU"/>
        </w:rPr>
      </w:pPr>
    </w:p>
    <w:p w:rsidR="00541DB2" w:rsidRPr="003367BA" w:rsidRDefault="005F266F" w:rsidP="002E5ADF">
      <w:pPr>
        <w:pStyle w:val="1"/>
        <w:spacing w:before="0" w:line="360" w:lineRule="auto"/>
        <w:jc w:val="center"/>
        <w:rPr>
          <w:rFonts w:ascii="Times New Roman" w:eastAsia="Times New Roman" w:hAnsi="Times New Roman" w:cs="Times New Roman"/>
          <w:color w:val="auto"/>
          <w:lang w:eastAsia="ru-RU"/>
        </w:rPr>
      </w:pPr>
      <w:bookmarkStart w:id="6" w:name="_Toc8836748"/>
      <w:r w:rsidRPr="003367BA">
        <w:rPr>
          <w:rFonts w:ascii="Times New Roman" w:eastAsia="Times New Roman" w:hAnsi="Times New Roman" w:cs="Times New Roman"/>
          <w:color w:val="auto"/>
          <w:lang w:eastAsia="ru-RU"/>
        </w:rPr>
        <w:t>3</w:t>
      </w:r>
      <w:r w:rsidR="00541DB2" w:rsidRPr="003367BA">
        <w:rPr>
          <w:rFonts w:ascii="Times New Roman" w:eastAsia="Times New Roman" w:hAnsi="Times New Roman" w:cs="Times New Roman"/>
          <w:color w:val="auto"/>
          <w:lang w:eastAsia="ru-RU"/>
        </w:rPr>
        <w:t xml:space="preserve">. Основные требования к организации </w:t>
      </w:r>
      <w:r w:rsidR="00D34481" w:rsidRPr="003367BA">
        <w:rPr>
          <w:rFonts w:ascii="Times New Roman" w:eastAsia="Times New Roman" w:hAnsi="Times New Roman" w:cs="Times New Roman"/>
          <w:color w:val="auto"/>
          <w:lang w:eastAsia="ru-RU"/>
        </w:rPr>
        <w:t xml:space="preserve">детского </w:t>
      </w:r>
      <w:r w:rsidR="00541DB2" w:rsidRPr="003367BA">
        <w:rPr>
          <w:rFonts w:ascii="Times New Roman" w:eastAsia="Times New Roman" w:hAnsi="Times New Roman" w:cs="Times New Roman"/>
          <w:color w:val="auto"/>
          <w:lang w:eastAsia="ru-RU"/>
        </w:rPr>
        <w:t>лагеря</w:t>
      </w:r>
      <w:bookmarkEnd w:id="6"/>
    </w:p>
    <w:p w:rsidR="00FA7FC6" w:rsidRPr="003367BA" w:rsidRDefault="00FA7FC6" w:rsidP="002E5ADF">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541DB2" w:rsidRPr="003367BA" w:rsidRDefault="00AD32B7" w:rsidP="002E5ADF">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1. </w:t>
      </w:r>
      <w:r w:rsidR="00D34481" w:rsidRPr="003367BA">
        <w:rPr>
          <w:rFonts w:ascii="Times New Roman" w:eastAsia="Times New Roman" w:hAnsi="Times New Roman" w:cs="Times New Roman"/>
          <w:sz w:val="28"/>
          <w:szCs w:val="28"/>
          <w:lang w:eastAsia="ru-RU"/>
        </w:rPr>
        <w:t>Детский л</w:t>
      </w:r>
      <w:r w:rsidR="00541DB2" w:rsidRPr="003367BA">
        <w:rPr>
          <w:rFonts w:ascii="Times New Roman" w:eastAsia="Times New Roman" w:hAnsi="Times New Roman" w:cs="Times New Roman"/>
          <w:sz w:val="28"/>
          <w:szCs w:val="28"/>
          <w:lang w:eastAsia="ru-RU"/>
        </w:rPr>
        <w:t>агерь должен иметь самостоятельный земельный участок, позволяющий создать благоприятные условия для отдыха и оздоровления детей. Земельный участок должен быть сухим, чистым, хорошо проветриваемым и инсолируемым.</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На участке основной застройки размещаются помещения, сооружения и площадки групп проживания, питания, культурно-массового, физкультурно-оздоровительного, административного, технического, хозяйственного назначения, бытового обслуживания.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На территории участка сооружений коммунально-хозяйственного назначения могут размещаться: котельная с соответствующим хранилищем топлива, сооружения </w:t>
      </w:r>
      <w:r w:rsidRPr="003367BA">
        <w:rPr>
          <w:sz w:val="28"/>
          <w:szCs w:val="28"/>
          <w:bdr w:val="none" w:sz="0" w:space="0" w:color="auto" w:frame="1"/>
        </w:rPr>
        <w:t>водоснабжения</w:t>
      </w:r>
      <w:r w:rsidRPr="003367BA">
        <w:rPr>
          <w:sz w:val="28"/>
          <w:szCs w:val="28"/>
        </w:rPr>
        <w:t>, прачечная, гараж с локальными </w:t>
      </w:r>
      <w:r w:rsidRPr="003367BA">
        <w:rPr>
          <w:sz w:val="28"/>
          <w:szCs w:val="28"/>
          <w:bdr w:val="none" w:sz="0" w:space="0" w:color="auto" w:frame="1"/>
        </w:rPr>
        <w:t>очистными сооружениями</w:t>
      </w:r>
      <w:r w:rsidRPr="003367BA">
        <w:rPr>
          <w:sz w:val="28"/>
          <w:szCs w:val="28"/>
        </w:rPr>
        <w:t> для гаражной группы, овоще-, фрукто-, картофелехранилище, склады продовольственные и материальные, ремонтные мастерские, </w:t>
      </w:r>
      <w:r w:rsidRPr="003367BA">
        <w:rPr>
          <w:sz w:val="28"/>
          <w:szCs w:val="28"/>
          <w:bdr w:val="none" w:sz="0" w:space="0" w:color="auto" w:frame="1"/>
        </w:rPr>
        <w:t>автостоянка</w:t>
      </w:r>
      <w:r w:rsidRPr="003367BA">
        <w:rPr>
          <w:sz w:val="28"/>
          <w:szCs w:val="28"/>
        </w:rPr>
        <w:t> для хозяйственных машин.</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На участке основной застройки оздоровительного лагеря предусматриваются плоскостные физкультурно-оздоровительные сооружения. Они включают в себя сооружения и площадки, которые проектируются как обязательные для всех типов лагерей, так и дополнительные, устройство которых предусматривается в соответствии с расчетом, учетом местных условий, типа лагеря, особенностей физкультурно-оздоровительной работы. Плоскостные физкультурно-оздоровительные и спортивные сооружения рекомендуется размещать вблизи зеленых массивов и </w:t>
      </w:r>
      <w:r w:rsidRPr="003367BA">
        <w:rPr>
          <w:sz w:val="28"/>
          <w:szCs w:val="28"/>
          <w:bdr w:val="none" w:sz="0" w:space="0" w:color="auto" w:frame="1"/>
        </w:rPr>
        <w:t>водоемов</w:t>
      </w:r>
      <w:r w:rsidRPr="003367BA">
        <w:rPr>
          <w:sz w:val="28"/>
          <w:szCs w:val="28"/>
        </w:rPr>
        <w:t>.</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Запрещается на территории лагеря высаживать колючие кустарники, зеленые насаждения (деревья и кустарники), дающие мелкие семена и ядовитые плоды, а также вызывающие </w:t>
      </w:r>
      <w:r w:rsidRPr="003367BA">
        <w:rPr>
          <w:sz w:val="28"/>
          <w:szCs w:val="28"/>
          <w:bdr w:val="none" w:sz="0" w:space="0" w:color="auto" w:frame="1"/>
        </w:rPr>
        <w:t>аллергию</w:t>
      </w:r>
      <w:r w:rsidR="00FA7FC6" w:rsidRPr="003367BA">
        <w:rPr>
          <w:sz w:val="28"/>
          <w:szCs w:val="28"/>
        </w:rPr>
        <w:t xml:space="preserve"> </w:t>
      </w:r>
      <w:r w:rsidRPr="003367BA">
        <w:rPr>
          <w:sz w:val="28"/>
          <w:szCs w:val="28"/>
        </w:rPr>
        <w:t>у детей.</w:t>
      </w:r>
    </w:p>
    <w:p w:rsidR="00541DB2" w:rsidRPr="003367BA" w:rsidRDefault="00AD32B7"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 xml:space="preserve">2. </w:t>
      </w:r>
      <w:r w:rsidR="00541DB2" w:rsidRPr="003367BA">
        <w:rPr>
          <w:sz w:val="28"/>
          <w:szCs w:val="28"/>
        </w:rPr>
        <w:t>Территория, предназначенная для отдыха и купания детей (пляж), должна быть тщательно отникелирована, очищена от мусора, камней и т. д., а также удалена от портов, шлюзов, гидроэлектростанций, места сброса сточных вод, стойбищ и </w:t>
      </w:r>
      <w:r w:rsidR="00541DB2" w:rsidRPr="003367BA">
        <w:rPr>
          <w:sz w:val="28"/>
          <w:szCs w:val="28"/>
          <w:bdr w:val="none" w:sz="0" w:space="0" w:color="auto" w:frame="1"/>
        </w:rPr>
        <w:t>водопоя</w:t>
      </w:r>
      <w:r w:rsidR="00541DB2" w:rsidRPr="003367BA">
        <w:rPr>
          <w:sz w:val="28"/>
          <w:szCs w:val="28"/>
        </w:rPr>
        <w:t> скота и других источников загрязнения или располагаться выше указанных источников загрязнения на расстоянии не менее 500 м.</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В местах, отводимых для купания на водоеме, не должно быть выходов грунтовых вод с низкой температурой, резко выраженных и быстрых </w:t>
      </w:r>
      <w:r w:rsidRPr="003367BA">
        <w:rPr>
          <w:sz w:val="28"/>
          <w:szCs w:val="28"/>
          <w:bdr w:val="none" w:sz="0" w:space="0" w:color="auto" w:frame="1"/>
        </w:rPr>
        <w:t>водоворотов</w:t>
      </w:r>
      <w:r w:rsidRPr="003367BA">
        <w:rPr>
          <w:sz w:val="28"/>
          <w:szCs w:val="28"/>
        </w:rPr>
        <w:t>, воронок и больших волн. Скорость течения воды не должна быть более 0,5 м/сек. Дно водоема должно быть песчаным, свободным от тины, </w:t>
      </w:r>
      <w:r w:rsidRPr="003367BA">
        <w:rPr>
          <w:sz w:val="28"/>
          <w:szCs w:val="28"/>
          <w:bdr w:val="none" w:sz="0" w:space="0" w:color="auto" w:frame="1"/>
        </w:rPr>
        <w:t>водорослей</w:t>
      </w:r>
      <w:r w:rsidRPr="003367BA">
        <w:rPr>
          <w:sz w:val="28"/>
          <w:szCs w:val="28"/>
        </w:rPr>
        <w:t>, коряг, острых камней и т. п.</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Глубина водоема в местах купания детей должна составлять от 0,7 м до 1,2 м.</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Минимальная площадь пляжа на одного купающегося должна быть 4 кв. м, количество мест на пляже следует принимать равным 50% вместимости оздоровительного лагеря. На территории пляжа оборудуются кабины для переодевания, уборные, </w:t>
      </w:r>
      <w:r w:rsidRPr="003367BA">
        <w:rPr>
          <w:sz w:val="28"/>
          <w:szCs w:val="28"/>
          <w:bdr w:val="none" w:sz="0" w:space="0" w:color="auto" w:frame="1"/>
        </w:rPr>
        <w:t>душевые кабины</w:t>
      </w:r>
      <w:r w:rsidRPr="003367BA">
        <w:rPr>
          <w:sz w:val="28"/>
          <w:szCs w:val="28"/>
        </w:rPr>
        <w:t>, питьевые фонтанчики, навесы от солнца, окрашенные топчаны и скамейки, игровые устройства соответственно возрасту детей.</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На пляже должен быть предусмотрен пункт медицинской помощи.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В целях безопасности и ориентирования, купающихся граница поверхности воды, предназначенной для купания, обозначается яркими, хорошо видимыми плавучими сигналами (буйками).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Буйки не должны располагаться далее 12 м от берега в зависимости от глубины </w:t>
      </w:r>
      <w:r w:rsidRPr="003367BA">
        <w:rPr>
          <w:sz w:val="28"/>
          <w:szCs w:val="28"/>
          <w:bdr w:val="none" w:sz="0" w:space="0" w:color="auto" w:frame="1"/>
        </w:rPr>
        <w:t>акватории</w:t>
      </w:r>
      <w:r w:rsidRPr="003367BA">
        <w:rPr>
          <w:sz w:val="28"/>
          <w:szCs w:val="28"/>
        </w:rPr>
        <w:t>.</w:t>
      </w:r>
    </w:p>
    <w:p w:rsidR="00541DB2" w:rsidRPr="003367BA" w:rsidRDefault="00AD32B7"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 xml:space="preserve">3. </w:t>
      </w:r>
      <w:r w:rsidR="00541DB2" w:rsidRPr="003367BA">
        <w:rPr>
          <w:sz w:val="28"/>
          <w:szCs w:val="28"/>
        </w:rPr>
        <w:t>В помещениях пребывания детей на остекленных дверях должны предусматриваться защитные решетки по высоте не менее 1,2 м от пола. Остекление окон должно выполняться цельным стеклом с внутренней стороны помещения. Допускается остекление наружной стороны двумя частями, при этом большая часть стекла должна находиться внизу, а меньшая часть наверху. Крепление стекол производится деревянными штапиками на гвоздях и при помощи </w:t>
      </w:r>
      <w:r w:rsidR="00541DB2" w:rsidRPr="003367BA">
        <w:rPr>
          <w:sz w:val="28"/>
          <w:szCs w:val="28"/>
          <w:bdr w:val="none" w:sz="0" w:space="0" w:color="auto" w:frame="1"/>
        </w:rPr>
        <w:t>шпаклевки</w:t>
      </w:r>
      <w:r w:rsidR="00541DB2" w:rsidRPr="003367BA">
        <w:rPr>
          <w:sz w:val="28"/>
          <w:szCs w:val="28"/>
        </w:rPr>
        <w:t>.</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Светильники во всех помещениях должны быть установлены и расположены так, чтобы обеспечивалась возможность обслуживания их при помощи обычных технических средств (приставных лестниц, стремянок и т. п.). В ванных комнатах, душевых и санузлах корпуса светильников с лампами накаливания и патронов должны быть выполнены из изолирующего материала.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Установка розеток в ванных комнатах, душевых и санузлах, раздевалках при душевых и в мыльных помещениях бань, стиральных помещениях прачечных не допускается. В помещениях пребывания детей розетки должны устанавливаться на высоте 1,8 м от пола и удалены от заземленных частей (трубопроводов, раковин) на расстоянии не менее 0,5 м.</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В ванных комнатах, душевых и санузлах, в мыльных помещениях бань, стиральных помещениях прачечных установка выключателей не допускается.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При прачечных следует предусматривать помещения для ремонта и глаженья белья. Стол для глаженья белья изготавливается из дерева, обтягивается хлопчатобумажным материалом с применением ватина. Рабочее место обеспечивается диэлектрическим резиновым ковриком и несгораемой подставкой для электрического утюга. Рабочее место от заземленных частей должно быть удалено на расстоянии не менее чем 1,5 м.</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В помещениях зданий для проживания детей запрещается пользоваться электронагревательными приборами (в том числе кипятильниками, электрочайниками, электроутюгами, электроплитками), размещать детей в мансардных помещениях деревянных зданий, не обеспеченных двумя эвакуационными выходами, устраивать кухни, прачечные в деревянных зданиях, размещать более 50 детей в деревянных и других зданиях из горючих материалов, топить печи, применять керосиновые приборы, использовать свечи, бенгальские огни, пиротехнику в помещениях, занятых детьми.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Здания для летнего детского отдыха должны иметь на каждом этаже не менее двух эвакуационных выходов непосредственно наружу и быть обеспечены телефонной связью. Устанавливается круглосуточное дежурство обслуживающего персонала без права сна в ночное время и сигналом тревоги на случай пожара.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Деревянные здания для размещения детей должны быть одноэтажными.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Каркасные и щитовые здания должны быть оштукатурены и иметь негорючую </w:t>
      </w:r>
      <w:r w:rsidRPr="003367BA">
        <w:rPr>
          <w:sz w:val="28"/>
          <w:szCs w:val="28"/>
          <w:bdr w:val="none" w:sz="0" w:space="0" w:color="auto" w:frame="1"/>
        </w:rPr>
        <w:t>кровлю</w:t>
      </w:r>
      <w:r w:rsidRPr="003367BA">
        <w:rPr>
          <w:sz w:val="28"/>
          <w:szCs w:val="28"/>
        </w:rPr>
        <w:t>, </w:t>
      </w:r>
      <w:r w:rsidRPr="003367BA">
        <w:rPr>
          <w:sz w:val="28"/>
          <w:szCs w:val="28"/>
          <w:bdr w:val="none" w:sz="0" w:space="0" w:color="auto" w:frame="1"/>
        </w:rPr>
        <w:t>утеплитель</w:t>
      </w:r>
      <w:r w:rsidRPr="003367BA">
        <w:rPr>
          <w:sz w:val="28"/>
          <w:szCs w:val="28"/>
        </w:rPr>
        <w:t> в них должен быть неорганическим.</w:t>
      </w:r>
    </w:p>
    <w:p w:rsidR="00FA7FC6" w:rsidRPr="003367BA" w:rsidRDefault="00FA7FC6" w:rsidP="002E5ADF">
      <w:pPr>
        <w:pStyle w:val="a3"/>
        <w:shd w:val="clear" w:color="auto" w:fill="FFFFFF"/>
        <w:spacing w:before="0" w:beforeAutospacing="0" w:after="0" w:afterAutospacing="0" w:line="360" w:lineRule="auto"/>
        <w:ind w:firstLine="709"/>
        <w:jc w:val="both"/>
        <w:textAlignment w:val="baseline"/>
        <w:rPr>
          <w:sz w:val="28"/>
          <w:szCs w:val="28"/>
        </w:rPr>
      </w:pPr>
    </w:p>
    <w:p w:rsidR="009A0FD6" w:rsidRPr="003367BA" w:rsidRDefault="005F266F" w:rsidP="002E5ADF">
      <w:pPr>
        <w:pStyle w:val="1"/>
        <w:spacing w:before="0" w:line="360" w:lineRule="auto"/>
        <w:jc w:val="center"/>
        <w:rPr>
          <w:rFonts w:ascii="Times New Roman" w:eastAsia="Times New Roman" w:hAnsi="Times New Roman" w:cs="Times New Roman"/>
          <w:color w:val="auto"/>
          <w:lang w:eastAsia="ru-RU"/>
        </w:rPr>
      </w:pPr>
      <w:bookmarkStart w:id="7" w:name="_Toc1394768"/>
      <w:bookmarkStart w:id="8" w:name="_Toc8836749"/>
      <w:r w:rsidRPr="003367BA">
        <w:rPr>
          <w:rFonts w:ascii="Times New Roman" w:eastAsia="Times New Roman" w:hAnsi="Times New Roman" w:cs="Times New Roman"/>
          <w:color w:val="auto"/>
          <w:lang w:eastAsia="ru-RU"/>
        </w:rPr>
        <w:t>4</w:t>
      </w:r>
      <w:r w:rsidR="009A0FD6" w:rsidRPr="003367BA">
        <w:rPr>
          <w:rFonts w:ascii="Times New Roman" w:eastAsia="Times New Roman" w:hAnsi="Times New Roman" w:cs="Times New Roman"/>
          <w:color w:val="auto"/>
          <w:lang w:eastAsia="ru-RU"/>
        </w:rPr>
        <w:t>. Проведение санитарно-противоэпидемических мероприятий по содержанию помещений и участка организации отдыха детей и их оздоровления</w:t>
      </w:r>
      <w:bookmarkEnd w:id="7"/>
      <w:bookmarkEnd w:id="8"/>
    </w:p>
    <w:p w:rsidR="009A0FD6" w:rsidRPr="003367BA" w:rsidRDefault="009A0FD6"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9A0FD6" w:rsidRPr="003367BA" w:rsidRDefault="00AD32B7"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1. </w:t>
      </w:r>
      <w:r w:rsidR="009A0FD6" w:rsidRPr="003367BA">
        <w:rPr>
          <w:rFonts w:ascii="Times New Roman" w:eastAsia="Times New Roman" w:hAnsi="Times New Roman" w:cs="Times New Roman"/>
          <w:sz w:val="28"/>
          <w:szCs w:val="28"/>
          <w:lang w:eastAsia="ru-RU"/>
        </w:rPr>
        <w:t>Проведение генеральной уборки территории и помещений перед каждой сменой.</w:t>
      </w:r>
    </w:p>
    <w:p w:rsidR="009A0FD6" w:rsidRPr="003367BA" w:rsidRDefault="00AD32B7"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2. </w:t>
      </w:r>
      <w:r w:rsidR="009A0FD6" w:rsidRPr="003367BA">
        <w:rPr>
          <w:rFonts w:ascii="Times New Roman" w:eastAsia="Times New Roman" w:hAnsi="Times New Roman" w:cs="Times New Roman"/>
          <w:sz w:val="28"/>
          <w:szCs w:val="28"/>
          <w:lang w:eastAsia="ru-RU"/>
        </w:rPr>
        <w:t>Обеспечение ежедневного проведения уборки территории учреждения.</w:t>
      </w:r>
    </w:p>
    <w:p w:rsidR="009A0FD6" w:rsidRPr="003367BA" w:rsidRDefault="00AD32B7"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3. </w:t>
      </w:r>
      <w:r w:rsidR="009A0FD6" w:rsidRPr="003367BA">
        <w:rPr>
          <w:rFonts w:ascii="Times New Roman" w:eastAsia="Times New Roman" w:hAnsi="Times New Roman" w:cs="Times New Roman"/>
          <w:sz w:val="28"/>
          <w:szCs w:val="28"/>
          <w:lang w:eastAsia="ru-RU"/>
        </w:rPr>
        <w:t>Обеспечение возможности организации банных дней не реже 1 раза в 7 дней, наличие не менее 2 комплектов постельного белья на каждого.</w:t>
      </w:r>
    </w:p>
    <w:p w:rsidR="009A0FD6" w:rsidRPr="003367BA" w:rsidRDefault="00AD32B7"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4. </w:t>
      </w:r>
      <w:r w:rsidR="009A0FD6" w:rsidRPr="003367BA">
        <w:rPr>
          <w:rFonts w:ascii="Times New Roman" w:eastAsia="Times New Roman" w:hAnsi="Times New Roman" w:cs="Times New Roman"/>
          <w:sz w:val="28"/>
          <w:szCs w:val="28"/>
          <w:lang w:eastAsia="ru-RU"/>
        </w:rPr>
        <w:t>Обеспечение проведения влажной уборки помещений (спальные - 2 раза в день; умывальные, душевые, постирочные, комнаты гигиены девочек, уборные - ежедневно стены, дверные ручки; полы не менее 3 раз в день; уборка обеденных столов, производственных помещений пищеблока, оборудования, инвентаря после каждого приёма пищи); проведение генеральной уборки между сменами.</w:t>
      </w:r>
    </w:p>
    <w:p w:rsidR="009A0FD6" w:rsidRPr="003367BA" w:rsidRDefault="00AD32B7"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5. </w:t>
      </w:r>
      <w:r w:rsidR="009A0FD6" w:rsidRPr="003367BA">
        <w:rPr>
          <w:rFonts w:ascii="Times New Roman" w:eastAsia="Times New Roman" w:hAnsi="Times New Roman" w:cs="Times New Roman"/>
          <w:sz w:val="28"/>
          <w:szCs w:val="28"/>
          <w:lang w:eastAsia="ru-RU"/>
        </w:rPr>
        <w:t>Хранение моющих и дезинфицирующих средств в таре изготовителя в специально отведённых помещениях в соответствии с инструкциями, уборочного инвентаря - в специально выделенных шкафах или помещениях (инвентарь должен быть промаркирован и закреплён за отдельными помещениями.</w:t>
      </w:r>
    </w:p>
    <w:p w:rsidR="009A0FD6" w:rsidRPr="003367BA" w:rsidRDefault="009A0FD6" w:rsidP="002E5ADF">
      <w:pPr>
        <w:pStyle w:val="2"/>
        <w:spacing w:before="0" w:line="360" w:lineRule="auto"/>
        <w:jc w:val="center"/>
        <w:rPr>
          <w:rFonts w:ascii="Times New Roman" w:hAnsi="Times New Roman" w:cs="Times New Roman"/>
          <w:color w:val="auto"/>
          <w:sz w:val="28"/>
          <w:szCs w:val="28"/>
          <w:bdr w:val="none" w:sz="0" w:space="0" w:color="auto" w:frame="1"/>
        </w:rPr>
      </w:pPr>
    </w:p>
    <w:p w:rsidR="00541DB2" w:rsidRPr="003367BA" w:rsidRDefault="00E43BE1" w:rsidP="002E5ADF">
      <w:pPr>
        <w:pStyle w:val="1"/>
        <w:spacing w:before="0" w:line="360" w:lineRule="auto"/>
        <w:jc w:val="center"/>
        <w:rPr>
          <w:rFonts w:ascii="Times New Roman" w:hAnsi="Times New Roman" w:cs="Times New Roman"/>
          <w:color w:val="auto"/>
        </w:rPr>
      </w:pPr>
      <w:bookmarkStart w:id="9" w:name="_Toc8836750"/>
      <w:r w:rsidRPr="003367BA">
        <w:rPr>
          <w:rFonts w:ascii="Times New Roman" w:hAnsi="Times New Roman" w:cs="Times New Roman"/>
          <w:color w:val="auto"/>
          <w:bdr w:val="none" w:sz="0" w:space="0" w:color="auto" w:frame="1"/>
        </w:rPr>
        <w:t>5</w:t>
      </w:r>
      <w:r w:rsidR="00541DB2" w:rsidRPr="003367BA">
        <w:rPr>
          <w:rFonts w:ascii="Times New Roman" w:hAnsi="Times New Roman" w:cs="Times New Roman"/>
          <w:color w:val="auto"/>
          <w:bdr w:val="none" w:sz="0" w:space="0" w:color="auto" w:frame="1"/>
        </w:rPr>
        <w:t xml:space="preserve">. Основные требования охраны труда в </w:t>
      </w:r>
      <w:r w:rsidR="0086443D" w:rsidRPr="003367BA">
        <w:rPr>
          <w:rFonts w:ascii="Times New Roman" w:hAnsi="Times New Roman" w:cs="Times New Roman"/>
          <w:color w:val="auto"/>
          <w:bdr w:val="none" w:sz="0" w:space="0" w:color="auto" w:frame="1"/>
        </w:rPr>
        <w:t xml:space="preserve">детском </w:t>
      </w:r>
      <w:r w:rsidR="00541DB2" w:rsidRPr="003367BA">
        <w:rPr>
          <w:rFonts w:ascii="Times New Roman" w:hAnsi="Times New Roman" w:cs="Times New Roman"/>
          <w:color w:val="auto"/>
          <w:bdr w:val="none" w:sz="0" w:space="0" w:color="auto" w:frame="1"/>
        </w:rPr>
        <w:t>лагере</w:t>
      </w:r>
      <w:bookmarkEnd w:id="9"/>
    </w:p>
    <w:p w:rsidR="00FA7FC6" w:rsidRPr="003367BA" w:rsidRDefault="00FA7FC6" w:rsidP="002E5ADF">
      <w:pPr>
        <w:pStyle w:val="a3"/>
        <w:shd w:val="clear" w:color="auto" w:fill="FFFFFF"/>
        <w:spacing w:before="0" w:beforeAutospacing="0" w:after="0" w:afterAutospacing="0" w:line="360" w:lineRule="auto"/>
        <w:ind w:firstLine="709"/>
        <w:jc w:val="both"/>
        <w:textAlignment w:val="baseline"/>
        <w:rPr>
          <w:sz w:val="28"/>
          <w:szCs w:val="28"/>
        </w:rPr>
      </w:pP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1. Общие требования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Работодатель обязан обеспечить безопасные условия и охрану труда в соответствии с требованиями статьи 212 Трудового кодекса РФ, а именно:</w:t>
      </w:r>
    </w:p>
    <w:p w:rsidR="002331BE" w:rsidRPr="003367BA" w:rsidRDefault="002331BE" w:rsidP="00087BDB">
      <w:pPr>
        <w:numPr>
          <w:ilvl w:val="0"/>
          <w:numId w:val="2"/>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2331BE" w:rsidRPr="003367BA" w:rsidRDefault="002331BE" w:rsidP="00087BDB">
      <w:pPr>
        <w:numPr>
          <w:ilvl w:val="0"/>
          <w:numId w:val="3"/>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создание и функционирование системы управления охраной труда;</w:t>
      </w:r>
    </w:p>
    <w:p w:rsidR="002331BE" w:rsidRPr="003367BA" w:rsidRDefault="002331BE" w:rsidP="00087BDB">
      <w:pPr>
        <w:numPr>
          <w:ilvl w:val="0"/>
          <w:numId w:val="4"/>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2331BE" w:rsidRPr="003367BA" w:rsidRDefault="002331BE" w:rsidP="00087BDB">
      <w:pPr>
        <w:numPr>
          <w:ilvl w:val="0"/>
          <w:numId w:val="5"/>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соответствующие требованиям охраны труда условия труда на каждом рабочем месте;</w:t>
      </w:r>
    </w:p>
    <w:p w:rsidR="002331BE" w:rsidRPr="003367BA" w:rsidRDefault="002331BE" w:rsidP="00087BDB">
      <w:pPr>
        <w:numPr>
          <w:ilvl w:val="0"/>
          <w:numId w:val="6"/>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2331BE" w:rsidRPr="003367BA" w:rsidRDefault="002331BE" w:rsidP="00087BDB">
      <w:pPr>
        <w:numPr>
          <w:ilvl w:val="0"/>
          <w:numId w:val="7"/>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2331BE" w:rsidRPr="003367BA" w:rsidRDefault="002331BE" w:rsidP="00087BDB">
      <w:pPr>
        <w:numPr>
          <w:ilvl w:val="0"/>
          <w:numId w:val="8"/>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2331BE" w:rsidRPr="003367BA" w:rsidRDefault="002331BE" w:rsidP="00087BDB">
      <w:pPr>
        <w:numPr>
          <w:ilvl w:val="0"/>
          <w:numId w:val="9"/>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2331BE" w:rsidRPr="003367BA" w:rsidRDefault="002331BE" w:rsidP="00087BDB">
      <w:pPr>
        <w:numPr>
          <w:ilvl w:val="0"/>
          <w:numId w:val="10"/>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2331BE" w:rsidRPr="003367BA" w:rsidRDefault="002331BE" w:rsidP="00087BDB">
      <w:pPr>
        <w:numPr>
          <w:ilvl w:val="0"/>
          <w:numId w:val="11"/>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проведение специальной оценки условий труда в соответствии с законодательством о специальной оценке условий труда;</w:t>
      </w:r>
    </w:p>
    <w:p w:rsidR="002331BE" w:rsidRPr="003367BA" w:rsidRDefault="002331BE" w:rsidP="00087BDB">
      <w:pPr>
        <w:numPr>
          <w:ilvl w:val="0"/>
          <w:numId w:val="12"/>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2331BE" w:rsidRPr="003367BA" w:rsidRDefault="002331BE" w:rsidP="00087BDB">
      <w:pPr>
        <w:numPr>
          <w:ilvl w:val="0"/>
          <w:numId w:val="13"/>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2331BE" w:rsidRPr="003367BA" w:rsidRDefault="002331BE" w:rsidP="00087BDB">
      <w:pPr>
        <w:numPr>
          <w:ilvl w:val="0"/>
          <w:numId w:val="14"/>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2331BE" w:rsidRPr="003367BA" w:rsidRDefault="002331BE" w:rsidP="00087BDB">
      <w:pPr>
        <w:numPr>
          <w:ilvl w:val="0"/>
          <w:numId w:val="15"/>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2331BE" w:rsidRPr="003367BA" w:rsidRDefault="002331BE" w:rsidP="00087BDB">
      <w:pPr>
        <w:numPr>
          <w:ilvl w:val="0"/>
          <w:numId w:val="16"/>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2331BE" w:rsidRPr="003367BA" w:rsidRDefault="002331BE" w:rsidP="00087BDB">
      <w:pPr>
        <w:numPr>
          <w:ilvl w:val="0"/>
          <w:numId w:val="17"/>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2331BE" w:rsidRPr="003367BA" w:rsidRDefault="002331BE" w:rsidP="00087BDB">
      <w:pPr>
        <w:numPr>
          <w:ilvl w:val="0"/>
          <w:numId w:val="18"/>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2331BE" w:rsidRPr="003367BA" w:rsidRDefault="002331BE" w:rsidP="00087BDB">
      <w:pPr>
        <w:numPr>
          <w:ilvl w:val="0"/>
          <w:numId w:val="19"/>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2331BE" w:rsidRPr="003367BA" w:rsidRDefault="002331BE" w:rsidP="00087BDB">
      <w:pPr>
        <w:numPr>
          <w:ilvl w:val="0"/>
          <w:numId w:val="20"/>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2331BE" w:rsidRPr="003367BA" w:rsidRDefault="002331BE" w:rsidP="00087BDB">
      <w:pPr>
        <w:numPr>
          <w:ilvl w:val="0"/>
          <w:numId w:val="21"/>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обязательное социальное страхование работников от несчастных случаев на производстве и профессиональных заболеваний;</w:t>
      </w:r>
    </w:p>
    <w:p w:rsidR="002331BE" w:rsidRPr="003367BA" w:rsidRDefault="002331BE" w:rsidP="00087BDB">
      <w:pPr>
        <w:numPr>
          <w:ilvl w:val="0"/>
          <w:numId w:val="22"/>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ознакомление работников с требованиями охраны труда;</w:t>
      </w:r>
    </w:p>
    <w:p w:rsidR="002331BE" w:rsidRPr="003367BA" w:rsidRDefault="002331BE" w:rsidP="00087BDB">
      <w:pPr>
        <w:numPr>
          <w:ilvl w:val="0"/>
          <w:numId w:val="23"/>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372 Трудового кодекса </w:t>
      </w:r>
      <w:r w:rsidR="00043D53" w:rsidRPr="003367BA">
        <w:rPr>
          <w:rFonts w:ascii="Times New Roman" w:eastAsia="Times New Roman" w:hAnsi="Times New Roman" w:cs="Times New Roman"/>
          <w:sz w:val="28"/>
          <w:szCs w:val="28"/>
          <w:lang w:eastAsia="ru-RU"/>
        </w:rPr>
        <w:t>Российской Федерации</w:t>
      </w:r>
      <w:r w:rsidRPr="003367BA">
        <w:rPr>
          <w:rFonts w:ascii="Times New Roman" w:eastAsia="Times New Roman" w:hAnsi="Times New Roman" w:cs="Times New Roman"/>
          <w:sz w:val="28"/>
          <w:szCs w:val="28"/>
          <w:lang w:eastAsia="ru-RU"/>
        </w:rPr>
        <w:t xml:space="preserve"> для принятия локальных нормативных актов;</w:t>
      </w:r>
    </w:p>
    <w:p w:rsidR="002331BE" w:rsidRPr="003367BA" w:rsidRDefault="002331BE" w:rsidP="00087BDB">
      <w:pPr>
        <w:numPr>
          <w:ilvl w:val="0"/>
          <w:numId w:val="24"/>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комплекта нормативных правовых актов, содержащих требования охраны труда в соответствии со спецификой своей деятельности.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В соответствии с требованиями ст. 213 Трудового кодекса </w:t>
      </w:r>
      <w:r w:rsidR="00043D53" w:rsidRPr="003367BA">
        <w:rPr>
          <w:rFonts w:ascii="Times New Roman" w:eastAsia="Times New Roman" w:hAnsi="Times New Roman" w:cs="Times New Roman"/>
          <w:sz w:val="28"/>
          <w:szCs w:val="28"/>
          <w:lang w:eastAsia="ru-RU"/>
        </w:rPr>
        <w:t>Российской Федерации</w:t>
      </w:r>
      <w:r w:rsidRPr="003367BA">
        <w:rPr>
          <w:rFonts w:ascii="Times New Roman" w:eastAsia="Times New Roman" w:hAnsi="Times New Roman" w:cs="Times New Roman"/>
          <w:sz w:val="28"/>
          <w:szCs w:val="28"/>
          <w:lang w:eastAsia="ru-RU"/>
        </w:rPr>
        <w:t xml:space="preserve">, 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обязаны проходить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порядке, установленном Приказом </w:t>
      </w:r>
      <w:r w:rsidR="00043D53" w:rsidRPr="003367BA">
        <w:rPr>
          <w:rFonts w:ascii="Times New Roman" w:eastAsia="Times New Roman" w:hAnsi="Times New Roman" w:cs="Times New Roman"/>
          <w:sz w:val="28"/>
          <w:szCs w:val="28"/>
          <w:lang w:eastAsia="ru-RU"/>
        </w:rPr>
        <w:t xml:space="preserve">Минздравсоцразвития России от 12 апреля </w:t>
      </w:r>
      <w:r w:rsidRPr="003367BA">
        <w:rPr>
          <w:rFonts w:ascii="Times New Roman" w:eastAsia="Times New Roman" w:hAnsi="Times New Roman" w:cs="Times New Roman"/>
          <w:sz w:val="28"/>
          <w:szCs w:val="28"/>
          <w:lang w:eastAsia="ru-RU"/>
        </w:rPr>
        <w:t>2011</w:t>
      </w:r>
      <w:r w:rsidR="00043D53" w:rsidRPr="003367BA">
        <w:rPr>
          <w:rFonts w:ascii="Times New Roman" w:eastAsia="Times New Roman" w:hAnsi="Times New Roman" w:cs="Times New Roman"/>
          <w:sz w:val="28"/>
          <w:szCs w:val="28"/>
          <w:lang w:eastAsia="ru-RU"/>
        </w:rPr>
        <w:t xml:space="preserve"> г. </w:t>
      </w:r>
      <w:r w:rsidR="00043D53" w:rsidRPr="003367BA">
        <w:rPr>
          <w:rFonts w:ascii="Times New Roman" w:eastAsia="Times New Roman" w:hAnsi="Times New Roman" w:cs="Times New Roman"/>
          <w:sz w:val="28"/>
          <w:szCs w:val="28"/>
          <w:lang w:eastAsia="ru-RU"/>
        </w:rPr>
        <w:br/>
        <w:t>№ 302н</w:t>
      </w:r>
      <w:r w:rsidRPr="003367BA">
        <w:rPr>
          <w:rFonts w:ascii="Times New Roman" w:eastAsia="Times New Roman" w:hAnsi="Times New Roman" w:cs="Times New Roman"/>
          <w:sz w:val="28"/>
          <w:szCs w:val="28"/>
          <w:lang w:eastAsia="ru-RU"/>
        </w:rPr>
        <w:t>, медицинские осмотры осуществляются за счет средств работодателя.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соответствии с требованиями ст. 221 Трудового кодекса РФ,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порядке, определенном Межотраслевыми правилами обеспечения работников специальной одеждой, специальной обувью и другими средствами индивидуальной защиты, утвержденными приказом Министерства здравоохранения и социального развити</w:t>
      </w:r>
      <w:r w:rsidR="00043D53" w:rsidRPr="003367BA">
        <w:rPr>
          <w:rFonts w:ascii="Times New Roman" w:eastAsia="Times New Roman" w:hAnsi="Times New Roman" w:cs="Times New Roman"/>
          <w:sz w:val="28"/>
          <w:szCs w:val="28"/>
          <w:lang w:eastAsia="ru-RU"/>
        </w:rPr>
        <w:t xml:space="preserve">я Российской Федерации от 1 июня </w:t>
      </w:r>
      <w:r w:rsidRPr="003367BA">
        <w:rPr>
          <w:rFonts w:ascii="Times New Roman" w:eastAsia="Times New Roman" w:hAnsi="Times New Roman" w:cs="Times New Roman"/>
          <w:sz w:val="28"/>
          <w:szCs w:val="28"/>
          <w:lang w:eastAsia="ru-RU"/>
        </w:rPr>
        <w:t xml:space="preserve">2009 </w:t>
      </w:r>
      <w:r w:rsidR="00043D53" w:rsidRPr="003367BA">
        <w:rPr>
          <w:rFonts w:ascii="Times New Roman" w:eastAsia="Times New Roman" w:hAnsi="Times New Roman" w:cs="Times New Roman"/>
          <w:sz w:val="28"/>
          <w:szCs w:val="28"/>
          <w:lang w:eastAsia="ru-RU"/>
        </w:rPr>
        <w:t xml:space="preserve">г. </w:t>
      </w:r>
      <w:r w:rsidRPr="003367BA">
        <w:rPr>
          <w:rFonts w:ascii="Times New Roman" w:eastAsia="Times New Roman" w:hAnsi="Times New Roman" w:cs="Times New Roman"/>
          <w:sz w:val="28"/>
          <w:szCs w:val="28"/>
          <w:lang w:eastAsia="ru-RU"/>
        </w:rPr>
        <w:t>№ 290н.</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соответствии с требованиями ст. 225 Трудового кодекса РФ, все работники, в том числе руководители организаций, обязаны проходить обучение по охране труда и проверку знания требований охраны труда в порядке, установленном Постановлением Министерства труда и социального развития Р</w:t>
      </w:r>
      <w:r w:rsidR="00043D53" w:rsidRPr="003367BA">
        <w:rPr>
          <w:rFonts w:ascii="Times New Roman" w:eastAsia="Times New Roman" w:hAnsi="Times New Roman" w:cs="Times New Roman"/>
          <w:sz w:val="28"/>
          <w:szCs w:val="28"/>
          <w:lang w:eastAsia="ru-RU"/>
        </w:rPr>
        <w:t xml:space="preserve">оссийской </w:t>
      </w:r>
      <w:r w:rsidRPr="003367BA">
        <w:rPr>
          <w:rFonts w:ascii="Times New Roman" w:eastAsia="Times New Roman" w:hAnsi="Times New Roman" w:cs="Times New Roman"/>
          <w:sz w:val="28"/>
          <w:szCs w:val="28"/>
          <w:lang w:eastAsia="ru-RU"/>
        </w:rPr>
        <w:t>Ф</w:t>
      </w:r>
      <w:r w:rsidR="00043D53" w:rsidRPr="003367BA">
        <w:rPr>
          <w:rFonts w:ascii="Times New Roman" w:eastAsia="Times New Roman" w:hAnsi="Times New Roman" w:cs="Times New Roman"/>
          <w:sz w:val="28"/>
          <w:szCs w:val="28"/>
          <w:lang w:eastAsia="ru-RU"/>
        </w:rPr>
        <w:t>едерации</w:t>
      </w:r>
      <w:r w:rsidRPr="003367BA">
        <w:rPr>
          <w:rFonts w:ascii="Times New Roman" w:eastAsia="Times New Roman" w:hAnsi="Times New Roman" w:cs="Times New Roman"/>
          <w:sz w:val="28"/>
          <w:szCs w:val="28"/>
          <w:lang w:eastAsia="ru-RU"/>
        </w:rPr>
        <w:t xml:space="preserve"> </w:t>
      </w:r>
      <w:r w:rsidR="00043D53" w:rsidRPr="003367BA">
        <w:rPr>
          <w:rFonts w:ascii="Times New Roman" w:eastAsia="Times New Roman" w:hAnsi="Times New Roman" w:cs="Times New Roman"/>
          <w:sz w:val="28"/>
          <w:szCs w:val="28"/>
          <w:lang w:eastAsia="ru-RU"/>
        </w:rPr>
        <w:t>и</w:t>
      </w:r>
      <w:r w:rsidRPr="003367BA">
        <w:rPr>
          <w:rFonts w:ascii="Times New Roman" w:eastAsia="Times New Roman" w:hAnsi="Times New Roman" w:cs="Times New Roman"/>
          <w:sz w:val="28"/>
          <w:szCs w:val="28"/>
          <w:lang w:eastAsia="ru-RU"/>
        </w:rPr>
        <w:t xml:space="preserve"> Министерства образования </w:t>
      </w:r>
      <w:r w:rsidR="00043D53" w:rsidRPr="003367BA">
        <w:rPr>
          <w:rFonts w:ascii="Times New Roman" w:eastAsia="Times New Roman" w:hAnsi="Times New Roman" w:cs="Times New Roman"/>
          <w:sz w:val="28"/>
          <w:szCs w:val="28"/>
          <w:lang w:eastAsia="ru-RU"/>
        </w:rPr>
        <w:t xml:space="preserve">Российской Федерации от 13 января </w:t>
      </w:r>
      <w:r w:rsidRPr="003367BA">
        <w:rPr>
          <w:rFonts w:ascii="Times New Roman" w:eastAsia="Times New Roman" w:hAnsi="Times New Roman" w:cs="Times New Roman"/>
          <w:sz w:val="28"/>
          <w:szCs w:val="28"/>
          <w:lang w:eastAsia="ru-RU"/>
        </w:rPr>
        <w:t>2003</w:t>
      </w:r>
      <w:r w:rsidR="00043D53" w:rsidRPr="003367BA">
        <w:rPr>
          <w:rFonts w:ascii="Times New Roman" w:eastAsia="Times New Roman" w:hAnsi="Times New Roman" w:cs="Times New Roman"/>
          <w:sz w:val="28"/>
          <w:szCs w:val="28"/>
          <w:lang w:eastAsia="ru-RU"/>
        </w:rPr>
        <w:t xml:space="preserve"> г.</w:t>
      </w:r>
      <w:r w:rsidRPr="003367BA">
        <w:rPr>
          <w:rFonts w:ascii="Times New Roman" w:eastAsia="Times New Roman" w:hAnsi="Times New Roman" w:cs="Times New Roman"/>
          <w:sz w:val="28"/>
          <w:szCs w:val="28"/>
          <w:lang w:eastAsia="ru-RU"/>
        </w:rPr>
        <w:t xml:space="preserve"> </w:t>
      </w:r>
      <w:r w:rsidR="00043D53" w:rsidRPr="003367BA">
        <w:rPr>
          <w:rFonts w:ascii="Times New Roman" w:eastAsia="Times New Roman" w:hAnsi="Times New Roman" w:cs="Times New Roman"/>
          <w:sz w:val="28"/>
          <w:szCs w:val="28"/>
          <w:lang w:eastAsia="ru-RU"/>
        </w:rPr>
        <w:t xml:space="preserve">№ 1/29 </w:t>
      </w:r>
      <w:r w:rsidRPr="003367BA">
        <w:rPr>
          <w:rFonts w:ascii="Times New Roman" w:eastAsia="Times New Roman" w:hAnsi="Times New Roman" w:cs="Times New Roman"/>
          <w:sz w:val="28"/>
          <w:szCs w:val="28"/>
          <w:lang w:eastAsia="ru-RU"/>
        </w:rPr>
        <w:t>"Об утверждении порядка обучения по охране труда и проверки знаний требований охраны труда работников организаций".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2. Требования безопасности к содержанию территории</w:t>
      </w:r>
      <w:r w:rsidRPr="003367BA">
        <w:rPr>
          <w:rFonts w:ascii="Times New Roman" w:eastAsia="Times New Roman" w:hAnsi="Times New Roman" w:cs="Times New Roman"/>
          <w:sz w:val="28"/>
          <w:szCs w:val="28"/>
          <w:lang w:eastAsia="ru-RU"/>
        </w:rPr>
        <w:t xml:space="preserve"> </w:t>
      </w:r>
      <w:r w:rsidRPr="003367BA">
        <w:rPr>
          <w:rFonts w:ascii="Times New Roman" w:eastAsia="Times New Roman" w:hAnsi="Times New Roman" w:cs="Times New Roman"/>
          <w:bCs/>
          <w:sz w:val="28"/>
          <w:szCs w:val="28"/>
          <w:lang w:eastAsia="ru-RU"/>
        </w:rPr>
        <w:t>загородной оздоровительной</w:t>
      </w:r>
      <w:r w:rsidRPr="003367BA">
        <w:rPr>
          <w:rFonts w:ascii="Times New Roman" w:eastAsia="Times New Roman" w:hAnsi="Times New Roman" w:cs="Times New Roman"/>
          <w:sz w:val="28"/>
          <w:szCs w:val="28"/>
          <w:lang w:eastAsia="ru-RU"/>
        </w:rPr>
        <w:t> </w:t>
      </w:r>
      <w:r w:rsidRPr="003367BA">
        <w:rPr>
          <w:rFonts w:ascii="Times New Roman" w:eastAsia="Times New Roman" w:hAnsi="Times New Roman" w:cs="Times New Roman"/>
          <w:bCs/>
          <w:sz w:val="28"/>
          <w:szCs w:val="28"/>
          <w:lang w:eastAsia="ru-RU"/>
        </w:rPr>
        <w:t>организации</w:t>
      </w:r>
      <w:r w:rsidR="00043D53" w:rsidRPr="003367BA">
        <w:rPr>
          <w:rFonts w:ascii="Times New Roman" w:eastAsia="Times New Roman" w:hAnsi="Times New Roman" w:cs="Times New Roman"/>
          <w:bCs/>
          <w:sz w:val="28"/>
          <w:szCs w:val="28"/>
          <w:lang w:eastAsia="ru-RU"/>
        </w:rPr>
        <w:t>.</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2.1. Ограждение.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Территория основной застройки загородной оздоровительной организации делится на зоны: жилую, культурно-массовую, физкультурно-оздоровительную, медицинскую, административную, хозяйственную и технического назначения.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Участок основной застройки загородного оздоровительного учреждения должен иметь ограждение высотой не менее 0,9 м и не менее двух въездов.</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2.2. Дороги и пешеходные дорожки.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Въезды и входы на территорию оздоровительной организации, проезды, дорожки к хозяйственным постройкам, к контейнерным площадкам для сбора мусора покрываются асфальтом, бетоном и другим твердым покрытием.</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2.3. Требования к территории.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Перед началом оздоровительного сезона проводится генеральная уборка территории организации отдыха детей и их оздоровления. Необходимо проводить обрезку низко растущих и сухих веток деревьев, кустарников, вырубка молодой поросли, скашивание травы. Не допускается хранение сухого валежника и мусора на территории.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Необходимо иметь наружное искусственное освещение. Над пешеходными дорожками светильники устанавливаются на высоте не менее 3 м.</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Состояние опор воздушных линий: не должно быть их наклонов или смещения в грунте; расщепления, загнивания, повреждения ж/б опор и птичьих гнезд. На опорах должны быть плакаты и знаки безопасности.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Над каждым входом в здание должен быть установлен светильник.</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Трансформаторная подстанция должна быть ограждена, а калитка входа запираться на замок.</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Через территорию оздоровительной организации не должны проходить магистральные инженерные коммуникации городского (сельского) назначения (водоснабжение, канализация, теплоснабжение, электроснабжение).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Все опасные места на территории и в помещениях сооружений водоснабжения и канализации должны быть надежно укрыты, закрыты или ограждены. В опасных местах необходимо вывешивать знаки безопасности.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Двери помещений электроустановок, камер, щитов и сборок должны быть закрыты на замок.</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Колодцы должны быть закрыты крышками.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2.4. Производство строительных работ на территории.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Место производства работ оградить забором.</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на высоту 0,15м и с дополнительной ограждающей планкой на высоте 0,5 м от настила.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3. Требования безопасности к содержанию зданий.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Отмостка по периметру здания должна примыкать к цоколю здания.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Выключатели для светильников общего освещения должны устанавливаться в помещениях для пребывания детей на высоте 1,8м от пола.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Штепсельные розетки должны устанавливаться на высоте 1,8м и должны иметь защитное устройство, автоматически закрывающее гнезда штепсельной розетки при вынутой вилке.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Выключатели светильников душевых и раздевалок при них, горячих цехов столовых устанавливаются вне этих помещений.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помещениях для приготовления пищи, светильники с лампами накаливания, устанавливаемые над рабочими местами (плитами, столами и т.п.), должны иметь снизу защитное стекло. Светильники с люминесцентными лампами должны иметь решетки или сетки, либо ламподержатели, исключающие выпадение ламп.</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Установка штепсельных розеток в ванных комнатах, душевых, мыльных помещениях бань, а также в стиральных помещениях прачечных не допускается.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Для питания в аварийных режимах освещения безопасности, эвакуационного освещения и пожарной сигнализации в детских зрелищных предприятиях установка аккумуляторных батарей обязательна.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Световые указатели должны быть размещены над дверями по путям эвакуации из зрительного зала, со сцены и из других помещений в направлении выхода из здания. Световые указатели должны быть включены в течение всего времени пребывания зрителей в здании.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Производственные помещения столовых, централизованных кухонь, обеденных залов, помещения для занятий дополнительным образованием детей (кружков, секций, клубов, студий и т.п.) в зависимости от вида деятельности следует оборудовать вытяжной вентиляцией с механическим побуждением в соответствии с требованиями санитарных и строительных норм и правил.</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Душевые и туалеты должны иметь самостоятельную вытяжную вентиляцию.</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4. Требования безопасности к содержанию спортивных сооружений.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целях обеспечения безопасности детей на объектах, предназначенных для занятий физической культурой и спортом в период организации отдыха и оздоровления детей в загородных оздоровительных лагерях, необходимо провести мониторинг эффективности использования спортивных объектов по следующим показателям:</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назначение спортивных объектов, находящихся на территории организации;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их классификация; размеры; форма собственности;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чьем управлении находятся;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использование объектов по назначению;</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оснащенность спортивным инвентарем и оборудованием;</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оценка технического состояния (нуждаются ли в реконструкции, капитальном ремонте).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Руководители спортивных объектов должны обеспечивать надлежащее техническое состояние мест проведения занятий физической культуры,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Также предлагаем при организации проверок особое внимание обратить на арендуемые спортивные сооружения и объекты:</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спортивное оборудование, снаряжение и инвентарь должны соответствовать требованиям безопасности, установленным в нормативной документации на них, и использоваться в соответствии с правилами, изложенными в эксплуатационной документации предприятия-изготовителя. На спортивный инвентарь импортного производства, применяемый при оказании спортивных услуг, должны быть сопроводительные (эксплуатационные) документы на русском языке;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спортивное оборудование, снаряжение и инвентарь, подлежащие обязательной сертификации, должны быть сертифицированы в установленном порядке;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спортивное оборудование, снаряжение и инвентарь, не подлежащие обязательной сертификации, должны иметь документ изготовителя, подтверждающий их пригодность и безопасность применения.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 результатам проверок необходимо составить акты – разрешения на проведение занятий по физической культуре и спорту в спортивных залах и на открытых спортивных площадках, а также акты испытания спортивного инвентаря и оборудования в соответствии с методикой испытаний спортивного инвентаря и оборудования для занятий физической культурой и спортом.</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Движущиеся игровые и спортивные приспособления, углубления на площадках должны быть ограждены.</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Элементы, нагруженные динамическими воздействиями (качели, карусели, лестницы и т.п.), должны быть проверены на надежность и устойчивость. Скамейки должны быть надежно закреплены, окрашены (деревянные – гладко остроганы, бетонные должны иметь гладкую поверхность).</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5. Требования безопасности к содержанию автотранспорта.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Техническая оснащенность транспортных средств, техническое обслуживание, ремонт, а также организация перевозок грузов и пассажиров должно осуществляться в соответствии с требованиями Межотраслевых правил по охране труда на автомобильном транспорте.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территории организации должны быть обозначены проезды для</w:t>
      </w:r>
      <w:r w:rsidRPr="003367BA">
        <w:rPr>
          <w:rFonts w:ascii="Times New Roman" w:eastAsia="Times New Roman" w:hAnsi="Times New Roman" w:cs="Times New Roman"/>
          <w:sz w:val="28"/>
          <w:szCs w:val="28"/>
          <w:lang w:eastAsia="ru-RU"/>
        </w:rPr>
        <w:br/>
        <w:t>транспортных средств и пешеходные дорожки и установлены дорожные знаки в соответствии с действующими правилами. Для прохода людей на территорию лагеря должна быть устроена проходная или калитка в непосредственной близости от ворот. Запрещается проходить через ворота.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Для движения транспорта и персонала по территории составляется схематический план с указанием разрешенных и запрещенных направлений движения, поворотов, выездов, съездов и т.д., который вывешива</w:t>
      </w:r>
      <w:r w:rsidR="008A0D80">
        <w:rPr>
          <w:rFonts w:ascii="Times New Roman" w:eastAsia="Times New Roman" w:hAnsi="Times New Roman" w:cs="Times New Roman"/>
          <w:sz w:val="28"/>
          <w:szCs w:val="28"/>
          <w:lang w:eastAsia="ru-RU"/>
        </w:rPr>
        <w:t>ется у ворот вместе с надписью «Берегись автомобиля»</w:t>
      </w:r>
      <w:r w:rsidRPr="003367BA">
        <w:rPr>
          <w:rFonts w:ascii="Times New Roman" w:eastAsia="Times New Roman" w:hAnsi="Times New Roman" w:cs="Times New Roman"/>
          <w:sz w:val="28"/>
          <w:szCs w:val="28"/>
          <w:lang w:eastAsia="ru-RU"/>
        </w:rPr>
        <w:t xml:space="preserve"> и освещается в темное время суток.</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Скорость движения транспорта по территории не должна превышать 20 км/ч.</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Водители должны проходить предрейсовые и послерейсовые медосмотры.</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6. Требования безопасности к молниезащите.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организации рекомендуется иметь комплект электро-эксплуатационно-технической документации молниезащиты объектов.</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После приемки в эксплуатацию устройств молниезащиты составляются паспорта молниезащитных устройств и паспорта заземлителей устройств молниезащиты, которые хранятся у ответственного за электрохозяйство.</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Во время грозы приближаться к молниеотводам ближе, чем на 4 м, запрещается, о чем должны быть вывешены предупредительные надписи на молниеотводах.</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7. Привлечение детей к выполнению работ.</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Не разрешается привлекать детей к следующим видам работ:</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связанным с большой физической нагрузкой (переноска и передвижение тяжестей, пилка дров, стирка постельного белья);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связанным с опасностью для жизни (мытье окон, протирка светильников);</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опасным в эпидемиологическом отношении (уборка санузлов, умывальных комнат, уборка и вывоз отбросов и нечистот, обработка чаши бассейна);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уборка мест общего пользования: лестничных площадок, пролетов и коридоров, мытье полов с применением моющих и дезсредств;</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приготовление пищи, чистка вареных овощей, раздача готовой пищи на кухне, резка хлеба, мытье посуды, разнос горячей пищи.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8. Требования безопасности на пищеблоке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8.1. Требования к производственным помещениям пищеблока.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Полы помещений должны располагаться, как правило, на одном уровне, быть ровными, без выбоин, не скользкими и теплыми.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8.2. Требования к технологическим процессам.</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все оборудование, агрегаты, механизмы, механизированный инструмент, контрольно-измерительные приборы должна быть техническая документация (паспорт, руководство по эксплуатации).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Для снижения физической нагрузки необходимо:</w:t>
      </w:r>
    </w:p>
    <w:p w:rsidR="002331BE" w:rsidRPr="003367BA" w:rsidRDefault="002331BE" w:rsidP="00087BDB">
      <w:pPr>
        <w:pStyle w:val="af5"/>
        <w:numPr>
          <w:ilvl w:val="0"/>
          <w:numId w:val="25"/>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не допускать подъем, переноску и перемещение женщинами тяжестей, масса которых превышает установленные предельные нормы (подъем и перемещение тяжестей при чередовании с другой работой (до 2 раз в час) – 10 кг; подъем и перемещение тяжестей постоянно в течение рабочей смены – 7 кг);</w:t>
      </w:r>
    </w:p>
    <w:p w:rsidR="002331BE" w:rsidRPr="003367BA" w:rsidRDefault="002331BE" w:rsidP="00087BDB">
      <w:pPr>
        <w:pStyle w:val="af5"/>
        <w:numPr>
          <w:ilvl w:val="0"/>
          <w:numId w:val="25"/>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использовать специальные тележки с подъемным устройством для снятия с плиты и перевозки котлов с горячей пищей.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8.3. Требования к производственному оборудованию.</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Вращающие валки должны быть закрыты кожухом, а движущиеся органы – ограждены.</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Загрузочные части электромеханического оборудования должны иметь защитные экраны; расстояние от отверстий до рабочих органов не должны превышать допустимых значений.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Защитные ограждения должны легко сниматься (подниматься) для санитарной обработки оборудования или его частей и иметь электроблокировку, исключающую возможность включения машины со снятыми ограждениями.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Съемные, откидные и раздвижные ограждения рабочих органов, а также открывающиеся дверцы, щитки, крышки в этих ограждениях или корпусах оборудования должны иметь устройств, исключающие их случайное снятие или открывание, или иметь устройства, блокировки, обеспечивающие прекращение рабочего процесса при съеме или открывании ограждений, дверок.</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Производственное оборудование необходимо оснащать а</w:t>
      </w:r>
      <w:r w:rsidR="00CB00EF">
        <w:rPr>
          <w:rFonts w:ascii="Times New Roman" w:eastAsia="Times New Roman" w:hAnsi="Times New Roman" w:cs="Times New Roman"/>
          <w:sz w:val="28"/>
          <w:szCs w:val="28"/>
          <w:lang w:eastAsia="ru-RU"/>
        </w:rPr>
        <w:t>ппаратом аварийного отключения «стоп»</w:t>
      </w:r>
      <w:r w:rsidRPr="003367BA">
        <w:rPr>
          <w:rFonts w:ascii="Times New Roman" w:eastAsia="Times New Roman" w:hAnsi="Times New Roman" w:cs="Times New Roman"/>
          <w:sz w:val="28"/>
          <w:szCs w:val="28"/>
          <w:lang w:eastAsia="ru-RU"/>
        </w:rPr>
        <w:t>. Кнопка аварийного отключения должна быть красного цвета, увеличенного размера по сравнению с другими кнопками.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Все электрооборудование должно иметь надежное защитное заземление или зануление в соответствии с требованиями. Механическое оборудование с электроприводом, тепловое оборудование на электрообогреве, холодильное оборудование, ограждающие кожухи пускорегулирующей аппаратуры и т.д. должны быть заземлены. Сопротивление изоляции электросети в помещениях без повышенной электроопасности следует измерять не реже 1 раза в 12 месяцев, в особо опасных помещениях (или с повышенной опасностью) – не реже 1 раза в 6 месяцев. Кроме того, проводятся испытания защитного заземления (зануления) не реже 1 раза в 12 месяцев. В помещениях с повышенной электроопасностью электропровода должны заключаться в трубы.</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Для проталкивания продуктов внутрь бункера или рабочей камеры электромехнического оборудования должны применяться специальные приспособления (толкачи, пестики, лопатки).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Конструкция загрузочного отверстия должна исключать возможность попадания рук работника к шнеку мясорубки. Над горловиной мясорубки с диаметром загрузочного отверстия свыше 45 мм должно быть установлено предохранительное кольцо. Запрещается работать на мясорубке со снятой загрузочной чашей.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Работать на тестомесительной машине без ограждающих щитков или с поднятыми щитками, неисправной блокировкой, предотвращающей включение электропривода при снятом ограждении запрещается.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Механизм подачи хлеба под нарезку и приемный лоток должны иметь откидные защитные крышки, оборудованные блокирующим устройством, исключающим возможность пуска хлеборезательной машины при их открытом положении, а также возможность попадания рук работников в зону ноже при работающей машине.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8.4. Требования к инструменту, инвентарю.</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Обвалочные и поварские ножи, скребки для зачистки рыбы должны иметь гладкие, без заусенцев, удобные и прочно насаженные деревянные рукоятки.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Не допускается наличие трещин и заусенцев на разделочных досках, а также колодах для рубки мяса и рыбы. По мере надобности колода должна спиливаться, а разделочные доски остругиваться с поверхности.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Чайная и столовая посуда должна быть без трещин и щербинок, чтобы не вызвать ранение рук мойщиц посуды.</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9. Требования безопасности при занятии детей в объединениях дополнительного образования.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 организации деятельности гуманитарного профиля (исторического, краеведческого, географического, литературного, страноведения и др.) следует дополнительно руководствоваться санитарными правилами для общеобразовательных учреждений.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Занятия с использованием компьютерной техники организуются в соответствии с гигиеническими требованиями к видеодисплейным терминалам, персональным электронно-вычислительным машинам и организации работы.</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 орга</w:t>
      </w:r>
      <w:r w:rsidR="00CB00EF">
        <w:rPr>
          <w:rFonts w:ascii="Times New Roman" w:eastAsia="Times New Roman" w:hAnsi="Times New Roman" w:cs="Times New Roman"/>
          <w:sz w:val="28"/>
          <w:szCs w:val="28"/>
          <w:lang w:eastAsia="ru-RU"/>
        </w:rPr>
        <w:t xml:space="preserve">низации спортивной деятельности </w:t>
      </w:r>
      <w:r w:rsidRPr="003367BA">
        <w:rPr>
          <w:rFonts w:ascii="Times New Roman" w:eastAsia="Times New Roman" w:hAnsi="Times New Roman" w:cs="Times New Roman"/>
          <w:sz w:val="28"/>
          <w:szCs w:val="28"/>
          <w:lang w:eastAsia="ru-RU"/>
        </w:rPr>
        <w:t>должны быть выполнены требования санитарных правил устройства и содержания мест занятий по физической культуре:</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площадь спортивного зала должна быть не менее 4 кв.м на одного занимающегося;</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пол должен быть деревянным или покрыт линолеумом. Поверхность пола должна быть ровной, без щелей и изъянов;</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спортивных залах должно размещаться только оборудование, необходимое для проведения занятий. Для хранения инвентаря должно быть выделено специальное помещение;</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физкультурные и спортивные площадки на открытом воздухе должны содержаться в чистоте и быть ровными, свободными от посторонних предметов, которые могут быть причиной повреждений и травм;</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футбольное поле, площадки для ручного мяча и массовых подвижных игр должны иметь травяной покров;</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занятия хореографией, спортом и физической культурой должны проводиться только в спортивной одежде и обуви на исправном оборудовании.</w:t>
      </w:r>
    </w:p>
    <w:p w:rsidR="002331BE" w:rsidRPr="003367BA" w:rsidRDefault="00CB00EF" w:rsidP="004E5B4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организации </w:t>
      </w:r>
      <w:r w:rsidR="002331BE" w:rsidRPr="003367BA">
        <w:rPr>
          <w:rFonts w:ascii="Times New Roman" w:eastAsia="Times New Roman" w:hAnsi="Times New Roman" w:cs="Times New Roman"/>
          <w:sz w:val="28"/>
          <w:szCs w:val="28"/>
          <w:lang w:eastAsia="ru-RU"/>
        </w:rPr>
        <w:t>занятий техническим творчеством необходимо соблюдать следующие требования:</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необходимо соблюдать гигиенические критерии допустимых условий и видов работ для профессионального обучения и труда подростков;</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все оборудование, являющее источником пылевыделений, должно иметь местную вытяжную вентиляцию при наличии общей вентиляции;</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все кабинеты мастерские технического творчества должны быть оборудованы раковинами для мытья рук с подводкой горячей и холодной воды;</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столы и верстаки, за которыми проводится пайка, должны иметь металлическое покрытие и местную вытяжную вентиляцию;</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руководителя кружков обязаны обеспечить исправность выключателей, рубильников и штепсельных вилок, заземления токоприемников, ограждения движущихся и вращающихся частей механизмов;</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размеры инструментов должны соответствовать антропометрическим параметрам детей;</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занятиях используются материалы, безопасность которых подтверждена санитарно-эпидемиологическим заключением.</w:t>
      </w:r>
    </w:p>
    <w:p w:rsidR="002331BE" w:rsidRPr="003367BA" w:rsidRDefault="002331BE" w:rsidP="004E5B4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 организации занятий эколого-биологического профиля и юных натуралистов необходимо соблюдать следующие требования:</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помещения, предназначенные для работы детей с животными, растениями должны быть оборудованы умывальниками с подводкой горячей и холодной воды;</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 детьми, ухаживающими за животными, должен проводиться инструктаж о приемах безопасного обращения с животными и оказания первой медицинской помощи;</w:t>
      </w:r>
    </w:p>
    <w:p w:rsidR="002331BE" w:rsidRPr="003367BA" w:rsidRDefault="002331BE" w:rsidP="00087BDB">
      <w:pPr>
        <w:pStyle w:val="af5"/>
        <w:numPr>
          <w:ilvl w:val="0"/>
          <w:numId w:val="26"/>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за животными должен быть обеспечен постоянный ветеринарный надзор.</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Основные помещения должны иметь естественное освещение. Коэффициент естественного освещения зависит от вида деятельности и должен соответствовать требованиям строительных норм и правил.</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рабочих местах обучающихся должны быть обеспечены уровни искусственной освещенности люминесцентными лампами при общем освещении помещений.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помещениях технического творчества при выполнении зрительных работ следует применять систему комбинированного освещения (местное и общее).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учебных помещениях, спортивных и концертных залах и др. должна применяться система общего освещения, которое должно быть равномерным.</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Чистку светильников общего освещения необходимо проводить не реже 2 раз в год и своевременно заменять перегоревшие лампы. Запрещается привлекать к этой работе учащихся.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10. Подготовка организации отдыха детей и их оздоровления к приемке.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Подготовка к началу работы лагеря осуществляется в соответствии с требованиями медицинского и санитарно-эпидемиологического обеспечения отдыха и оздоровления, пожарной безопасности, по обеспечению мер безопасности и недопущению травматизма при организации культурно-досуговых и спортивных мероприятий.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Перед началом функционирования организации отдыха детей и их оздоровления необходимо обеспечить выполнение плана-задания Роспотребнадзора, предписания Госпожнадзора и провести проверку состояния лагеря с оформлением актов проверки: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состояния зданий (сооружений) на пригодность их к эксплуатации;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систем водопровода, канализации, отопления и горячего водоснабжения;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систем электроснабжения; проверка молниезащиты;</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технологического оборудования пищеблока;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мест купания;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состояния душевых, прачечных;</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состояния механизмов, устройств и оборудования во всех службах;</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состояния котельной;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состояния спортивных сооружений, аттракционов;</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благоустройства территории лагеря;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вентиляции служебных и жилых помещений;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инвентаря и противопожарного оборудования;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испытания электроустановок, электроплит, котлов, газоустановок и механизмов;</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обслуживающего автотранспорта и др.</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Не позднее, чем за 2 месяца до открытия оздоровительного сезона, руководителям лагерей необходимо поставить в известность надзорные органы и администрацию муниципального района/городского округа, на территории которого расположены лагеря, о планируемых сроках открытия лагерей, режиме функционирования (датах начала и окончания каждой смены), планируемом количестве детей в каждой смене.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До приемки лагеря необходимо подготовить приказы о назначении ответственных лиц, проверить наличие инструкций по эксплуатации и обслуживанию оборудования.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Обеспечение материально-технической базы должно соответствовать санитарно-эпидемиологическим требованиям и условиям реализации педагогической программы смены, утвержденной директором лагеря.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Перед началом смены директор (начальник) лагеря обязан обеспечить обучение персонала по технике безопасности, пожарной безопасности, профилактике травматизма и предупреждению несчастных случаев.</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Педагогический, медицинский, технический персонал к началу смены должен пройти соответствующий медицинский осмотр, гигиеническое обучение, инструктаж по технике безопасности труда, пожарной безопасности, инструктажи при проведении мероприятий с детьми по предупреждению несчастных случаев среди детей, проверен на наличие судимости.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Не менее, чем за месяц до начала работы лагеря, должна быть определена дата приемки лагеря, которая согласовывается с руководителем межведомственной комиссии.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Приемка лагеря осуществляется межведомственной комиссией, созданной постановлением главы администрации муниципального района/городского округа, на территории которого располагается лагерь.</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состав межведомственной комиссии входят представители администрации, территориальных органов Роспотребнадзора, Госпожнадзора, отделов полиции, учреждений здравоохранения, органов, осуществляющих управление в сфере образования, представители ведомства, предприятия, курирующего лагерь, представители профсоюзных организаций по согласованию.</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 результатам работы комиссии составляется акт приемки. Лагерь считается принятым при отсутствии замечаний членов комиссии.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11. Организация работы по охране труда в организации отдыха детей и их оздоровления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Организация работы по охране труда и обеспечению безопасности образовательного процесса в учреждении строится в соответствии с:</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системой действующих стандартов в области безопасности труда;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Законом </w:t>
      </w:r>
      <w:r w:rsidR="004E5B42" w:rsidRPr="003367BA">
        <w:rPr>
          <w:rFonts w:ascii="Times New Roman" w:eastAsia="Times New Roman" w:hAnsi="Times New Roman" w:cs="Times New Roman"/>
          <w:sz w:val="28"/>
          <w:szCs w:val="28"/>
          <w:lang w:eastAsia="ru-RU"/>
        </w:rPr>
        <w:t>Российской Федерации</w:t>
      </w:r>
      <w:r w:rsidR="00CB00EF">
        <w:rPr>
          <w:rFonts w:ascii="Times New Roman" w:eastAsia="Times New Roman" w:hAnsi="Times New Roman" w:cs="Times New Roman"/>
          <w:sz w:val="28"/>
          <w:szCs w:val="28"/>
          <w:lang w:eastAsia="ru-RU"/>
        </w:rPr>
        <w:t xml:space="preserve"> «Об образовании в Российской Федерации»</w:t>
      </w:r>
      <w:r w:rsidRPr="003367BA">
        <w:rPr>
          <w:rFonts w:ascii="Times New Roman" w:eastAsia="Times New Roman" w:hAnsi="Times New Roman" w:cs="Times New Roman"/>
          <w:sz w:val="28"/>
          <w:szCs w:val="28"/>
          <w:lang w:eastAsia="ru-RU"/>
        </w:rPr>
        <w:t>;</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Трудовым кодексом </w:t>
      </w:r>
      <w:r w:rsidR="004E5B42" w:rsidRPr="003367BA">
        <w:rPr>
          <w:rFonts w:ascii="Times New Roman" w:eastAsia="Times New Roman" w:hAnsi="Times New Roman" w:cs="Times New Roman"/>
          <w:sz w:val="28"/>
          <w:szCs w:val="28"/>
          <w:lang w:eastAsia="ru-RU"/>
        </w:rPr>
        <w:t>Российской Федерации</w:t>
      </w:r>
      <w:r w:rsidRPr="003367BA">
        <w:rPr>
          <w:rFonts w:ascii="Times New Roman" w:eastAsia="Times New Roman" w:hAnsi="Times New Roman" w:cs="Times New Roman"/>
          <w:sz w:val="28"/>
          <w:szCs w:val="28"/>
          <w:lang w:eastAsia="ru-RU"/>
        </w:rPr>
        <w:t>;</w:t>
      </w:r>
    </w:p>
    <w:p w:rsidR="002331BE" w:rsidRPr="003367BA" w:rsidRDefault="00CB00E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приказами М</w:t>
      </w:r>
      <w:r w:rsidR="002331BE" w:rsidRPr="003367BA">
        <w:rPr>
          <w:rFonts w:ascii="Times New Roman" w:eastAsia="Times New Roman" w:hAnsi="Times New Roman" w:cs="Times New Roman"/>
          <w:sz w:val="28"/>
          <w:szCs w:val="28"/>
          <w:lang w:eastAsia="ru-RU"/>
        </w:rPr>
        <w:t xml:space="preserve">инистерства </w:t>
      </w:r>
      <w:r w:rsidR="004E5B42" w:rsidRPr="003367BA">
        <w:rPr>
          <w:rFonts w:ascii="Times New Roman" w:eastAsia="Times New Roman" w:hAnsi="Times New Roman" w:cs="Times New Roman"/>
          <w:sz w:val="28"/>
          <w:szCs w:val="28"/>
          <w:lang w:eastAsia="ru-RU"/>
        </w:rPr>
        <w:t>просвещения</w:t>
      </w:r>
      <w:r w:rsidR="002331BE" w:rsidRPr="003367BA">
        <w:rPr>
          <w:rFonts w:ascii="Times New Roman" w:eastAsia="Times New Roman" w:hAnsi="Times New Roman" w:cs="Times New Roman"/>
          <w:sz w:val="28"/>
          <w:szCs w:val="28"/>
          <w:lang w:eastAsia="ru-RU"/>
        </w:rPr>
        <w:t xml:space="preserve"> </w:t>
      </w:r>
      <w:r w:rsidR="004E5B42" w:rsidRPr="003367BA">
        <w:rPr>
          <w:rFonts w:ascii="Times New Roman" w:eastAsia="Times New Roman" w:hAnsi="Times New Roman" w:cs="Times New Roman"/>
          <w:sz w:val="28"/>
          <w:szCs w:val="28"/>
          <w:lang w:eastAsia="ru-RU"/>
        </w:rPr>
        <w:t>Российской Федерации</w:t>
      </w:r>
      <w:r w:rsidR="002331BE" w:rsidRPr="003367BA">
        <w:rPr>
          <w:rFonts w:ascii="Times New Roman" w:eastAsia="Times New Roman" w:hAnsi="Times New Roman" w:cs="Times New Roman"/>
          <w:sz w:val="28"/>
          <w:szCs w:val="28"/>
          <w:lang w:eastAsia="ru-RU"/>
        </w:rPr>
        <w:t>;</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Уставом образовательного учреждения или Положением о лагере;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положением об организации работы по охране труда и обеспечению безопасности образовательного процесса;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положением о системе управления охраной труда;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правилами внутреннего трудового распорядка с личными подписями работников.</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С целью соблюдения требований необходимо наличие в летнем </w:t>
      </w:r>
      <w:r w:rsidR="005D2B3E" w:rsidRPr="003367BA">
        <w:rPr>
          <w:rFonts w:ascii="Times New Roman" w:eastAsia="Times New Roman" w:hAnsi="Times New Roman" w:cs="Times New Roman"/>
          <w:sz w:val="28"/>
          <w:szCs w:val="28"/>
          <w:lang w:eastAsia="ru-RU"/>
        </w:rPr>
        <w:t>детском</w:t>
      </w:r>
      <w:r w:rsidRPr="003367BA">
        <w:rPr>
          <w:rFonts w:ascii="Times New Roman" w:eastAsia="Times New Roman" w:hAnsi="Times New Roman" w:cs="Times New Roman"/>
          <w:sz w:val="28"/>
          <w:szCs w:val="28"/>
          <w:lang w:eastAsia="ru-RU"/>
        </w:rPr>
        <w:t xml:space="preserve"> лагере лицензии на разрешенный вид деятельности, Устава (или Положения о лагере), а также наличие утвержденного Положения о системе управления охраной труда, на основании которого организуется работа по охране труда.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 отсутствии в штатном расписании ставки освобожденного специалиста по охране труда (</w:t>
      </w:r>
      <w:r w:rsidRPr="003367BA">
        <w:rPr>
          <w:rFonts w:ascii="Times New Roman" w:eastAsia="Times New Roman" w:hAnsi="Times New Roman" w:cs="Times New Roman"/>
          <w:iCs/>
          <w:sz w:val="28"/>
          <w:szCs w:val="28"/>
          <w:lang w:eastAsia="ru-RU"/>
        </w:rPr>
        <w:t>вводится при наличии 50 и более работников в организации – ст. 217 ТК</w:t>
      </w:r>
      <w:r w:rsidRPr="003367BA">
        <w:rPr>
          <w:rFonts w:ascii="Times New Roman" w:eastAsia="Times New Roman" w:hAnsi="Times New Roman" w:cs="Times New Roman"/>
          <w:i/>
          <w:iCs/>
          <w:sz w:val="28"/>
          <w:szCs w:val="28"/>
          <w:lang w:eastAsia="ru-RU"/>
        </w:rPr>
        <w:t xml:space="preserve"> </w:t>
      </w:r>
      <w:r w:rsidRPr="003367BA">
        <w:rPr>
          <w:rFonts w:ascii="Times New Roman" w:eastAsia="Times New Roman" w:hAnsi="Times New Roman" w:cs="Times New Roman"/>
          <w:iCs/>
          <w:sz w:val="28"/>
          <w:szCs w:val="28"/>
          <w:lang w:eastAsia="ru-RU"/>
        </w:rPr>
        <w:t>РФ</w:t>
      </w:r>
      <w:r w:rsidRPr="003367BA">
        <w:rPr>
          <w:rFonts w:ascii="Times New Roman" w:eastAsia="Times New Roman" w:hAnsi="Times New Roman" w:cs="Times New Roman"/>
          <w:sz w:val="28"/>
          <w:szCs w:val="28"/>
          <w:lang w:eastAsia="ru-RU"/>
        </w:rPr>
        <w:t>), в целях улучшения координации работы по охране труда приказом руководителя лагеря ответственность за данное направление возлагается на одного из сотрудников.</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Также приказом руководителя распределяются функциональные обязанности по охране труда между всеми работниками оздоровительного лагеря; разрабатываются и утверждаются должностные обязанности по охране труда на каждого работника, ознакомление с которыми удостоверяется их личными подписями.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Во исполнение ст. 218 ТК РФ, с целью организации совместных действий руководителя и работников по обеспечению требований охраны труда, предупреждению производственного травматизма и профессиональных заболеваний в учреждении приказом директора на паритетной основе создается совместная комиссия (комитет) по охране труда. Разрабатывается и утверждается руководителем положение о комиссии по охране труда, составляется план работы комиссии на календарный год.</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в оздоровительной организации персонала, знающего и выполняющего требования охраны труда – одно из условий безопасности образовательного процесса, снижения детского и производственного травматизма.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соответствии с порядком обучения и проверки знаний требований охраны труда работников организаций, утвержденным постановлением Минтруда</w:t>
      </w:r>
      <w:r w:rsidR="005D2B3E" w:rsidRPr="003367BA">
        <w:rPr>
          <w:rFonts w:ascii="Times New Roman" w:eastAsia="Times New Roman" w:hAnsi="Times New Roman" w:cs="Times New Roman"/>
          <w:sz w:val="28"/>
          <w:szCs w:val="28"/>
          <w:lang w:eastAsia="ru-RU"/>
        </w:rPr>
        <w:t xml:space="preserve"> России</w:t>
      </w:r>
      <w:r w:rsidRPr="003367BA">
        <w:rPr>
          <w:rFonts w:ascii="Times New Roman" w:eastAsia="Times New Roman" w:hAnsi="Times New Roman" w:cs="Times New Roman"/>
          <w:sz w:val="28"/>
          <w:szCs w:val="28"/>
          <w:lang w:eastAsia="ru-RU"/>
        </w:rPr>
        <w:t xml:space="preserve"> и Минобразования </w:t>
      </w:r>
      <w:r w:rsidR="005D2B3E" w:rsidRPr="003367BA">
        <w:rPr>
          <w:rFonts w:ascii="Times New Roman" w:eastAsia="Times New Roman" w:hAnsi="Times New Roman" w:cs="Times New Roman"/>
          <w:sz w:val="28"/>
          <w:szCs w:val="28"/>
          <w:lang w:eastAsia="ru-RU"/>
        </w:rPr>
        <w:t xml:space="preserve">России от 13 января </w:t>
      </w:r>
      <w:r w:rsidRPr="003367BA">
        <w:rPr>
          <w:rFonts w:ascii="Times New Roman" w:eastAsia="Times New Roman" w:hAnsi="Times New Roman" w:cs="Times New Roman"/>
          <w:sz w:val="28"/>
          <w:szCs w:val="28"/>
          <w:lang w:eastAsia="ru-RU"/>
        </w:rPr>
        <w:t xml:space="preserve">2003 </w:t>
      </w:r>
      <w:r w:rsidR="005D2B3E" w:rsidRPr="003367BA">
        <w:rPr>
          <w:rFonts w:ascii="Times New Roman" w:eastAsia="Times New Roman" w:hAnsi="Times New Roman" w:cs="Times New Roman"/>
          <w:sz w:val="28"/>
          <w:szCs w:val="28"/>
          <w:lang w:eastAsia="ru-RU"/>
        </w:rPr>
        <w:t xml:space="preserve">г. </w:t>
      </w:r>
      <w:r w:rsidRPr="003367BA">
        <w:rPr>
          <w:rFonts w:ascii="Times New Roman" w:eastAsia="Times New Roman" w:hAnsi="Times New Roman" w:cs="Times New Roman"/>
          <w:sz w:val="28"/>
          <w:szCs w:val="28"/>
          <w:lang w:eastAsia="ru-RU"/>
        </w:rPr>
        <w:t>№ 1/29, во исполнение ст. 225 ТК РФ руководитель учреждения, специалист по охране труда (или приказом назначенное ответственное лицо), заместители руководителя и члены комиссии по охране труда должны пройти курсовую подготовку по охране труда с получением удостоверений установленной формы (периодичность обучения 1 раз в три года).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Ответственность за организацию и своевременность обучения по охране труда и проверку знаний требований охраны труда работников организации несет работодатель в порядке, установленном законодательством Российской Федерации.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основании приказа директора создается внутренняя комиссия для проведения проверки знаний требований охраны труда в составе не менее трех человек (председатель, заместитель председателя, секретарь и члены комиссии), прошедших обучение по охране труда и проверку знаний требований охраны труда в установленном порядке. Разрабатывается пакет документов по данному направлению:</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программа обучения;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тематический план учебных занятий;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перечень контрольных вопросов для проверки знаний;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экзаменационные билеты для проверки знаний.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Результаты проверки знаний требований охраны труда работников оформляются протоколом. Работнику, успешно прошедшему проверку знаний требований охраны труда, выдается удостоверение за подписью председателя комиссии, которое регистрируется в журнале учета выдачи удостоверений о проверке знаний требований охраны труда. Работник, не прошедший проверки знаний требований охраны труда при обучении, обязан после этого пройти повторную проверку знаний в срок не позднее одного месяца.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организации в с</w:t>
      </w:r>
      <w:r w:rsidR="00CB00EF">
        <w:rPr>
          <w:rFonts w:ascii="Times New Roman" w:eastAsia="Times New Roman" w:hAnsi="Times New Roman" w:cs="Times New Roman"/>
          <w:sz w:val="28"/>
          <w:szCs w:val="28"/>
          <w:lang w:eastAsia="ru-RU"/>
        </w:rPr>
        <w:t>оответствии с ГОСТ 12.0.004-90 «</w:t>
      </w:r>
      <w:r w:rsidRPr="003367BA">
        <w:rPr>
          <w:rFonts w:ascii="Times New Roman" w:eastAsia="Times New Roman" w:hAnsi="Times New Roman" w:cs="Times New Roman"/>
          <w:sz w:val="28"/>
          <w:szCs w:val="28"/>
          <w:lang w:eastAsia="ru-RU"/>
        </w:rPr>
        <w:t>Организация обучения безопасности т</w:t>
      </w:r>
      <w:r w:rsidR="00CB00EF">
        <w:rPr>
          <w:rFonts w:ascii="Times New Roman" w:eastAsia="Times New Roman" w:hAnsi="Times New Roman" w:cs="Times New Roman"/>
          <w:sz w:val="28"/>
          <w:szCs w:val="28"/>
          <w:lang w:eastAsia="ru-RU"/>
        </w:rPr>
        <w:t>руда»</w:t>
      </w:r>
      <w:r w:rsidRPr="003367BA">
        <w:rPr>
          <w:rFonts w:ascii="Times New Roman" w:eastAsia="Times New Roman" w:hAnsi="Times New Roman" w:cs="Times New Roman"/>
          <w:sz w:val="28"/>
          <w:szCs w:val="28"/>
          <w:lang w:eastAsia="ru-RU"/>
        </w:rPr>
        <w:t xml:space="preserve"> должно быть организовано проведение инструктажей с фиксированием их в журналах установленной формы:</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вводного (при приеме на работу);</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инструктажа на рабочем месте (проводится не реже одного раза в шесть месяцев);</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инструктажа с обучающимися и воспитанниками при организации общественно-полезного, производительного труда и проведении выездных мероприятий.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Вводный инструктаж проводит специалист по охране труда, либо лицо, назначенное приказом руководителя, с обязательным оформлением инструктажа в журнале вводного инструктажа по охране труда установленной формы.</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Инструктаж на рабочем месте проводит непосредственный руководитель работ (руководитель структурного подразделения) и также фиксирует его в журнале регистрации инструктажа на рабочем месте.</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Инструктажи проводятся на основании разработанных программ вводного инструктажа и первичного инструктажа на рабочем месте, а также в соответствии с инструкциями по охране труда, которые разрабатываются в учреждении на каждую профессию и каждый вид работ.</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Разработка инструкций в организации осуществляется в соответствии с требованиями Методических рекомендаций по разработке государственных нормативных требований охраны труда, утвержденных постановлением Министерства труда и социального развити</w:t>
      </w:r>
      <w:r w:rsidR="005D2B3E" w:rsidRPr="003367BA">
        <w:rPr>
          <w:rFonts w:ascii="Times New Roman" w:eastAsia="Times New Roman" w:hAnsi="Times New Roman" w:cs="Times New Roman"/>
          <w:sz w:val="28"/>
          <w:szCs w:val="28"/>
          <w:lang w:eastAsia="ru-RU"/>
        </w:rPr>
        <w:t xml:space="preserve">я Российской Федерации от 17 декабря </w:t>
      </w:r>
      <w:r w:rsidRPr="003367BA">
        <w:rPr>
          <w:rFonts w:ascii="Times New Roman" w:eastAsia="Times New Roman" w:hAnsi="Times New Roman" w:cs="Times New Roman"/>
          <w:sz w:val="28"/>
          <w:szCs w:val="28"/>
          <w:lang w:eastAsia="ru-RU"/>
        </w:rPr>
        <w:t xml:space="preserve">2002 </w:t>
      </w:r>
      <w:r w:rsidR="005D2B3E" w:rsidRPr="003367BA">
        <w:rPr>
          <w:rFonts w:ascii="Times New Roman" w:eastAsia="Times New Roman" w:hAnsi="Times New Roman" w:cs="Times New Roman"/>
          <w:sz w:val="28"/>
          <w:szCs w:val="28"/>
          <w:lang w:eastAsia="ru-RU"/>
        </w:rPr>
        <w:t xml:space="preserve">г. </w:t>
      </w:r>
      <w:r w:rsidRPr="003367BA">
        <w:rPr>
          <w:rFonts w:ascii="Times New Roman" w:eastAsia="Times New Roman" w:hAnsi="Times New Roman" w:cs="Times New Roman"/>
          <w:sz w:val="28"/>
          <w:szCs w:val="28"/>
          <w:lang w:eastAsia="ru-RU"/>
        </w:rPr>
        <w:t>№ 80, межотраслевых и отраслевых нормативных актов охраны труда.</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Приказом руководителя организации инструкции вводятся в действие, утверждается перечень инструкций по охране труда, инструкции заносятся в журнал учета инструкций по охране труда и выдаются в структурные подразделения с записью в журнале учета выдачи инструкций по охране труда работникам учреждения.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Проверку и пересмотр инструкций по охране труда для работников организуется работодатель. Пересмотр инструкций должен производиться не реже одного раза в 5 лет.</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 целью предупреждения травматизма и несчастных случаев с детьми и работниками детского оздоровительного лагеря необходима организация проведения инструктажей по соблюдению распорядка дня, установленных правил санитарной гигиены, техники безопасности, порядка эвакуации обучающихся во время чрезвычайных ситуаций.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Помещения повышенной опасности оснащаются медицинскими аптечками.</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связи с</w:t>
      </w:r>
      <w:r w:rsidR="005D2B3E" w:rsidRPr="003367BA">
        <w:rPr>
          <w:rFonts w:ascii="Times New Roman" w:eastAsia="Times New Roman" w:hAnsi="Times New Roman" w:cs="Times New Roman"/>
          <w:sz w:val="28"/>
          <w:szCs w:val="28"/>
          <w:lang w:eastAsia="ru-RU"/>
        </w:rPr>
        <w:t xml:space="preserve"> вступлением в силу федеральных законов от 28 декабря </w:t>
      </w:r>
      <w:r w:rsidRPr="003367BA">
        <w:rPr>
          <w:rFonts w:ascii="Times New Roman" w:eastAsia="Times New Roman" w:hAnsi="Times New Roman" w:cs="Times New Roman"/>
          <w:sz w:val="28"/>
          <w:szCs w:val="28"/>
          <w:lang w:eastAsia="ru-RU"/>
        </w:rPr>
        <w:t>2013</w:t>
      </w:r>
      <w:r w:rsidR="005D2B3E" w:rsidRPr="003367BA">
        <w:rPr>
          <w:rFonts w:ascii="Times New Roman" w:eastAsia="Times New Roman" w:hAnsi="Times New Roman" w:cs="Times New Roman"/>
          <w:sz w:val="28"/>
          <w:szCs w:val="28"/>
          <w:lang w:eastAsia="ru-RU"/>
        </w:rPr>
        <w:t xml:space="preserve"> г.</w:t>
      </w:r>
      <w:r w:rsidRPr="003367BA">
        <w:rPr>
          <w:rFonts w:ascii="Times New Roman" w:eastAsia="Times New Roman" w:hAnsi="Times New Roman" w:cs="Times New Roman"/>
          <w:sz w:val="28"/>
          <w:szCs w:val="28"/>
          <w:lang w:eastAsia="ru-RU"/>
        </w:rPr>
        <w:t xml:space="preserve"> </w:t>
      </w:r>
      <w:r w:rsidR="009855BE" w:rsidRPr="003367BA">
        <w:rPr>
          <w:rFonts w:ascii="Times New Roman" w:eastAsia="Times New Roman" w:hAnsi="Times New Roman" w:cs="Times New Roman"/>
          <w:sz w:val="28"/>
          <w:szCs w:val="28"/>
          <w:lang w:eastAsia="ru-RU"/>
        </w:rPr>
        <w:br/>
      </w:r>
      <w:r w:rsidR="00CB00EF">
        <w:rPr>
          <w:rFonts w:ascii="Times New Roman" w:eastAsia="Times New Roman" w:hAnsi="Times New Roman" w:cs="Times New Roman"/>
          <w:sz w:val="28"/>
          <w:szCs w:val="28"/>
          <w:lang w:eastAsia="ru-RU"/>
        </w:rPr>
        <w:t>№ 426-ФЗ «</w:t>
      </w:r>
      <w:r w:rsidRPr="003367BA">
        <w:rPr>
          <w:rFonts w:ascii="Times New Roman" w:eastAsia="Times New Roman" w:hAnsi="Times New Roman" w:cs="Times New Roman"/>
          <w:sz w:val="28"/>
          <w:szCs w:val="28"/>
          <w:lang w:eastAsia="ru-RU"/>
        </w:rPr>
        <w:t xml:space="preserve">О специальной </w:t>
      </w:r>
      <w:r w:rsidR="00CB00EF">
        <w:rPr>
          <w:rFonts w:ascii="Times New Roman" w:eastAsia="Times New Roman" w:hAnsi="Times New Roman" w:cs="Times New Roman"/>
          <w:sz w:val="28"/>
          <w:szCs w:val="28"/>
          <w:lang w:eastAsia="ru-RU"/>
        </w:rPr>
        <w:t>оценке условий труда»</w:t>
      </w:r>
      <w:r w:rsidR="009855BE" w:rsidRPr="003367BA">
        <w:rPr>
          <w:rFonts w:ascii="Times New Roman" w:eastAsia="Times New Roman" w:hAnsi="Times New Roman" w:cs="Times New Roman"/>
          <w:sz w:val="28"/>
          <w:szCs w:val="28"/>
          <w:lang w:eastAsia="ru-RU"/>
        </w:rPr>
        <w:t xml:space="preserve">, от 28 декабря </w:t>
      </w:r>
      <w:r w:rsidRPr="003367BA">
        <w:rPr>
          <w:rFonts w:ascii="Times New Roman" w:eastAsia="Times New Roman" w:hAnsi="Times New Roman" w:cs="Times New Roman"/>
          <w:sz w:val="28"/>
          <w:szCs w:val="28"/>
          <w:lang w:eastAsia="ru-RU"/>
        </w:rPr>
        <w:t xml:space="preserve">2013 </w:t>
      </w:r>
      <w:r w:rsidR="009855BE" w:rsidRPr="003367BA">
        <w:rPr>
          <w:rFonts w:ascii="Times New Roman" w:eastAsia="Times New Roman" w:hAnsi="Times New Roman" w:cs="Times New Roman"/>
          <w:sz w:val="28"/>
          <w:szCs w:val="28"/>
          <w:lang w:eastAsia="ru-RU"/>
        </w:rPr>
        <w:t xml:space="preserve">г. </w:t>
      </w:r>
      <w:r w:rsidR="00CB00EF">
        <w:rPr>
          <w:rFonts w:ascii="Times New Roman" w:eastAsia="Times New Roman" w:hAnsi="Times New Roman" w:cs="Times New Roman"/>
          <w:sz w:val="28"/>
          <w:szCs w:val="28"/>
          <w:lang w:eastAsia="ru-RU"/>
        </w:rPr>
        <w:t>№ 421-ФЗ «</w:t>
      </w:r>
      <w:r w:rsidRPr="003367BA">
        <w:rPr>
          <w:rFonts w:ascii="Times New Roman" w:eastAsia="Times New Roman" w:hAnsi="Times New Roman" w:cs="Times New Roman"/>
          <w:sz w:val="28"/>
          <w:szCs w:val="28"/>
          <w:lang w:eastAsia="ru-RU"/>
        </w:rPr>
        <w:t>О внесении изменений в отдельные законодате</w:t>
      </w:r>
      <w:r w:rsidR="00CB00EF">
        <w:rPr>
          <w:rFonts w:ascii="Times New Roman" w:eastAsia="Times New Roman" w:hAnsi="Times New Roman" w:cs="Times New Roman"/>
          <w:sz w:val="28"/>
          <w:szCs w:val="28"/>
          <w:lang w:eastAsia="ru-RU"/>
        </w:rPr>
        <w:t>льные акты Российской Федерации»</w:t>
      </w:r>
      <w:r w:rsidRPr="003367BA">
        <w:rPr>
          <w:rFonts w:ascii="Times New Roman" w:eastAsia="Times New Roman" w:hAnsi="Times New Roman" w:cs="Times New Roman"/>
          <w:sz w:val="28"/>
          <w:szCs w:val="28"/>
          <w:lang w:eastAsia="ru-RU"/>
        </w:rPr>
        <w:t xml:space="preserve"> с 1 января 2014 года на смену аттестац</w:t>
      </w:r>
      <w:r w:rsidR="00CB00EF">
        <w:rPr>
          <w:rFonts w:ascii="Times New Roman" w:eastAsia="Times New Roman" w:hAnsi="Times New Roman" w:cs="Times New Roman"/>
          <w:sz w:val="28"/>
          <w:szCs w:val="28"/>
          <w:lang w:eastAsia="ru-RU"/>
        </w:rPr>
        <w:t>ии рабочих мест пришло понятие «</w:t>
      </w:r>
      <w:r w:rsidRPr="003367BA">
        <w:rPr>
          <w:rFonts w:ascii="Times New Roman" w:eastAsia="Times New Roman" w:hAnsi="Times New Roman" w:cs="Times New Roman"/>
          <w:sz w:val="28"/>
          <w:szCs w:val="28"/>
          <w:lang w:eastAsia="ru-RU"/>
        </w:rPr>
        <w:t>С</w:t>
      </w:r>
      <w:r w:rsidR="00CB00EF">
        <w:rPr>
          <w:rFonts w:ascii="Times New Roman" w:eastAsia="Times New Roman" w:hAnsi="Times New Roman" w:cs="Times New Roman"/>
          <w:sz w:val="28"/>
          <w:szCs w:val="28"/>
          <w:lang w:eastAsia="ru-RU"/>
        </w:rPr>
        <w:t>пециальная оценка условий труда»</w:t>
      </w:r>
      <w:r w:rsidRPr="003367BA">
        <w:rPr>
          <w:rFonts w:ascii="Times New Roman" w:eastAsia="Times New Roman" w:hAnsi="Times New Roman" w:cs="Times New Roman"/>
          <w:sz w:val="28"/>
          <w:szCs w:val="28"/>
          <w:lang w:eastAsia="ru-RU"/>
        </w:rPr>
        <w:t>.</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Проведение специальной оценки условий труда способствует выявлению вредных производственных факторов на рабочих местах, тем самым снижается риск возникновения профессиональных заболеваний работников, предотвращается вероятность производственного травматизма.</w:t>
      </w:r>
    </w:p>
    <w:p w:rsidR="002331BE" w:rsidRPr="003367BA" w:rsidRDefault="002331BE" w:rsidP="007D0DE1">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lang w:eastAsia="ru-RU"/>
        </w:rPr>
        <w:t>Если несчастный случай произошел, то необходимо оформить всю необходимую документацию. Несчастный случай на производстве оформляется в соответствии с требованиями ст. 229</w:t>
      </w:r>
      <w:r w:rsidR="009855BE" w:rsidRPr="003367BA">
        <w:rPr>
          <w:rFonts w:ascii="Times New Roman" w:hAnsi="Times New Roman" w:cs="Times New Roman"/>
          <w:sz w:val="28"/>
          <w:szCs w:val="28"/>
          <w:lang w:eastAsia="ru-RU"/>
        </w:rPr>
        <w:t xml:space="preserve"> ТК РФ, а также постановлением Минтруда России от 24 октября </w:t>
      </w:r>
      <w:r w:rsidRPr="003367BA">
        <w:rPr>
          <w:rFonts w:ascii="Times New Roman" w:hAnsi="Times New Roman" w:cs="Times New Roman"/>
          <w:sz w:val="28"/>
          <w:szCs w:val="28"/>
          <w:lang w:eastAsia="ru-RU"/>
        </w:rPr>
        <w:t>2002</w:t>
      </w:r>
      <w:r w:rsidR="009855BE" w:rsidRPr="003367BA">
        <w:rPr>
          <w:rFonts w:ascii="Times New Roman" w:hAnsi="Times New Roman" w:cs="Times New Roman"/>
          <w:sz w:val="28"/>
          <w:szCs w:val="28"/>
          <w:lang w:eastAsia="ru-RU"/>
        </w:rPr>
        <w:t xml:space="preserve"> г.</w:t>
      </w:r>
      <w:r w:rsidRPr="003367BA">
        <w:rPr>
          <w:rFonts w:ascii="Times New Roman" w:hAnsi="Times New Roman" w:cs="Times New Roman"/>
          <w:sz w:val="28"/>
          <w:szCs w:val="28"/>
          <w:lang w:eastAsia="ru-RU"/>
        </w:rPr>
        <w:t xml:space="preserve"> № 73</w:t>
      </w:r>
      <w:r w:rsidR="009855BE" w:rsidRPr="003367BA">
        <w:rPr>
          <w:rFonts w:ascii="Times New Roman" w:hAnsi="Times New Roman" w:cs="Times New Roman"/>
          <w:sz w:val="28"/>
          <w:szCs w:val="28"/>
          <w:lang w:eastAsia="ru-RU"/>
        </w:rPr>
        <w:t xml:space="preserve"> </w:t>
      </w:r>
      <w:r w:rsidR="00CB00EF">
        <w:rPr>
          <w:rFonts w:ascii="Times New Roman" w:hAnsi="Times New Roman" w:cs="Times New Roman"/>
          <w:sz w:val="28"/>
          <w:szCs w:val="28"/>
        </w:rPr>
        <w:t>«</w:t>
      </w:r>
      <w:r w:rsidR="009855BE" w:rsidRPr="003367BA">
        <w:rPr>
          <w:rFonts w:ascii="Times New Roman" w:hAnsi="Times New Roman" w:cs="Times New Roman"/>
          <w:sz w:val="28"/>
          <w:szCs w:val="28"/>
        </w:rPr>
        <w:t>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w:t>
      </w:r>
      <w:r w:rsidR="00CB00EF">
        <w:rPr>
          <w:rFonts w:ascii="Times New Roman" w:hAnsi="Times New Roman" w:cs="Times New Roman"/>
          <w:sz w:val="28"/>
          <w:szCs w:val="28"/>
        </w:rPr>
        <w:t>дельных отраслях и организациях»</w:t>
      </w:r>
      <w:r w:rsidRPr="003367BA">
        <w:rPr>
          <w:rFonts w:ascii="Times New Roman" w:hAnsi="Times New Roman" w:cs="Times New Roman"/>
          <w:sz w:val="28"/>
          <w:szCs w:val="28"/>
          <w:lang w:eastAsia="ru-RU"/>
        </w:rPr>
        <w:t>. Оформление документов при несчастном случае с обучающимися и воспитанниками, происшедшем во время образовательного процесса и проведения мероприятий осуществляется на основании Положения, утвержденного приказ</w:t>
      </w:r>
      <w:r w:rsidR="009855BE" w:rsidRPr="003367BA">
        <w:rPr>
          <w:rFonts w:ascii="Times New Roman" w:hAnsi="Times New Roman" w:cs="Times New Roman"/>
          <w:sz w:val="28"/>
          <w:szCs w:val="28"/>
          <w:lang w:eastAsia="ru-RU"/>
        </w:rPr>
        <w:t xml:space="preserve">ом Гособразования СССР от 1 октября </w:t>
      </w:r>
      <w:r w:rsidRPr="003367BA">
        <w:rPr>
          <w:rFonts w:ascii="Times New Roman" w:hAnsi="Times New Roman" w:cs="Times New Roman"/>
          <w:sz w:val="28"/>
          <w:szCs w:val="28"/>
          <w:lang w:eastAsia="ru-RU"/>
        </w:rPr>
        <w:t xml:space="preserve">1990 </w:t>
      </w:r>
      <w:r w:rsidR="009855BE" w:rsidRPr="003367BA">
        <w:rPr>
          <w:rFonts w:ascii="Times New Roman" w:hAnsi="Times New Roman" w:cs="Times New Roman"/>
          <w:sz w:val="28"/>
          <w:szCs w:val="28"/>
          <w:lang w:eastAsia="ru-RU"/>
        </w:rPr>
        <w:t xml:space="preserve">г. </w:t>
      </w:r>
      <w:r w:rsidRPr="003367BA">
        <w:rPr>
          <w:rFonts w:ascii="Times New Roman" w:hAnsi="Times New Roman" w:cs="Times New Roman"/>
          <w:sz w:val="28"/>
          <w:szCs w:val="28"/>
          <w:lang w:eastAsia="ru-RU"/>
        </w:rPr>
        <w:t>№ 639.</w:t>
      </w:r>
    </w:p>
    <w:p w:rsidR="002331BE" w:rsidRPr="003367BA" w:rsidRDefault="002331BE" w:rsidP="007D0DE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Одним из важных направлений деятельности руководства оздоровительной организации является работа по содержанию зданий и сооружений, технологического оборудования, благоустройство принадлежащей образовательному учреждению территории. Данная работа организуется в соответствии со ст. 21</w:t>
      </w:r>
      <w:r w:rsidR="009855BE" w:rsidRPr="003367BA">
        <w:rPr>
          <w:rFonts w:ascii="Times New Roman" w:eastAsia="Times New Roman" w:hAnsi="Times New Roman" w:cs="Times New Roman"/>
          <w:sz w:val="28"/>
          <w:szCs w:val="28"/>
          <w:lang w:eastAsia="ru-RU"/>
        </w:rPr>
        <w:t>2 ТК РФ; п. 2.3, п. 2.11, п. 2.20 п</w:t>
      </w:r>
      <w:r w:rsidRPr="003367BA">
        <w:rPr>
          <w:rFonts w:ascii="Times New Roman" w:eastAsia="Times New Roman" w:hAnsi="Times New Roman" w:cs="Times New Roman"/>
          <w:sz w:val="28"/>
          <w:szCs w:val="28"/>
          <w:lang w:eastAsia="ru-RU"/>
        </w:rPr>
        <w:t xml:space="preserve">остановления Госстроя </w:t>
      </w:r>
      <w:r w:rsidR="009855BE" w:rsidRPr="003367BA">
        <w:rPr>
          <w:rFonts w:ascii="Times New Roman" w:eastAsia="Times New Roman" w:hAnsi="Times New Roman" w:cs="Times New Roman"/>
          <w:sz w:val="28"/>
          <w:szCs w:val="28"/>
          <w:lang w:eastAsia="ru-RU"/>
        </w:rPr>
        <w:t xml:space="preserve">СССР от 29 декабря </w:t>
      </w:r>
      <w:r w:rsidRPr="003367BA">
        <w:rPr>
          <w:rFonts w:ascii="Times New Roman" w:eastAsia="Times New Roman" w:hAnsi="Times New Roman" w:cs="Times New Roman"/>
          <w:sz w:val="28"/>
          <w:szCs w:val="28"/>
          <w:lang w:eastAsia="ru-RU"/>
        </w:rPr>
        <w:t xml:space="preserve">1973 </w:t>
      </w:r>
      <w:r w:rsidR="009855BE" w:rsidRPr="003367BA">
        <w:rPr>
          <w:rFonts w:ascii="Times New Roman" w:eastAsia="Times New Roman" w:hAnsi="Times New Roman" w:cs="Times New Roman"/>
          <w:sz w:val="28"/>
          <w:szCs w:val="28"/>
          <w:lang w:eastAsia="ru-RU"/>
        </w:rPr>
        <w:t xml:space="preserve">г. № 279 </w:t>
      </w:r>
      <w:r w:rsidR="00CB00EF">
        <w:rPr>
          <w:rFonts w:ascii="Times New Roman" w:eastAsia="Times New Roman" w:hAnsi="Times New Roman" w:cs="Times New Roman"/>
          <w:sz w:val="28"/>
          <w:szCs w:val="28"/>
          <w:lang w:eastAsia="ru-RU"/>
        </w:rPr>
        <w:t>«</w:t>
      </w:r>
      <w:r w:rsidRPr="003367BA">
        <w:rPr>
          <w:rFonts w:ascii="Times New Roman" w:eastAsia="Times New Roman" w:hAnsi="Times New Roman" w:cs="Times New Roman"/>
          <w:sz w:val="28"/>
          <w:szCs w:val="28"/>
          <w:lang w:eastAsia="ru-RU"/>
        </w:rPr>
        <w:t>О проведении планово-предупредительного ремонта произ</w:t>
      </w:r>
      <w:r w:rsidR="00CB00EF">
        <w:rPr>
          <w:rFonts w:ascii="Times New Roman" w:eastAsia="Times New Roman" w:hAnsi="Times New Roman" w:cs="Times New Roman"/>
          <w:sz w:val="28"/>
          <w:szCs w:val="28"/>
          <w:lang w:eastAsia="ru-RU"/>
        </w:rPr>
        <w:t>водственных зданий и сооружений»</w:t>
      </w:r>
      <w:r w:rsidRPr="003367BA">
        <w:rPr>
          <w:rFonts w:ascii="Times New Roman" w:eastAsia="Times New Roman" w:hAnsi="Times New Roman" w:cs="Times New Roman"/>
          <w:sz w:val="28"/>
          <w:szCs w:val="28"/>
          <w:lang w:eastAsia="ru-RU"/>
        </w:rPr>
        <w:t>.</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основании требований данных документов руководителю организации необходимо обеспечить наличие в учреждении в полном объеме документов, подтверждающих безопасную эксплуатацию зданий, сооружений, оборудования:</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возложить приказом ответственность по контролю за техническим состоянием зданий и сооружений;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создать комиссию по плановому осмотру зданий и сооружений;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результаты периодических осмотров зданий, сооружений оформлять актами и фиксировать в журнале по технической эксплуатации зданий и сооружений.</w:t>
      </w:r>
    </w:p>
    <w:p w:rsidR="002331BE" w:rsidRPr="003367BA" w:rsidRDefault="002331B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Таким образом, при соблюдении выполнения всех вышеперечисленных параметров можно надеяться на безопасное пребывание и детей, и сотрудников в оздоровительной организации.</w:t>
      </w:r>
    </w:p>
    <w:p w:rsidR="00FA7FC6" w:rsidRPr="003367BA" w:rsidRDefault="00FA7FC6" w:rsidP="002E5ADF">
      <w:pPr>
        <w:pStyle w:val="a3"/>
        <w:shd w:val="clear" w:color="auto" w:fill="FFFFFF"/>
        <w:spacing w:before="0" w:beforeAutospacing="0" w:after="0" w:afterAutospacing="0" w:line="360" w:lineRule="auto"/>
        <w:ind w:firstLine="709"/>
        <w:jc w:val="both"/>
        <w:textAlignment w:val="baseline"/>
        <w:rPr>
          <w:sz w:val="28"/>
          <w:szCs w:val="28"/>
        </w:rPr>
      </w:pPr>
    </w:p>
    <w:p w:rsidR="00C5282C" w:rsidRPr="003367BA" w:rsidRDefault="000D2454" w:rsidP="002E5ADF">
      <w:pPr>
        <w:pStyle w:val="1"/>
        <w:spacing w:before="0" w:line="360" w:lineRule="auto"/>
        <w:jc w:val="center"/>
        <w:rPr>
          <w:rFonts w:ascii="Times New Roman" w:eastAsia="Times New Roman" w:hAnsi="Times New Roman" w:cs="Times New Roman"/>
          <w:color w:val="auto"/>
          <w:lang w:eastAsia="ru-RU"/>
        </w:rPr>
      </w:pPr>
      <w:bookmarkStart w:id="10" w:name="_Toc1394769"/>
      <w:bookmarkStart w:id="11" w:name="_Toc8836751"/>
      <w:r w:rsidRPr="003367BA">
        <w:rPr>
          <w:rFonts w:ascii="Times New Roman" w:eastAsia="Times New Roman" w:hAnsi="Times New Roman" w:cs="Times New Roman"/>
          <w:color w:val="auto"/>
          <w:lang w:eastAsia="ru-RU"/>
        </w:rPr>
        <w:t>6</w:t>
      </w:r>
      <w:r w:rsidR="00C5282C" w:rsidRPr="003367BA">
        <w:rPr>
          <w:rFonts w:ascii="Times New Roman" w:eastAsia="Times New Roman" w:hAnsi="Times New Roman" w:cs="Times New Roman"/>
          <w:color w:val="auto"/>
          <w:lang w:eastAsia="ru-RU"/>
        </w:rPr>
        <w:t>. Основные требования по обеспечению безопасности детей при организации питания</w:t>
      </w:r>
      <w:bookmarkEnd w:id="10"/>
      <w:bookmarkEnd w:id="11"/>
    </w:p>
    <w:p w:rsidR="000D2454" w:rsidRPr="003367BA" w:rsidRDefault="000D2454" w:rsidP="002E5ADF">
      <w:pPr>
        <w:autoSpaceDE w:val="0"/>
        <w:autoSpaceDN w:val="0"/>
        <w:adjustRightInd w:val="0"/>
        <w:spacing w:after="0" w:line="360" w:lineRule="auto"/>
        <w:ind w:firstLine="709"/>
        <w:jc w:val="both"/>
        <w:rPr>
          <w:rFonts w:ascii="Times New Roman" w:hAnsi="Times New Roman" w:cs="Times New Roman"/>
          <w:sz w:val="28"/>
          <w:szCs w:val="28"/>
        </w:rPr>
      </w:pPr>
    </w:p>
    <w:p w:rsidR="00C5282C" w:rsidRPr="003367BA" w:rsidRDefault="00C5282C"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1. В соответствии с </w:t>
      </w:r>
      <w:r w:rsidR="009936A6" w:rsidRPr="003367BA">
        <w:rPr>
          <w:rFonts w:ascii="Times New Roman" w:hAnsi="Times New Roman" w:cs="Times New Roman"/>
          <w:sz w:val="28"/>
          <w:szCs w:val="28"/>
        </w:rPr>
        <w:t xml:space="preserve">Техническим регламентом Таможенного союза </w:t>
      </w:r>
      <w:r w:rsidRPr="003367BA">
        <w:rPr>
          <w:rFonts w:ascii="Times New Roman" w:hAnsi="Times New Roman" w:cs="Times New Roman"/>
          <w:sz w:val="28"/>
          <w:szCs w:val="28"/>
        </w:rPr>
        <w:t xml:space="preserve">ТРТС 021/2011 «О </w:t>
      </w:r>
      <w:r w:rsidR="00CB00EF">
        <w:rPr>
          <w:rFonts w:ascii="Times New Roman" w:hAnsi="Times New Roman" w:cs="Times New Roman"/>
          <w:sz w:val="28"/>
          <w:szCs w:val="28"/>
        </w:rPr>
        <w:t>безопасности пищевой продукции»;</w:t>
      </w:r>
      <w:r w:rsidRPr="003367BA">
        <w:rPr>
          <w:rFonts w:ascii="Times New Roman" w:hAnsi="Times New Roman" w:cs="Times New Roman"/>
          <w:sz w:val="28"/>
          <w:szCs w:val="28"/>
        </w:rP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СанПин 2.4.2.2843-11 «Санитарно-эпидемиологические требования к устройству, содержанию и организации режима работы детских санаториев; СанПин 2.4.4.3048-13 «Санитарно-эпидемиологические требования к устройству и организации работы детских лагерей палаточного типа»</w:t>
      </w:r>
      <w:r w:rsidR="009936A6" w:rsidRPr="003367BA">
        <w:rPr>
          <w:rFonts w:ascii="Times New Roman" w:hAnsi="Times New Roman" w:cs="Times New Roman"/>
          <w:sz w:val="28"/>
          <w:szCs w:val="28"/>
        </w:rPr>
        <w:t>;</w:t>
      </w:r>
      <w:r w:rsidRPr="003367BA">
        <w:rPr>
          <w:rFonts w:ascii="Times New Roman" w:hAnsi="Times New Roman" w:cs="Times New Roman"/>
          <w:sz w:val="28"/>
          <w:szCs w:val="28"/>
        </w:rPr>
        <w:t xml:space="preserve">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СанПин 2.4.5.2409-08 «Санитарно-эпидемиологические требования к организации питания обучающихся в общеобразовательных учреждениях начального и среднего профессионального образования»; СанПин 2.3.6.1079-01 «Санитарно-эпидемиологические требования к организациям общественного питания, изготовлению и оборотоспособности в них пищевых продук</w:t>
      </w:r>
      <w:r w:rsidR="00CB00EF">
        <w:rPr>
          <w:rFonts w:ascii="Times New Roman" w:hAnsi="Times New Roman" w:cs="Times New Roman"/>
          <w:sz w:val="28"/>
          <w:szCs w:val="28"/>
        </w:rPr>
        <w:t>тов и продовольственного сырья»</w:t>
      </w:r>
      <w:r w:rsidR="00ED224A">
        <w:rPr>
          <w:rFonts w:ascii="Times New Roman" w:hAnsi="Times New Roman" w:cs="Times New Roman"/>
          <w:sz w:val="28"/>
          <w:szCs w:val="28"/>
        </w:rPr>
        <w:t xml:space="preserve"> необходимо</w:t>
      </w:r>
      <w:r w:rsidRPr="003367BA">
        <w:rPr>
          <w:rFonts w:ascii="Times New Roman" w:hAnsi="Times New Roman" w:cs="Times New Roman"/>
          <w:sz w:val="28"/>
          <w:szCs w:val="28"/>
        </w:rPr>
        <w:t>:</w:t>
      </w:r>
    </w:p>
    <w:p w:rsidR="00C5282C" w:rsidRPr="003367BA" w:rsidRDefault="00C5282C" w:rsidP="00ED224A">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наличие на пищеблоке обязательного набора основных и вспомогательных помещений, обеденного зала, обеспеченных централизованной подачей горячей и холодной воды, отвечающей санитарно-гигиеническим нормам (по санитарно-химическим и м</w:t>
      </w:r>
      <w:r w:rsidR="00ED224A">
        <w:rPr>
          <w:rFonts w:ascii="Times New Roman" w:hAnsi="Times New Roman" w:cs="Times New Roman"/>
          <w:sz w:val="28"/>
          <w:szCs w:val="28"/>
        </w:rPr>
        <w:t xml:space="preserve">икробиологическим показателям), </w:t>
      </w:r>
      <w:r w:rsidRPr="003367BA">
        <w:rPr>
          <w:rFonts w:ascii="Times New Roman" w:hAnsi="Times New Roman" w:cs="Times New Roman"/>
          <w:sz w:val="28"/>
          <w:szCs w:val="28"/>
        </w:rPr>
        <w:t>оснащенных необходимым технологическим, холодильным оборудованием, столами, стульями, разделочным и уборочным инвентарем, посудой и пр. в соответствии с действующим санитарным законодательством;</w:t>
      </w:r>
    </w:p>
    <w:p w:rsidR="00C5282C" w:rsidRPr="003367BA" w:rsidRDefault="00C5282C" w:rsidP="002E5ADF">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наличие у входа в обеденный зал или в отдельном помещении умывальных раковин на двух уровнях (для младших и старших детей). Рядом с умывальными раковинами размещают полотенца, мыло. Мыло и полотенца должны быть в наличии постоянно;</w:t>
      </w:r>
    </w:p>
    <w:p w:rsidR="00C5282C" w:rsidRPr="003367BA" w:rsidRDefault="00C5282C" w:rsidP="002E5ADF">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наличие утвержденного руководителем оздоровительной организации примерного 10-14-дневного цикличного меню (санатории, загородные учреждения), наличие утвержденного начальником лагеря либо его учредителем 5-10- дневного меню (палаточные лагеря), наличие 10 или 14(18)-дневного меню, разработанное юридическим лицом, обеспечивающим питание в оздоровительной организации, и согласованное руководителем оздоровительной организации;</w:t>
      </w:r>
    </w:p>
    <w:p w:rsidR="00C5282C" w:rsidRPr="003367BA" w:rsidRDefault="00C5282C" w:rsidP="002E5ADF">
      <w:pPr>
        <w:tabs>
          <w:tab w:val="left" w:pos="742"/>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соблюдение  интервалов между приемами пищи не более 4 часов. При круглосуточном пребывании должен быть предусмотрен не менее чем пятикратный прием пищи;</w:t>
      </w:r>
    </w:p>
    <w:p w:rsidR="00C5282C" w:rsidRPr="003367BA" w:rsidRDefault="00C5282C" w:rsidP="002E5ADF">
      <w:pPr>
        <w:tabs>
          <w:tab w:val="left" w:pos="742"/>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соблюдение калорийности суточного рациона питания в соответствии с действующим санитарным законодательством;</w:t>
      </w:r>
    </w:p>
    <w:p w:rsidR="00C5282C" w:rsidRPr="003367BA" w:rsidRDefault="00C5282C"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неукоснительное соблюдение технологической (кулинарной) обработки продуктов, обеспечивающей высокие вкусовые качества, безопасность кулинарной продукции, сохранность пищевой ценности всех продуктов; диетическую направленность;</w:t>
      </w:r>
    </w:p>
    <w:p w:rsidR="00C5282C" w:rsidRPr="003367BA" w:rsidRDefault="00C5282C" w:rsidP="002E5ADF">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наличие ежедневной суточной пробы готовой пищи и обеспечение ее хранения в течении 48 часов. Выдачу готовой пищи осуществлять только после снятия пробы. Оценку качества блюд должна проводить бракеражная комиссия по органолептическим показателям;</w:t>
      </w:r>
    </w:p>
    <w:p w:rsidR="00C5282C" w:rsidRPr="003367BA" w:rsidRDefault="00C5282C" w:rsidP="002E5ADF">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наличие постоянного контроля и ежедневное заполнение журналов по контролю за качеством поступающих продуктов питания, сроками реализации скоропортящихся продуктов и готовых блюд и кулинарных изделий;</w:t>
      </w:r>
    </w:p>
    <w:p w:rsidR="00C5282C" w:rsidRPr="003367BA" w:rsidRDefault="00C5282C" w:rsidP="002E5ADF">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контроль за ежедневным осмотром медработником сотрудников пищеблока на наличие кишечных инфекций, гнойничковых заболеваний кожи, воспалительных заболеваний верхних дыхательных путей, ожогов или порезов;</w:t>
      </w:r>
    </w:p>
    <w:p w:rsidR="00C5282C" w:rsidRPr="003367BA" w:rsidRDefault="00C5282C" w:rsidP="002E5ADF">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осуществление приема на пищеблок пищевых продуктов и продовольственного сырья, соответствующих гигиеническим требованиям и Техническим регламентам, предъявляемым к продовольственному сырью и пищевым продуктам, и при наличии документов, удостоверяющих их качество и безопасность, с указанием даты выработки, сроков и условий хранения продукции. Документация, удостоверяющая качество и безопасность продукции, а также результаты лабораторных исследований сельскохозяйственной продукции должна сохраняться на пищеблоке до окончания использования продукции. 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C5282C" w:rsidRPr="003367BA" w:rsidRDefault="00C5282C" w:rsidP="002E5ADF">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не допускается принимать на пищеблок, готовить и использовать в питании запрещенные и не рекомендуемые продукты и блюда; хранить скоропортящиеся продукты без холода;</w:t>
      </w:r>
    </w:p>
    <w:p w:rsidR="00C5282C" w:rsidRPr="003367BA" w:rsidRDefault="00C5282C" w:rsidP="002E5ADF">
      <w:pPr>
        <w:tabs>
          <w:tab w:val="left" w:pos="709"/>
          <w:tab w:val="left" w:pos="1276"/>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осуществление транспортирования сырья, пищевых продуктов чистым специализированным транспортом, с соблюдением условий транспортировки, предусмотренных изготовителем (в том числе температурного режима), товарного соседства;</w:t>
      </w:r>
    </w:p>
    <w:p w:rsidR="00C5282C" w:rsidRPr="003367BA" w:rsidRDefault="00C5282C" w:rsidP="002E5ADF">
      <w:pPr>
        <w:tabs>
          <w:tab w:val="left" w:pos="709"/>
          <w:tab w:val="left" w:pos="1276"/>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наличие на пищеблоке памяток о соблюдении правил мытья и обработки посуды, инвентаря, оборудования, помещений пищеблока (пункта питания);</w:t>
      </w:r>
    </w:p>
    <w:p w:rsidR="00C5282C" w:rsidRPr="003367BA" w:rsidRDefault="00C5282C" w:rsidP="002E5ADF">
      <w:pPr>
        <w:tabs>
          <w:tab w:val="left" w:pos="709"/>
          <w:tab w:val="left" w:pos="1276"/>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наличие специально отведенных мест для хранения промаркированного уборочного инвентаря; индивидуальных шкафов у работников пищеблока для хранения личной и рабочей одежды, расположенных в комнате для персонала;</w:t>
      </w:r>
    </w:p>
    <w:p w:rsidR="00C5282C" w:rsidRPr="003367BA" w:rsidRDefault="00C5282C" w:rsidP="002E5ADF">
      <w:pPr>
        <w:tabs>
          <w:tab w:val="left" w:pos="709"/>
          <w:tab w:val="left" w:pos="1276"/>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наличие на пищеблоке памяток о соблюдении правил мытья и обработки посуды, инвентаря, оборудования, помещений пищеблок;</w:t>
      </w:r>
    </w:p>
    <w:p w:rsidR="00C5282C" w:rsidRPr="003367BA" w:rsidRDefault="00C5282C" w:rsidP="002E5ADF">
      <w:pPr>
        <w:tabs>
          <w:tab w:val="left" w:pos="709"/>
          <w:tab w:val="left" w:pos="1276"/>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организация питьевого режима детей и персонала питьевой водой надлежащего качества по санитарно-химическим и микробиологическим показателям; </w:t>
      </w:r>
    </w:p>
    <w:p w:rsidR="00CB00EF" w:rsidRDefault="00C5282C" w:rsidP="002E5ADF">
      <w:pPr>
        <w:tabs>
          <w:tab w:val="left" w:pos="709"/>
          <w:tab w:val="left" w:pos="1276"/>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исключение организации розничной торговли продовольственными товарами, алкогольными и слабоалкогольными напитками, табачными изделиями на территории оздоровительных организаций и в непосредственной близости;</w:t>
      </w:r>
    </w:p>
    <w:p w:rsidR="00C5282C" w:rsidRPr="003367BA" w:rsidRDefault="00C5282C" w:rsidP="002E5ADF">
      <w:pPr>
        <w:tabs>
          <w:tab w:val="left" w:pos="709"/>
          <w:tab w:val="left" w:pos="1276"/>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получения детьми запрещенных, не рекомендуемых и скоропортящихся продуктов от родителей;</w:t>
      </w:r>
    </w:p>
    <w:p w:rsidR="00C5282C" w:rsidRPr="003367BA" w:rsidRDefault="00C5282C" w:rsidP="002E5ADF">
      <w:pPr>
        <w:tabs>
          <w:tab w:val="left" w:pos="709"/>
          <w:tab w:val="left" w:pos="1276"/>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наличие достаточного запаса моющих и дезинфицирующих средств, предназначенных для мытья посуды, оборудования, инвентаря, помещений пищеблока (пункта питание);</w:t>
      </w:r>
    </w:p>
    <w:p w:rsidR="00C5282C" w:rsidRPr="003367BA" w:rsidRDefault="00C5282C" w:rsidP="002E5ADF">
      <w:pPr>
        <w:tabs>
          <w:tab w:val="left" w:pos="709"/>
          <w:tab w:val="left" w:pos="1276"/>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своевременное удаление пищевых отходов.</w:t>
      </w:r>
    </w:p>
    <w:p w:rsidR="00C5282C" w:rsidRPr="003367BA" w:rsidRDefault="00C5282C"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 Наличие на пищеблоке инструкций о соблюдении правил мытья и обработки посуды, инвентаря, оборудования, помещений пищеблока (пункта питания) и неукоснительное соблюдение данных инструкций.</w:t>
      </w:r>
    </w:p>
    <w:p w:rsidR="00C5282C" w:rsidRPr="003367BA" w:rsidRDefault="00C5282C"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3. Наличие у работников пищеблока должностных инструкций.</w:t>
      </w:r>
    </w:p>
    <w:p w:rsidR="00C5282C" w:rsidRPr="003367BA" w:rsidRDefault="00C5282C"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4. Наличие журнала ежедневного осмотра медработником сотрудников пищеблока на наличие гнойничковых заболеваний, других нарушений целостности кожного покрова, а также острых респираторных заболеваний.</w:t>
      </w:r>
    </w:p>
    <w:p w:rsidR="00C5282C" w:rsidRPr="003367BA" w:rsidRDefault="00C5282C"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5. Наличие маркированной тары для транспортировки продуктов.</w:t>
      </w:r>
    </w:p>
    <w:p w:rsidR="00C5282C" w:rsidRPr="003367BA" w:rsidRDefault="00C5282C"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6. Наличие при приеме пищевых продуктов документов, подтверждающих их качество и безопасность, наличие полной информации на ярлыках-этикетках, предусмотренной действующим законодательством.</w:t>
      </w:r>
    </w:p>
    <w:p w:rsidR="00C5282C" w:rsidRPr="003367BA" w:rsidRDefault="00C5282C"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7. Проведение идентификации поступающего продовольственного сырья и пищевых продуктов.</w:t>
      </w:r>
    </w:p>
    <w:p w:rsidR="00C5282C" w:rsidRPr="003367BA" w:rsidRDefault="00C5282C"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8. Наличие постоянного контроля за качеством поступающих продуктов, сроком их реализации и условиями хранения готовых блюд и кулинарных изделий, в том числе посредством организации производственного контроля с проведением лабораторных исследований готовых блюд и кулинарных изделий по микробиологическим показателям безопасности.</w:t>
      </w:r>
    </w:p>
    <w:p w:rsidR="00C5282C" w:rsidRPr="003367BA" w:rsidRDefault="00C5282C"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9. Неукоснительное соблюдение технологической (кулинарной) обработки продуктов, обеспечивающей высокие вкусовые качества, безопасность кулинарной продукции, сохранность пищевой ценности всех продуктов; соблюдение диетической направленности, сроков годности. Недопущение использования пищевых продуктов и продовольственного сырья, не предназначенных для организации питания детей.</w:t>
      </w:r>
    </w:p>
    <w:p w:rsidR="00C5282C" w:rsidRPr="003367BA" w:rsidRDefault="00C5282C"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10. Исключить использование продуктов и приготовление блюд, запрещенных в детских оздоровительных организациях.</w:t>
      </w:r>
    </w:p>
    <w:p w:rsidR="00C5282C" w:rsidRPr="003367BA" w:rsidRDefault="00964C0B"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11</w:t>
      </w:r>
      <w:r w:rsidR="00C5282C" w:rsidRPr="003367BA">
        <w:rPr>
          <w:rFonts w:ascii="Times New Roman" w:eastAsia="Times New Roman" w:hAnsi="Times New Roman" w:cs="Times New Roman"/>
          <w:sz w:val="28"/>
          <w:szCs w:val="28"/>
          <w:lang w:eastAsia="ru-RU"/>
        </w:rPr>
        <w:t>. Наличие и своевременное заполнение необходимой регистрационной документации на пищеблоке.</w:t>
      </w:r>
    </w:p>
    <w:p w:rsidR="00C5282C" w:rsidRPr="003367BA" w:rsidRDefault="00964C0B"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12</w:t>
      </w:r>
      <w:r w:rsidR="00C5282C" w:rsidRPr="003367BA">
        <w:rPr>
          <w:rFonts w:ascii="Times New Roman" w:eastAsia="Times New Roman" w:hAnsi="Times New Roman" w:cs="Times New Roman"/>
          <w:sz w:val="28"/>
          <w:szCs w:val="28"/>
          <w:lang w:eastAsia="ru-RU"/>
        </w:rPr>
        <w:t>. Организация питьевого режима детей и персонала питьевой водой надлежащего качества.</w:t>
      </w:r>
    </w:p>
    <w:p w:rsidR="00C5282C" w:rsidRPr="003367BA" w:rsidRDefault="00937459"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13</w:t>
      </w:r>
      <w:r w:rsidR="00C5282C" w:rsidRPr="003367BA">
        <w:rPr>
          <w:rFonts w:ascii="Times New Roman" w:eastAsia="Times New Roman" w:hAnsi="Times New Roman" w:cs="Times New Roman"/>
          <w:sz w:val="28"/>
          <w:szCs w:val="28"/>
          <w:lang w:eastAsia="ru-RU"/>
        </w:rPr>
        <w:t>. Наличие раздельных контейнеров с крышками для сбора мусора и пищевых отходов, установленных на площадках с твёрдым покрытием на расстоянии не менее 25 метров от зданий, обеспечение своевременного удаления мусора и пищевых отходов.</w:t>
      </w:r>
    </w:p>
    <w:p w:rsidR="00937459" w:rsidRPr="003367BA" w:rsidRDefault="00937459" w:rsidP="00A225CB">
      <w:pPr>
        <w:pStyle w:val="a3"/>
        <w:spacing w:before="0" w:beforeAutospacing="0" w:after="0" w:afterAutospacing="0" w:line="360" w:lineRule="auto"/>
        <w:ind w:firstLine="709"/>
        <w:jc w:val="both"/>
        <w:rPr>
          <w:sz w:val="28"/>
          <w:szCs w:val="28"/>
        </w:rPr>
      </w:pPr>
      <w:r w:rsidRPr="003367BA">
        <w:rPr>
          <w:sz w:val="28"/>
          <w:szCs w:val="28"/>
        </w:rPr>
        <w:t>14. Законодательство Российской Федерации предусматривает в обязательном порядке, для предприятий выпускающих продукты питания, а также общепита, соблюдение требований по разработке, внедрению и поддержанию процедур основанных на принципах ХАССП.</w:t>
      </w:r>
    </w:p>
    <w:p w:rsidR="00937459" w:rsidRPr="003367BA" w:rsidRDefault="00937459" w:rsidP="00A225CB">
      <w:pPr>
        <w:pStyle w:val="a3"/>
        <w:spacing w:before="0" w:beforeAutospacing="0" w:after="0" w:afterAutospacing="0" w:line="360" w:lineRule="auto"/>
        <w:ind w:firstLine="709"/>
        <w:jc w:val="both"/>
        <w:rPr>
          <w:sz w:val="28"/>
          <w:szCs w:val="28"/>
        </w:rPr>
      </w:pPr>
      <w:r w:rsidRPr="003367BA">
        <w:rPr>
          <w:sz w:val="28"/>
          <w:szCs w:val="28"/>
        </w:rPr>
        <w:t>Данная норма напрямую прописана в ТР ТС 021/2011 Технический регламент Таможенного союза «О безопасности пи</w:t>
      </w:r>
      <w:r w:rsidR="00A225CB" w:rsidRPr="003367BA">
        <w:rPr>
          <w:sz w:val="28"/>
          <w:szCs w:val="28"/>
        </w:rPr>
        <w:t xml:space="preserve">щевой продукции» в статье </w:t>
      </w:r>
      <w:r w:rsidR="00A225CB" w:rsidRPr="003367BA">
        <w:rPr>
          <w:sz w:val="28"/>
          <w:szCs w:val="28"/>
        </w:rPr>
        <w:br/>
        <w:t>10. «</w:t>
      </w:r>
      <w:r w:rsidRPr="003367BA">
        <w:rPr>
          <w:sz w:val="28"/>
          <w:szCs w:val="28"/>
        </w:rPr>
        <w:t>Обеспечение безопасности пищевой продукции в процессе ее производства (изготовления), хранения, перевозки (транспортиров</w:t>
      </w:r>
      <w:r w:rsidR="00A225CB" w:rsidRPr="003367BA">
        <w:rPr>
          <w:sz w:val="28"/>
          <w:szCs w:val="28"/>
        </w:rPr>
        <w:t>ания), реализации»:</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1. Изготовители, продавцы и лица, выполняющие функции иностранных изготовителей пищевой продукции, обязаны осуществлять процессы ее производства (изготовления), хранения, перевозки (транспортирования) и реализации таким образом, чтобы такая продукция соответствовала требованиям, установленным к ней настоящим техническим регламентом и (или) техническими регламентами Таможенного союза на отдельные виды пищевой продукции.</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2. При осуществлении процессов производства (изготовления) пищевой продукции, связанных с требованиями безопасности такой продукции, изготовитель должен разработать, внедрить и поддерживать процедуры, основанные на принципах ХАССП (в английской транскрипции НАССР - Hazard Analys</w:t>
      </w:r>
      <w:r w:rsidR="00ED224A">
        <w:rPr>
          <w:spacing w:val="1"/>
          <w:sz w:val="28"/>
          <w:szCs w:val="28"/>
        </w:rPr>
        <w:t>is and Critical Control Points)</w:t>
      </w:r>
      <w:r w:rsidRPr="003367BA">
        <w:rPr>
          <w:spacing w:val="1"/>
          <w:sz w:val="28"/>
          <w:szCs w:val="28"/>
        </w:rPr>
        <w:t>.</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3. Для обеспечения безопасности пищевой продукции в процессе ее производства (изготовления) должны разрабатываться, внедряться и поддерживаться следующие процедуры:</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1) выбор необходимых для обеспечения безопасности пищевой продукции технологических процессов производства (изготовления) пищевой продукции;</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2) выбор последовательности и поточности технологических операций производства (изготовления) пищевой продукции с целью исключения загрязнения продовольственного (пищевого) сырья и пищевой продукции;</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3) определение контролируемых этапов технологических операций и пищевой продукции на этапах ее производства (изготовления) в программах производственного контроля;</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4) проведение контроля за продовольственным (пищевым) сырьем, технологическими средствами, упаковочными материалами, изделиями, используемыми при производстве (изготовлении) пищевой продукции, а также за пищевой продукцией средствами, обеспечивающими необходимые достоверность и полноту контроля;</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5) проведение контроля за функционированием технологического оборудования в порядке, обеспечивающем производство (изготовление) пищевой продукции,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6) обеспечение документирования информации о контролируемых этапах технологических операций и результатов контроля пищевой продукции;</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7) соблюдение условий хранения и перевозки (транспортирования) пищевой продукции;</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8) содержание производственных помещений, технологических оборудования и инвентаря, используемых в процессе производства (изготовления) пищевой продукции, в состоянии, исключающем загрязнение пищевой продукции;</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9) выбор способов и обеспечение соблюдения работниками правил личной гигиены в целях обеспечения безопасности пищевой продукции.</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10) выбор обеспечивающих безопасность пищевой продукции способов, установление периодичности и проведение уборки, мойки, дезинфекции, дезинсекции и дератизации производственных помещений, технологических оборудования и инвентаря, используемых в процессе производства (изготовления) пищевой продукции;</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11) ведение и хранение документации на бумажных и (или) электронных носителях, подтверждающей соответствие произведенной пищевой продукции требованиям, установленным настоящим техническим регламентом и (или) техническими регламентами Таможенного союза на отдельные виды пищевой продукции;</w:t>
      </w:r>
    </w:p>
    <w:p w:rsidR="00A225CB" w:rsidRPr="003367BA" w:rsidRDefault="00A225CB" w:rsidP="00A225CB">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12) прослеживаемость пищевой продукции.</w:t>
      </w:r>
    </w:p>
    <w:p w:rsidR="00A225CB" w:rsidRPr="003367BA" w:rsidRDefault="00A225CB" w:rsidP="00F46806">
      <w:pPr>
        <w:pStyle w:val="formattext"/>
        <w:shd w:val="clear" w:color="auto" w:fill="FFFFFF"/>
        <w:spacing w:before="0" w:beforeAutospacing="0" w:after="0" w:afterAutospacing="0" w:line="360" w:lineRule="auto"/>
        <w:ind w:firstLine="709"/>
        <w:jc w:val="both"/>
        <w:textAlignment w:val="baseline"/>
        <w:rPr>
          <w:sz w:val="28"/>
          <w:szCs w:val="28"/>
          <w:shd w:val="clear" w:color="auto" w:fill="FFFFFF"/>
        </w:rPr>
      </w:pPr>
      <w:r w:rsidRPr="003367BA">
        <w:rPr>
          <w:sz w:val="28"/>
          <w:szCs w:val="28"/>
          <w:shd w:val="clear" w:color="auto" w:fill="FFFFFF"/>
        </w:rPr>
        <w:t>Главным органом государственной власти</w:t>
      </w:r>
      <w:r w:rsidR="00F46806" w:rsidRPr="003367BA">
        <w:rPr>
          <w:sz w:val="28"/>
          <w:szCs w:val="28"/>
          <w:shd w:val="clear" w:color="auto" w:fill="FFFFFF"/>
        </w:rPr>
        <w:t>,</w:t>
      </w:r>
      <w:r w:rsidRPr="003367BA">
        <w:rPr>
          <w:sz w:val="28"/>
          <w:szCs w:val="28"/>
          <w:shd w:val="clear" w:color="auto" w:fill="FFFFFF"/>
        </w:rPr>
        <w:t xml:space="preserve"> проверяющим наличие и функционирование системы ХАССП на предприятии</w:t>
      </w:r>
      <w:r w:rsidR="00F46806" w:rsidRPr="003367BA">
        <w:rPr>
          <w:sz w:val="28"/>
          <w:szCs w:val="28"/>
          <w:shd w:val="clear" w:color="auto" w:fill="FFFFFF"/>
        </w:rPr>
        <w:t>,</w:t>
      </w:r>
      <w:r w:rsidRPr="003367BA">
        <w:rPr>
          <w:sz w:val="28"/>
          <w:szCs w:val="28"/>
          <w:shd w:val="clear" w:color="auto" w:fill="FFFFFF"/>
        </w:rPr>
        <w:t xml:space="preserve"> является Роспотребнадзор.</w:t>
      </w:r>
    </w:p>
    <w:p w:rsidR="00A225CB" w:rsidRPr="003367BA" w:rsidRDefault="00A225CB" w:rsidP="00F4680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соответст</w:t>
      </w:r>
      <w:r w:rsidR="00F46806" w:rsidRPr="003367BA">
        <w:rPr>
          <w:rFonts w:ascii="Times New Roman" w:eastAsia="Times New Roman" w:hAnsi="Times New Roman" w:cs="Times New Roman"/>
          <w:sz w:val="28"/>
          <w:szCs w:val="28"/>
          <w:lang w:eastAsia="ru-RU"/>
        </w:rPr>
        <w:t xml:space="preserve">вии с ч. 1-3 статьи 14.43 </w:t>
      </w:r>
      <w:r w:rsidRPr="003367BA">
        <w:rPr>
          <w:rFonts w:ascii="Times New Roman" w:eastAsia="Times New Roman" w:hAnsi="Times New Roman" w:cs="Times New Roman"/>
          <w:sz w:val="28"/>
          <w:szCs w:val="28"/>
          <w:lang w:eastAsia="ru-RU"/>
        </w:rPr>
        <w:t>Кодекс</w:t>
      </w:r>
      <w:r w:rsidR="00F46806" w:rsidRPr="003367BA">
        <w:rPr>
          <w:rFonts w:ascii="Times New Roman" w:eastAsia="Times New Roman" w:hAnsi="Times New Roman" w:cs="Times New Roman"/>
          <w:sz w:val="28"/>
          <w:szCs w:val="28"/>
          <w:lang w:eastAsia="ru-RU"/>
        </w:rPr>
        <w:t>а</w:t>
      </w:r>
      <w:r w:rsidRPr="003367BA">
        <w:rPr>
          <w:rFonts w:ascii="Times New Roman" w:eastAsia="Times New Roman" w:hAnsi="Times New Roman" w:cs="Times New Roman"/>
          <w:sz w:val="28"/>
          <w:szCs w:val="28"/>
          <w:lang w:eastAsia="ru-RU"/>
        </w:rPr>
        <w:t xml:space="preserve"> Российской Федерации об а</w:t>
      </w:r>
      <w:r w:rsidR="00F46806" w:rsidRPr="003367BA">
        <w:rPr>
          <w:rFonts w:ascii="Times New Roman" w:eastAsia="Times New Roman" w:hAnsi="Times New Roman" w:cs="Times New Roman"/>
          <w:sz w:val="28"/>
          <w:szCs w:val="28"/>
          <w:lang w:eastAsia="ru-RU"/>
        </w:rPr>
        <w:t>дминистративных правонарушениях</w:t>
      </w:r>
      <w:r w:rsidRPr="003367BA">
        <w:rPr>
          <w:rFonts w:ascii="Times New Roman" w:eastAsia="Times New Roman" w:hAnsi="Times New Roman" w:cs="Times New Roman"/>
          <w:sz w:val="28"/>
          <w:szCs w:val="28"/>
          <w:lang w:eastAsia="ru-RU"/>
        </w:rPr>
        <w:t xml:space="preserve"> от 30.12.2001 </w:t>
      </w:r>
      <w:r w:rsidR="007820A3">
        <w:rPr>
          <w:rFonts w:ascii="Times New Roman" w:eastAsia="Times New Roman" w:hAnsi="Times New Roman" w:cs="Times New Roman"/>
          <w:sz w:val="28"/>
          <w:szCs w:val="28"/>
          <w:lang w:eastAsia="ru-RU"/>
        </w:rPr>
        <w:t>№</w:t>
      </w:r>
      <w:r w:rsidRPr="003367BA">
        <w:rPr>
          <w:rFonts w:ascii="Times New Roman" w:eastAsia="Times New Roman" w:hAnsi="Times New Roman" w:cs="Times New Roman"/>
          <w:sz w:val="28"/>
          <w:szCs w:val="28"/>
          <w:lang w:eastAsia="ru-RU"/>
        </w:rPr>
        <w:t xml:space="preserve"> 195-ФЗ, нарушение изготовителем, исполнителем (лицом, выполняющим функции иностранного изготовителя), продавцом требований технических регламентов, отсутствие ХАССП влечет наложение административного штрафа:</w:t>
      </w:r>
    </w:p>
    <w:p w:rsidR="00A225CB" w:rsidRPr="003367BA" w:rsidRDefault="00A225CB" w:rsidP="00087BDB">
      <w:pPr>
        <w:numPr>
          <w:ilvl w:val="0"/>
          <w:numId w:val="30"/>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граждан, в размере от одной тысячи до двух тысяч рублей;</w:t>
      </w:r>
    </w:p>
    <w:p w:rsidR="00A225CB" w:rsidRPr="003367BA" w:rsidRDefault="00A225CB" w:rsidP="00087BDB">
      <w:pPr>
        <w:numPr>
          <w:ilvl w:val="0"/>
          <w:numId w:val="30"/>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должностных лиц, от десяти тысяч до двадцати тысяч рублей;</w:t>
      </w:r>
    </w:p>
    <w:p w:rsidR="00A225CB" w:rsidRPr="003367BA" w:rsidRDefault="00A225CB" w:rsidP="00087BDB">
      <w:pPr>
        <w:numPr>
          <w:ilvl w:val="0"/>
          <w:numId w:val="30"/>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лиц, осуществляющих предпринимательскую деятельность без образования юридического лица, от двадцати тысяч до тридцати тысяч рублей;</w:t>
      </w:r>
    </w:p>
    <w:p w:rsidR="00A225CB" w:rsidRPr="003367BA" w:rsidRDefault="00A225CB" w:rsidP="00087BDB">
      <w:pPr>
        <w:numPr>
          <w:ilvl w:val="0"/>
          <w:numId w:val="30"/>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юридических лиц, от ста тысяч до трехсот тысяч рублей.</w:t>
      </w:r>
    </w:p>
    <w:p w:rsidR="00F46806" w:rsidRPr="003367BA" w:rsidRDefault="00F46806" w:rsidP="00F46806">
      <w:pPr>
        <w:pStyle w:val="4"/>
        <w:shd w:val="clear" w:color="auto" w:fill="FFFFFF"/>
        <w:spacing w:before="0" w:beforeAutospacing="0" w:after="0" w:afterAutospacing="0" w:line="360" w:lineRule="auto"/>
        <w:ind w:firstLine="709"/>
        <w:jc w:val="both"/>
        <w:rPr>
          <w:b w:val="0"/>
          <w:bCs w:val="0"/>
          <w:sz w:val="28"/>
          <w:szCs w:val="28"/>
        </w:rPr>
      </w:pPr>
      <w:r w:rsidRPr="003367BA">
        <w:rPr>
          <w:b w:val="0"/>
          <w:spacing w:val="1"/>
          <w:sz w:val="28"/>
          <w:szCs w:val="28"/>
        </w:rPr>
        <w:t>15.</w:t>
      </w:r>
      <w:r w:rsidRPr="003367BA">
        <w:rPr>
          <w:spacing w:val="1"/>
          <w:sz w:val="28"/>
          <w:szCs w:val="28"/>
        </w:rPr>
        <w:t xml:space="preserve"> </w:t>
      </w:r>
      <w:r w:rsidRPr="003367BA">
        <w:rPr>
          <w:b w:val="0"/>
          <w:bCs w:val="0"/>
          <w:sz w:val="28"/>
          <w:szCs w:val="28"/>
        </w:rPr>
        <w:t>Федеральная государственная информационная система «Меркурий» разработана Россельхознадзором, входит в состав ФГИС Ветис и предназначена для:</w:t>
      </w:r>
    </w:p>
    <w:p w:rsidR="00F46806" w:rsidRPr="003367BA" w:rsidRDefault="00F46806" w:rsidP="00087BDB">
      <w:pPr>
        <w:numPr>
          <w:ilvl w:val="0"/>
          <w:numId w:val="31"/>
        </w:numPr>
        <w:shd w:val="clear" w:color="auto" w:fill="FFFFFF"/>
        <w:spacing w:after="0" w:line="360" w:lineRule="auto"/>
        <w:ind w:left="0" w:firstLine="709"/>
        <w:jc w:val="both"/>
        <w:textAlignment w:val="top"/>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оформления электронных ветеринарных сертификатов,</w:t>
      </w:r>
    </w:p>
    <w:p w:rsidR="00F46806" w:rsidRPr="003367BA" w:rsidRDefault="00F46806" w:rsidP="00087BDB">
      <w:pPr>
        <w:numPr>
          <w:ilvl w:val="0"/>
          <w:numId w:val="31"/>
        </w:numPr>
        <w:shd w:val="clear" w:color="auto" w:fill="FFFFFF"/>
        <w:spacing w:after="0" w:line="360" w:lineRule="auto"/>
        <w:ind w:left="0" w:firstLine="709"/>
        <w:jc w:val="both"/>
        <w:textAlignment w:val="top"/>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прослеживания пути перемещения поднадзорных грузов,</w:t>
      </w:r>
    </w:p>
    <w:p w:rsidR="00F46806" w:rsidRPr="003367BA" w:rsidRDefault="00F46806" w:rsidP="00087BDB">
      <w:pPr>
        <w:numPr>
          <w:ilvl w:val="0"/>
          <w:numId w:val="31"/>
        </w:numPr>
        <w:shd w:val="clear" w:color="auto" w:fill="FFFFFF"/>
        <w:spacing w:after="0" w:line="360" w:lineRule="auto"/>
        <w:ind w:left="0" w:firstLine="709"/>
        <w:jc w:val="both"/>
        <w:textAlignment w:val="top"/>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исключения их фальсификации и контрабанды.</w:t>
      </w:r>
    </w:p>
    <w:p w:rsidR="00F46806" w:rsidRPr="003367BA" w:rsidRDefault="00F46806" w:rsidP="00F46806">
      <w:pPr>
        <w:shd w:val="clear" w:color="auto" w:fill="FFFFFF"/>
        <w:spacing w:after="0" w:line="360" w:lineRule="auto"/>
        <w:ind w:firstLine="709"/>
        <w:jc w:val="both"/>
        <w:rPr>
          <w:rFonts w:ascii="Times New Roman" w:eastAsia="Times New Roman" w:hAnsi="Times New Roman" w:cs="Times New Roman"/>
          <w:spacing w:val="2"/>
          <w:sz w:val="28"/>
          <w:szCs w:val="28"/>
          <w:lang w:eastAsia="ru-RU"/>
        </w:rPr>
      </w:pPr>
      <w:r w:rsidRPr="003367BA">
        <w:rPr>
          <w:rFonts w:ascii="Times New Roman" w:eastAsia="Times New Roman" w:hAnsi="Times New Roman" w:cs="Times New Roman"/>
          <w:spacing w:val="2"/>
          <w:sz w:val="28"/>
          <w:szCs w:val="28"/>
          <w:lang w:eastAsia="ru-RU"/>
        </w:rPr>
        <w:t xml:space="preserve">В соответствии с </w:t>
      </w:r>
      <w:r w:rsidR="007820A3">
        <w:rPr>
          <w:rFonts w:ascii="Times New Roman" w:eastAsia="Times New Roman" w:hAnsi="Times New Roman" w:cs="Times New Roman"/>
          <w:spacing w:val="2"/>
          <w:sz w:val="28"/>
          <w:szCs w:val="28"/>
          <w:lang w:eastAsia="ru-RU"/>
        </w:rPr>
        <w:t xml:space="preserve">Федеральным </w:t>
      </w:r>
      <w:r w:rsidRPr="003367BA">
        <w:rPr>
          <w:rFonts w:ascii="Times New Roman" w:eastAsia="Times New Roman" w:hAnsi="Times New Roman" w:cs="Times New Roman"/>
          <w:spacing w:val="2"/>
          <w:sz w:val="28"/>
          <w:szCs w:val="28"/>
          <w:lang w:eastAsia="ru-RU"/>
        </w:rPr>
        <w:t xml:space="preserve">законом </w:t>
      </w:r>
      <w:r w:rsidR="007820A3">
        <w:rPr>
          <w:rFonts w:ascii="Times New Roman" w:eastAsia="Times New Roman" w:hAnsi="Times New Roman" w:cs="Times New Roman"/>
          <w:spacing w:val="2"/>
          <w:sz w:val="28"/>
          <w:szCs w:val="28"/>
          <w:lang w:eastAsia="ru-RU"/>
        </w:rPr>
        <w:t>№</w:t>
      </w:r>
      <w:r w:rsidRPr="003367BA">
        <w:rPr>
          <w:rFonts w:ascii="Times New Roman" w:eastAsia="Times New Roman" w:hAnsi="Times New Roman" w:cs="Times New Roman"/>
          <w:spacing w:val="2"/>
          <w:sz w:val="28"/>
          <w:szCs w:val="28"/>
          <w:lang w:eastAsia="ru-RU"/>
        </w:rPr>
        <w:t xml:space="preserve"> 243-ФЗ «О внесении изменений в Закон Российской Федерации «О ветеринарии» с 1 июля 2018 все товары, подконтрольные Россельхознадзору, подлежат обязательной электронной сертификации в ФГИС «Меркурий», которая отслеживает их на протяжении всего цикла: от сырья до готового продукта на полке магазина.</w:t>
      </w:r>
    </w:p>
    <w:p w:rsidR="00F46806" w:rsidRPr="003367BA" w:rsidRDefault="00F46806" w:rsidP="00F46806">
      <w:pPr>
        <w:shd w:val="clear" w:color="auto" w:fill="FFFFFF"/>
        <w:spacing w:after="0" w:line="360" w:lineRule="auto"/>
        <w:ind w:firstLine="709"/>
        <w:jc w:val="both"/>
        <w:rPr>
          <w:rFonts w:ascii="Times New Roman" w:eastAsia="Times New Roman" w:hAnsi="Times New Roman" w:cs="Times New Roman"/>
          <w:spacing w:val="2"/>
          <w:sz w:val="28"/>
          <w:szCs w:val="28"/>
          <w:lang w:eastAsia="ru-RU"/>
        </w:rPr>
      </w:pPr>
      <w:r w:rsidRPr="003367BA">
        <w:rPr>
          <w:rFonts w:ascii="Times New Roman" w:eastAsia="Times New Roman" w:hAnsi="Times New Roman" w:cs="Times New Roman"/>
          <w:spacing w:val="2"/>
          <w:sz w:val="28"/>
          <w:szCs w:val="28"/>
          <w:lang w:eastAsia="ru-RU"/>
        </w:rPr>
        <w:t>Сертификация обязательна для: мясокомбинатов, птицефабрик, производителей морепродуктов, молочных заводов, дистрибьюторов и торговых сетей.</w:t>
      </w:r>
    </w:p>
    <w:p w:rsidR="00F46806" w:rsidRPr="003367BA" w:rsidRDefault="00F46806" w:rsidP="00F46806">
      <w:pPr>
        <w:shd w:val="clear" w:color="auto" w:fill="FFFFFF"/>
        <w:spacing w:after="0" w:line="360" w:lineRule="auto"/>
        <w:ind w:firstLine="709"/>
        <w:jc w:val="both"/>
        <w:outlineLvl w:val="3"/>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ФГИС «Меркурий» позволяет:</w:t>
      </w:r>
    </w:p>
    <w:p w:rsidR="00F46806" w:rsidRPr="003367BA" w:rsidRDefault="00F46806" w:rsidP="00087BDB">
      <w:pPr>
        <w:numPr>
          <w:ilvl w:val="0"/>
          <w:numId w:val="32"/>
        </w:numPr>
        <w:shd w:val="clear" w:color="auto" w:fill="FFFFFF"/>
        <w:spacing w:after="0" w:line="360" w:lineRule="auto"/>
        <w:ind w:left="0" w:firstLine="709"/>
        <w:jc w:val="both"/>
        <w:textAlignment w:val="top"/>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сократить время на оформление ветеринарно</w:t>
      </w:r>
      <w:r w:rsidR="009077E7" w:rsidRPr="003367BA">
        <w:rPr>
          <w:rFonts w:ascii="Times New Roman" w:eastAsia="Times New Roman" w:hAnsi="Times New Roman" w:cs="Times New Roman"/>
          <w:sz w:val="28"/>
          <w:szCs w:val="28"/>
          <w:lang w:eastAsia="ru-RU"/>
        </w:rPr>
        <w:t>й сопроводительной документации;</w:t>
      </w:r>
    </w:p>
    <w:p w:rsidR="00F46806" w:rsidRPr="003367BA" w:rsidRDefault="00F46806" w:rsidP="00087BDB">
      <w:pPr>
        <w:numPr>
          <w:ilvl w:val="0"/>
          <w:numId w:val="32"/>
        </w:numPr>
        <w:shd w:val="clear" w:color="auto" w:fill="FFFFFF"/>
        <w:spacing w:after="0" w:line="360" w:lineRule="auto"/>
        <w:ind w:left="0" w:firstLine="709"/>
        <w:jc w:val="both"/>
        <w:textAlignment w:val="top"/>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накапливать информацию об отобранных пробах для </w:t>
      </w:r>
      <w:r w:rsidR="009077E7" w:rsidRPr="003367BA">
        <w:rPr>
          <w:rFonts w:ascii="Times New Roman" w:eastAsia="Times New Roman" w:hAnsi="Times New Roman" w:cs="Times New Roman"/>
          <w:sz w:val="28"/>
          <w:szCs w:val="28"/>
          <w:lang w:eastAsia="ru-RU"/>
        </w:rPr>
        <w:t>исследования ввозимой продукции;</w:t>
      </w:r>
    </w:p>
    <w:p w:rsidR="00F46806" w:rsidRPr="003367BA" w:rsidRDefault="00F46806" w:rsidP="00087BDB">
      <w:pPr>
        <w:numPr>
          <w:ilvl w:val="0"/>
          <w:numId w:val="32"/>
        </w:numPr>
        <w:shd w:val="clear" w:color="auto" w:fill="FFFFFF"/>
        <w:spacing w:after="0" w:line="360" w:lineRule="auto"/>
        <w:ind w:left="0" w:firstLine="709"/>
        <w:jc w:val="both"/>
        <w:textAlignment w:val="top"/>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отслеживать перемещение партии груза по терр</w:t>
      </w:r>
      <w:r w:rsidR="009077E7" w:rsidRPr="003367BA">
        <w:rPr>
          <w:rFonts w:ascii="Times New Roman" w:eastAsia="Times New Roman" w:hAnsi="Times New Roman" w:cs="Times New Roman"/>
          <w:sz w:val="28"/>
          <w:szCs w:val="28"/>
          <w:lang w:eastAsia="ru-RU"/>
        </w:rPr>
        <w:t>итории России с учётом её дробления;</w:t>
      </w:r>
    </w:p>
    <w:p w:rsidR="00F46806" w:rsidRPr="003367BA" w:rsidRDefault="00F46806" w:rsidP="00087BDB">
      <w:pPr>
        <w:numPr>
          <w:ilvl w:val="0"/>
          <w:numId w:val="32"/>
        </w:numPr>
        <w:shd w:val="clear" w:color="auto" w:fill="FFFFFF"/>
        <w:spacing w:after="0" w:line="360" w:lineRule="auto"/>
        <w:ind w:left="0" w:firstLine="709"/>
        <w:jc w:val="both"/>
        <w:textAlignment w:val="top"/>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сократить затраты на оформление ВСД за счёт замены защищённы</w:t>
      </w:r>
      <w:r w:rsidR="009077E7" w:rsidRPr="003367BA">
        <w:rPr>
          <w:rFonts w:ascii="Times New Roman" w:eastAsia="Times New Roman" w:hAnsi="Times New Roman" w:cs="Times New Roman"/>
          <w:sz w:val="28"/>
          <w:szCs w:val="28"/>
          <w:lang w:eastAsia="ru-RU"/>
        </w:rPr>
        <w:t>х бумажных бланков электронными;</w:t>
      </w:r>
    </w:p>
    <w:p w:rsidR="00F46806" w:rsidRPr="003367BA" w:rsidRDefault="00F46806" w:rsidP="00087BDB">
      <w:pPr>
        <w:numPr>
          <w:ilvl w:val="0"/>
          <w:numId w:val="32"/>
        </w:numPr>
        <w:shd w:val="clear" w:color="auto" w:fill="FFFFFF"/>
        <w:spacing w:after="0" w:line="360" w:lineRule="auto"/>
        <w:ind w:left="0" w:firstLine="709"/>
        <w:jc w:val="both"/>
        <w:textAlignment w:val="top"/>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исключить человеческий фактор благодаря наличию готовых форм для ввода информации, а также проверк</w:t>
      </w:r>
      <w:r w:rsidR="009077E7" w:rsidRPr="003367BA">
        <w:rPr>
          <w:rFonts w:ascii="Times New Roman" w:eastAsia="Times New Roman" w:hAnsi="Times New Roman" w:cs="Times New Roman"/>
          <w:sz w:val="28"/>
          <w:szCs w:val="28"/>
          <w:lang w:eastAsia="ru-RU"/>
        </w:rPr>
        <w:t>и вводимых пользователем данных;</w:t>
      </w:r>
    </w:p>
    <w:p w:rsidR="00F46806" w:rsidRPr="003367BA" w:rsidRDefault="00F46806" w:rsidP="00087BDB">
      <w:pPr>
        <w:numPr>
          <w:ilvl w:val="0"/>
          <w:numId w:val="32"/>
        </w:numPr>
        <w:shd w:val="clear" w:color="auto" w:fill="FFFFFF"/>
        <w:spacing w:after="0" w:line="360" w:lineRule="auto"/>
        <w:ind w:left="0" w:firstLine="709"/>
        <w:jc w:val="both"/>
        <w:textAlignment w:val="top"/>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создать единую базу данных для быстрого поиска и анализа информации.</w:t>
      </w:r>
    </w:p>
    <w:p w:rsidR="00C5282C" w:rsidRPr="003367BA" w:rsidRDefault="00C5282C" w:rsidP="002E5ADF">
      <w:pPr>
        <w:pStyle w:val="1"/>
        <w:spacing w:before="0" w:line="360" w:lineRule="auto"/>
        <w:jc w:val="center"/>
        <w:rPr>
          <w:rFonts w:ascii="Times New Roman" w:hAnsi="Times New Roman" w:cs="Times New Roman"/>
          <w:color w:val="auto"/>
          <w:bdr w:val="none" w:sz="0" w:space="0" w:color="auto" w:frame="1"/>
        </w:rPr>
      </w:pPr>
    </w:p>
    <w:p w:rsidR="002331BE" w:rsidRPr="003367BA" w:rsidRDefault="000D2454" w:rsidP="002E5ADF">
      <w:pPr>
        <w:pStyle w:val="1"/>
        <w:spacing w:before="0" w:line="360" w:lineRule="auto"/>
        <w:jc w:val="center"/>
        <w:rPr>
          <w:rFonts w:ascii="Times New Roman" w:hAnsi="Times New Roman" w:cs="Times New Roman"/>
          <w:color w:val="auto"/>
        </w:rPr>
      </w:pPr>
      <w:bookmarkStart w:id="12" w:name="_Toc8836752"/>
      <w:r w:rsidRPr="003367BA">
        <w:rPr>
          <w:rFonts w:ascii="Times New Roman" w:hAnsi="Times New Roman" w:cs="Times New Roman"/>
          <w:color w:val="auto"/>
          <w:bdr w:val="none" w:sz="0" w:space="0" w:color="auto" w:frame="1"/>
        </w:rPr>
        <w:t>7</w:t>
      </w:r>
      <w:r w:rsidR="002331BE" w:rsidRPr="003367BA">
        <w:rPr>
          <w:rFonts w:ascii="Times New Roman" w:hAnsi="Times New Roman" w:cs="Times New Roman"/>
          <w:color w:val="auto"/>
          <w:bdr w:val="none" w:sz="0" w:space="0" w:color="auto" w:frame="1"/>
        </w:rPr>
        <w:t>. Требования, предъявляемые к работникам пищеблока</w:t>
      </w:r>
      <w:bookmarkEnd w:id="12"/>
    </w:p>
    <w:p w:rsidR="002331BE" w:rsidRPr="003367BA" w:rsidRDefault="002331BE" w:rsidP="002E5ADF">
      <w:pPr>
        <w:pStyle w:val="a3"/>
        <w:shd w:val="clear" w:color="auto" w:fill="FFFFFF"/>
        <w:spacing w:before="0" w:beforeAutospacing="0" w:after="0" w:afterAutospacing="0" w:line="360" w:lineRule="auto"/>
        <w:ind w:firstLine="709"/>
        <w:jc w:val="both"/>
        <w:textAlignment w:val="baseline"/>
        <w:rPr>
          <w:sz w:val="28"/>
          <w:szCs w:val="28"/>
        </w:rPr>
      </w:pPr>
    </w:p>
    <w:p w:rsidR="002331BE" w:rsidRPr="003367BA" w:rsidRDefault="002331BE"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 Работники пищеблока должны иметь личные медицинские книжки установленного образца.</w:t>
      </w:r>
    </w:p>
    <w:p w:rsidR="002331BE" w:rsidRPr="003367BA" w:rsidRDefault="002331BE"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 Работникам пищеблока запрещается привлекать к работе в пищеблоке детей.</w:t>
      </w:r>
    </w:p>
    <w:p w:rsidR="002331BE" w:rsidRPr="003367BA" w:rsidRDefault="002331BE"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3. В целях профилактики пищевых отравлений необходимо обязательное выполнение санитарных требований к технологии приготовления пищи, хранению продуктов в условиях пищеблока, а также соблюдение установленных сроков реализации продуктов питания и готовых блюд, создание условий для соблюдения гигиены персоналом пищеблока.</w:t>
      </w:r>
    </w:p>
    <w:p w:rsidR="002331BE" w:rsidRPr="003367BA" w:rsidRDefault="002331BE"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4. Запрещается использовать для питья и мытья посуды воду из открытых источников (рек, озер). Вода из грунтовых колодцев и родников используется для питья, мытья посуды только в кипяченом виде.</w:t>
      </w:r>
    </w:p>
    <w:p w:rsidR="002331BE" w:rsidRPr="003367BA" w:rsidRDefault="002331BE"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5. Уборочный инвентарь должны иметь маркировку и храниться в специально отведенных местах. Весь </w:t>
      </w:r>
      <w:r w:rsidRPr="003367BA">
        <w:rPr>
          <w:sz w:val="28"/>
          <w:szCs w:val="28"/>
          <w:bdr w:val="none" w:sz="0" w:space="0" w:color="auto" w:frame="1"/>
        </w:rPr>
        <w:t>уборочный инвентарь</w:t>
      </w:r>
      <w:r w:rsidRPr="003367BA">
        <w:rPr>
          <w:sz w:val="28"/>
          <w:szCs w:val="28"/>
        </w:rPr>
        <w:t> после использования следует промывать горячей водой с </w:t>
      </w:r>
      <w:r w:rsidRPr="003367BA">
        <w:rPr>
          <w:sz w:val="28"/>
          <w:szCs w:val="28"/>
          <w:bdr w:val="none" w:sz="0" w:space="0" w:color="auto" w:frame="1"/>
        </w:rPr>
        <w:t>моющими средствами</w:t>
      </w:r>
      <w:r w:rsidRPr="003367BA">
        <w:rPr>
          <w:sz w:val="28"/>
          <w:szCs w:val="28"/>
        </w:rPr>
        <w:t>.</w:t>
      </w:r>
    </w:p>
    <w:p w:rsidR="002331BE" w:rsidRPr="003367BA" w:rsidRDefault="002331BE"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6. Все работники пищеблока обеспечиваются индивидуальными шкафами для хранения личной и рабочей одежды, расположенными в комнате для персонала. Перед началом работы работники пищеблока должны переодеться в спецодежду и спецобувь. Запрещается уходить из пищеблока в спецодежде и спецобуви.</w:t>
      </w:r>
    </w:p>
    <w:p w:rsidR="002331BE" w:rsidRPr="003367BA" w:rsidRDefault="002331BE"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Не допускается работа в пищеблоке в домашней одежде, обуви.</w:t>
      </w:r>
    </w:p>
    <w:p w:rsidR="002331BE" w:rsidRPr="003367BA" w:rsidRDefault="002331BE"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7. Работники пищеблока должны содержать рабочее место в чистоте.</w:t>
      </w:r>
    </w:p>
    <w:p w:rsidR="002331BE" w:rsidRPr="003367BA" w:rsidRDefault="002331BE"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В конце рабочей смены производится уборка помещений пищеблока и обеденного зала.</w:t>
      </w:r>
    </w:p>
    <w:p w:rsidR="002331BE" w:rsidRPr="003367BA" w:rsidRDefault="002331BE" w:rsidP="002E5ADF">
      <w:pPr>
        <w:pStyle w:val="2"/>
        <w:spacing w:before="0" w:line="360" w:lineRule="auto"/>
        <w:jc w:val="center"/>
        <w:rPr>
          <w:rFonts w:ascii="Times New Roman" w:hAnsi="Times New Roman" w:cs="Times New Roman"/>
          <w:color w:val="auto"/>
          <w:sz w:val="28"/>
          <w:szCs w:val="28"/>
          <w:bdr w:val="none" w:sz="0" w:space="0" w:color="auto" w:frame="1"/>
        </w:rPr>
      </w:pPr>
    </w:p>
    <w:p w:rsidR="00E43BE1" w:rsidRPr="003367BA" w:rsidRDefault="000D2454" w:rsidP="002E5ADF">
      <w:pPr>
        <w:pStyle w:val="1"/>
        <w:spacing w:before="0" w:line="360" w:lineRule="auto"/>
        <w:jc w:val="center"/>
        <w:rPr>
          <w:rFonts w:ascii="Times New Roman" w:eastAsia="Times New Roman" w:hAnsi="Times New Roman" w:cs="Times New Roman"/>
          <w:color w:val="auto"/>
          <w:lang w:eastAsia="ru-RU"/>
        </w:rPr>
      </w:pPr>
      <w:bookmarkStart w:id="13" w:name="_Toc1394770"/>
      <w:bookmarkStart w:id="14" w:name="_Toc8836753"/>
      <w:r w:rsidRPr="003367BA">
        <w:rPr>
          <w:rFonts w:ascii="Times New Roman" w:eastAsia="Times New Roman" w:hAnsi="Times New Roman" w:cs="Times New Roman"/>
          <w:color w:val="auto"/>
          <w:lang w:eastAsia="ru-RU"/>
        </w:rPr>
        <w:t>8</w:t>
      </w:r>
      <w:r w:rsidR="00E43BE1" w:rsidRPr="003367BA">
        <w:rPr>
          <w:rFonts w:ascii="Times New Roman" w:eastAsia="Times New Roman" w:hAnsi="Times New Roman" w:cs="Times New Roman"/>
          <w:color w:val="auto"/>
          <w:lang w:eastAsia="ru-RU"/>
        </w:rPr>
        <w:t>. Основные требования по обеспечению соблюдения режима дня</w:t>
      </w:r>
      <w:bookmarkEnd w:id="13"/>
      <w:bookmarkEnd w:id="14"/>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 Обеспечение рационального режима дня: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оптимальное чередование всех видов деятельности с учетом возраста, пола, состояния здоровья и функциональных возможностей детей;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максимальное пребывание детей на свежем воздухе и использование естественных факторов природы;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проведение оздоровительных, физкультурных, культурных мероприятий;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обеспечение достаточной продолжительности сна;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обеспечение полноценного питания.</w:t>
      </w:r>
    </w:p>
    <w:p w:rsidR="00E43BE1" w:rsidRPr="003367BA" w:rsidRDefault="00A046CB"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43BE1" w:rsidRPr="003367BA">
        <w:rPr>
          <w:rFonts w:ascii="Times New Roman" w:eastAsia="Times New Roman" w:hAnsi="Times New Roman" w:cs="Times New Roman"/>
          <w:sz w:val="28"/>
          <w:szCs w:val="28"/>
          <w:lang w:eastAsia="ru-RU"/>
        </w:rPr>
        <w:t>. 3апрещение входа детей в производственные помещения пищеблока.</w:t>
      </w:r>
    </w:p>
    <w:p w:rsidR="00E43BE1" w:rsidRPr="003367BA" w:rsidRDefault="00A046CB"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43BE1" w:rsidRPr="003367BA">
        <w:rPr>
          <w:rFonts w:ascii="Times New Roman" w:eastAsia="Times New Roman" w:hAnsi="Times New Roman" w:cs="Times New Roman"/>
          <w:sz w:val="28"/>
          <w:szCs w:val="28"/>
          <w:lang w:eastAsia="ru-RU"/>
        </w:rPr>
        <w:t>. Обеспечение контроля медицинским персоналом за всеми мероприятиями физкультурно-оздоровительного, спортивного характера, закаливающими процедурами (водными, воздушными, солнечными ваннами).</w:t>
      </w:r>
    </w:p>
    <w:p w:rsidR="009A7496" w:rsidRPr="003367BA" w:rsidRDefault="00A046CB" w:rsidP="004A551E">
      <w:pPr>
        <w:pStyle w:val="a3"/>
        <w:shd w:val="clear" w:color="auto" w:fill="FFFFFF"/>
        <w:spacing w:before="0" w:beforeAutospacing="0" w:after="0" w:afterAutospacing="0" w:line="360" w:lineRule="auto"/>
        <w:ind w:firstLine="709"/>
        <w:jc w:val="both"/>
        <w:rPr>
          <w:sz w:val="28"/>
          <w:szCs w:val="28"/>
        </w:rPr>
      </w:pPr>
      <w:r>
        <w:rPr>
          <w:sz w:val="28"/>
          <w:szCs w:val="28"/>
        </w:rPr>
        <w:t>4</w:t>
      </w:r>
      <w:r w:rsidR="009A7496" w:rsidRPr="003367BA">
        <w:rPr>
          <w:sz w:val="28"/>
          <w:szCs w:val="28"/>
        </w:rPr>
        <w:t xml:space="preserve">. </w:t>
      </w:r>
      <w:r w:rsidR="004A551E" w:rsidRPr="003367BA">
        <w:rPr>
          <w:sz w:val="28"/>
          <w:szCs w:val="28"/>
        </w:rPr>
        <w:t>Требования к режиму дня</w:t>
      </w:r>
    </w:p>
    <w:p w:rsidR="004A551E" w:rsidRPr="003367BA" w:rsidRDefault="00A046CB"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Pr>
          <w:spacing w:val="1"/>
          <w:sz w:val="28"/>
          <w:szCs w:val="28"/>
        </w:rPr>
        <w:t>4</w:t>
      </w:r>
      <w:r w:rsidR="004A551E" w:rsidRPr="003367BA">
        <w:rPr>
          <w:spacing w:val="1"/>
          <w:sz w:val="28"/>
          <w:szCs w:val="28"/>
        </w:rPr>
        <w:t>.1. Режим дня должен предусматривать: продолжительность ночного сна не менее 9 часов (для детей от 7 до 10 лет не менее 10 часов), дневного сна (отдыха) - не менее 1,5 часа, питание детей не менее 5 раз (завтрак, обед, полдник, ужин, второй ужин), проведение утренней зарядки, спортивных и культурно-массовых мероприятий, гигиенических, оздоровительных и закаливающих (водных, воздушных) процедур, а также отдых и свободное время. Утренний подъем детей проводится не ранее 8 часов.</w:t>
      </w:r>
    </w:p>
    <w:p w:rsidR="004A551E" w:rsidRPr="003367BA" w:rsidRDefault="004A551E"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Для детей 15 лет и старше допускается замена дневного сна на чтение книг и настольные игры.</w:t>
      </w:r>
    </w:p>
    <w:p w:rsidR="004A551E" w:rsidRPr="003367BA" w:rsidRDefault="00A046CB"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Pr>
          <w:spacing w:val="1"/>
          <w:sz w:val="28"/>
          <w:szCs w:val="28"/>
        </w:rPr>
        <w:t>4</w:t>
      </w:r>
      <w:r w:rsidR="004A551E" w:rsidRPr="003367BA">
        <w:rPr>
          <w:spacing w:val="1"/>
          <w:sz w:val="28"/>
          <w:szCs w:val="28"/>
        </w:rPr>
        <w:t>.2. Не рекомендуется проводить массовые физкультурные и спортивные мероприятия при температуре окружающего воздуха выше + 28°С.</w:t>
      </w:r>
    </w:p>
    <w:p w:rsidR="004A551E" w:rsidRPr="003367BA" w:rsidRDefault="00A046CB"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Pr>
          <w:spacing w:val="1"/>
          <w:sz w:val="28"/>
          <w:szCs w:val="28"/>
        </w:rPr>
        <w:t>4</w:t>
      </w:r>
      <w:r w:rsidR="004A551E" w:rsidRPr="003367BA">
        <w:rPr>
          <w:spacing w:val="1"/>
          <w:sz w:val="28"/>
          <w:szCs w:val="28"/>
        </w:rPr>
        <w:t>.3. Физкультурные и спортивные мероприятия организуются с учетом возраста, физической подготовленности и здоровья детей.</w:t>
      </w:r>
    </w:p>
    <w:p w:rsidR="004A551E" w:rsidRPr="003367BA" w:rsidRDefault="00A046CB"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Pr>
          <w:spacing w:val="1"/>
          <w:sz w:val="28"/>
          <w:szCs w:val="28"/>
        </w:rPr>
        <w:t>4</w:t>
      </w:r>
      <w:r w:rsidR="004A551E" w:rsidRPr="003367BA">
        <w:rPr>
          <w:spacing w:val="1"/>
          <w:sz w:val="28"/>
          <w:szCs w:val="28"/>
        </w:rPr>
        <w:t>.4. В ежедневном режиме дня должны проводиться закаливающие процедуры. Закаливание должно включать зарядку, занятия физкультурой, водные, воздушные и солнечные процедуры.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4A551E" w:rsidRPr="003367BA" w:rsidRDefault="00A046CB"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Pr>
          <w:spacing w:val="1"/>
          <w:sz w:val="28"/>
          <w:szCs w:val="28"/>
        </w:rPr>
        <w:t>4</w:t>
      </w:r>
      <w:r w:rsidR="004A551E" w:rsidRPr="003367BA">
        <w:rPr>
          <w:spacing w:val="1"/>
          <w:sz w:val="28"/>
          <w:szCs w:val="28"/>
        </w:rPr>
        <w:t>.5. Утренняя зарядка проводится ежедневно на открытом воздухе. В дождливую погоду утреннюю зарядку рекомендуется проводить в хорошо проветриваемых помещениях.</w:t>
      </w:r>
    </w:p>
    <w:p w:rsidR="004A551E" w:rsidRPr="003367BA" w:rsidRDefault="004A551E"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Продолжительность утренней зарядки - не менее 15 мин.</w:t>
      </w:r>
    </w:p>
    <w:p w:rsidR="004A551E" w:rsidRPr="003367BA" w:rsidRDefault="00A046CB"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Pr>
          <w:spacing w:val="1"/>
          <w:sz w:val="28"/>
          <w:szCs w:val="28"/>
        </w:rPr>
        <w:t>4</w:t>
      </w:r>
      <w:r w:rsidR="004A551E" w:rsidRPr="003367BA">
        <w:rPr>
          <w:spacing w:val="1"/>
          <w:sz w:val="28"/>
          <w:szCs w:val="28"/>
        </w:rPr>
        <w:t>.6. Купание детей в открытых водоемах рекомендуется проводить в солнечные и безветренные дни, при температуре воздуха не ниже +23°С и температуре воды не ниже +20°С. Рекомендуемая продолжительность непрерывного пребывания в воде в первые дни 2-5 минут с постепенным увеличением до 10-15 минут. Купание сразу после приема пищи (менее 30 минут) не рекомендуется.</w:t>
      </w:r>
    </w:p>
    <w:p w:rsidR="004A551E" w:rsidRPr="003367BA" w:rsidRDefault="004A551E"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При организации купания детей присутствие медицинского работника обязательно.</w:t>
      </w:r>
    </w:p>
    <w:p w:rsidR="004A551E" w:rsidRPr="003367BA" w:rsidRDefault="00A046CB"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Pr>
          <w:spacing w:val="1"/>
          <w:sz w:val="28"/>
          <w:szCs w:val="28"/>
        </w:rPr>
        <w:t>4</w:t>
      </w:r>
      <w:r w:rsidR="004A551E" w:rsidRPr="003367BA">
        <w:rPr>
          <w:spacing w:val="1"/>
          <w:sz w:val="28"/>
          <w:szCs w:val="28"/>
        </w:rPr>
        <w:t>.7. Использование поверхностных водных объектов для купания детей допускается только при наличии документа, подтверждающего его соответствие санитарным правилам, предъявляющим гигиенические требования к охране поверхностных вод и (или) предъявляющим санитарно-эпидемиологические требования к охране прибрежных вод морей от загрязнения в местах водопользования населения, выданного органами, осуществляющими функции по контролю и надзору в сфере обеспечения санитарно-эпидемиологического благополучия населения.</w:t>
      </w:r>
    </w:p>
    <w:p w:rsidR="004A551E" w:rsidRPr="003367BA" w:rsidRDefault="00A046CB"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Pr>
          <w:spacing w:val="1"/>
          <w:sz w:val="28"/>
          <w:szCs w:val="28"/>
        </w:rPr>
        <w:t>4</w:t>
      </w:r>
      <w:r w:rsidR="004A551E" w:rsidRPr="003367BA">
        <w:rPr>
          <w:spacing w:val="1"/>
          <w:sz w:val="28"/>
          <w:szCs w:val="28"/>
        </w:rPr>
        <w:t>.8. Купание детей осуществляется в специально отведенных и оборудованных местах. На берегу оборудуются навесы от солнца и устанавливаются кабины для переодевания, туалеты.</w:t>
      </w:r>
    </w:p>
    <w:p w:rsidR="004A551E" w:rsidRPr="003367BA" w:rsidRDefault="00A046CB"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Pr>
          <w:spacing w:val="1"/>
          <w:sz w:val="28"/>
          <w:szCs w:val="28"/>
        </w:rPr>
        <w:t>4</w:t>
      </w:r>
      <w:r w:rsidR="004A551E" w:rsidRPr="003367BA">
        <w:rPr>
          <w:spacing w:val="1"/>
          <w:sz w:val="28"/>
          <w:szCs w:val="28"/>
        </w:rPr>
        <w:t>.9. С учетом воспитательной и оздоровительной направленности детские оздоровительные лагеря в соответствии с их возрастом возможна организация следующих видов работ. Для детей 7-13 лет допускается уборка постелей, сбор ягод и лекарственных трав под наблюдением воспитателя; для детей старше 14 лет - уборка спальных комнат, дежурство по столовой (сервировка обеденных столов, уборка грязной посуды, уборка обеденного зала).</w:t>
      </w:r>
    </w:p>
    <w:p w:rsidR="004A551E" w:rsidRPr="003367BA" w:rsidRDefault="00A046CB"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Pr>
          <w:spacing w:val="1"/>
          <w:sz w:val="28"/>
          <w:szCs w:val="28"/>
        </w:rPr>
        <w:t>4</w:t>
      </w:r>
      <w:r w:rsidR="004A551E" w:rsidRPr="003367BA">
        <w:rPr>
          <w:spacing w:val="1"/>
          <w:sz w:val="28"/>
          <w:szCs w:val="28"/>
        </w:rPr>
        <w:t>.10. Не разрешается привлекать детей к работам, связанным с большой физической нагрузкой (переноска и передвижение тяжестей, пилка дров, стирка постельного белья и других), с опасностью для жизни (мытье окон, протирка светильников и других), уборке мест общего пользования: лестничных площадок, пролетов и коридоров, мытью полов с применением моющих и дезинфекционных средств; выполнению опасных в эпидемиологическом отношении видов работ (уборка санузлов, умывальных комнат, уборка и вывоз отбросов и нечистот, обработка чаши бассейна и других).</w:t>
      </w:r>
    </w:p>
    <w:p w:rsidR="004A551E" w:rsidRPr="003367BA" w:rsidRDefault="00A046CB"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Pr>
          <w:spacing w:val="1"/>
          <w:sz w:val="28"/>
          <w:szCs w:val="28"/>
        </w:rPr>
        <w:t>4</w:t>
      </w:r>
      <w:r w:rsidR="004A551E" w:rsidRPr="003367BA">
        <w:rPr>
          <w:spacing w:val="1"/>
          <w:sz w:val="28"/>
          <w:szCs w:val="28"/>
        </w:rPr>
        <w:t>.11. При дежурстве в столовой дети не допускаются к приготовлению пищи, чистке вареных овощей, раздаче готовой пищи на кухне, резке хлеба, мытью посуды, разносу горячей пищи. Не допускается вход детей непосредственно в производственные помещения столовой.</w:t>
      </w:r>
    </w:p>
    <w:p w:rsidR="004A551E" w:rsidRPr="003367BA" w:rsidRDefault="00A046CB"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Pr>
          <w:spacing w:val="1"/>
          <w:sz w:val="28"/>
          <w:szCs w:val="28"/>
        </w:rPr>
        <w:t>4</w:t>
      </w:r>
      <w:r w:rsidR="004A551E" w:rsidRPr="003367BA">
        <w:rPr>
          <w:spacing w:val="1"/>
          <w:sz w:val="28"/>
          <w:szCs w:val="28"/>
        </w:rPr>
        <w:t>.12. Дежурство детей по столовой и территории в детском оздоровительном лагере должно быть не чаще одного раза в 7 дней.</w:t>
      </w:r>
    </w:p>
    <w:p w:rsidR="004A551E" w:rsidRPr="003367BA" w:rsidRDefault="00A046CB"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Pr>
          <w:spacing w:val="1"/>
          <w:sz w:val="28"/>
          <w:szCs w:val="28"/>
        </w:rPr>
        <w:t>4</w:t>
      </w:r>
      <w:r w:rsidR="004A551E" w:rsidRPr="003367BA">
        <w:rPr>
          <w:spacing w:val="1"/>
          <w:sz w:val="28"/>
          <w:szCs w:val="28"/>
        </w:rPr>
        <w:t>.13. Встречи детей с посетителями, в том числе с законными представителями детей проводятся в соответствии с установленным руководителем детского оздоровительного лагере распорядком дня.</w:t>
      </w:r>
    </w:p>
    <w:p w:rsidR="004A551E" w:rsidRPr="003367BA" w:rsidRDefault="004A551E" w:rsidP="004A551E">
      <w:pPr>
        <w:pStyle w:val="formattext"/>
        <w:shd w:val="clear" w:color="auto" w:fill="FFFFFF"/>
        <w:spacing w:before="0" w:beforeAutospacing="0" w:after="0" w:afterAutospacing="0" w:line="360" w:lineRule="auto"/>
        <w:ind w:firstLine="709"/>
        <w:jc w:val="both"/>
        <w:textAlignment w:val="baseline"/>
        <w:rPr>
          <w:spacing w:val="1"/>
          <w:sz w:val="28"/>
          <w:szCs w:val="28"/>
        </w:rPr>
      </w:pPr>
      <w:r w:rsidRPr="003367BA">
        <w:rPr>
          <w:spacing w:val="1"/>
          <w:sz w:val="28"/>
          <w:szCs w:val="28"/>
        </w:rPr>
        <w:t>Не допускается пребывание на территории детского оздоровительного лагеря посетителей, в том числе законных представителей детей вне специально установленных мест.</w:t>
      </w:r>
    </w:p>
    <w:p w:rsidR="00E43BE1" w:rsidRPr="003367BA" w:rsidRDefault="00E43BE1" w:rsidP="004A551E">
      <w:pPr>
        <w:spacing w:after="0" w:line="360" w:lineRule="auto"/>
        <w:ind w:firstLine="709"/>
        <w:jc w:val="both"/>
        <w:rPr>
          <w:rFonts w:ascii="Times New Roman" w:hAnsi="Times New Roman" w:cs="Times New Roman"/>
          <w:sz w:val="28"/>
          <w:szCs w:val="28"/>
        </w:rPr>
      </w:pPr>
    </w:p>
    <w:p w:rsidR="00E43BE1" w:rsidRPr="003367BA" w:rsidRDefault="000D2454" w:rsidP="004A551E">
      <w:pPr>
        <w:pStyle w:val="1"/>
        <w:spacing w:before="0" w:line="360" w:lineRule="auto"/>
        <w:jc w:val="center"/>
        <w:rPr>
          <w:rFonts w:ascii="Times New Roman" w:hAnsi="Times New Roman" w:cs="Times New Roman"/>
          <w:color w:val="auto"/>
        </w:rPr>
      </w:pPr>
      <w:bookmarkStart w:id="15" w:name="_Toc1398983"/>
      <w:bookmarkStart w:id="16" w:name="_Toc8836754"/>
      <w:r w:rsidRPr="003367BA">
        <w:rPr>
          <w:rFonts w:ascii="Times New Roman" w:hAnsi="Times New Roman" w:cs="Times New Roman"/>
          <w:color w:val="auto"/>
        </w:rPr>
        <w:t>9</w:t>
      </w:r>
      <w:r w:rsidR="00E43BE1" w:rsidRPr="003367BA">
        <w:rPr>
          <w:rFonts w:ascii="Times New Roman" w:hAnsi="Times New Roman" w:cs="Times New Roman"/>
          <w:color w:val="auto"/>
        </w:rPr>
        <w:t>. Основные требования по организации мероприятий по предупреждению травматизма и несчастных случаев с детьми во время отдыха в оздоровительной организации</w:t>
      </w:r>
      <w:bookmarkEnd w:id="15"/>
      <w:bookmarkEnd w:id="16"/>
    </w:p>
    <w:p w:rsidR="000D2454" w:rsidRPr="003367BA" w:rsidRDefault="000D2454" w:rsidP="002E5ADF">
      <w:pPr>
        <w:autoSpaceDE w:val="0"/>
        <w:autoSpaceDN w:val="0"/>
        <w:adjustRightInd w:val="0"/>
        <w:spacing w:after="0" w:line="360" w:lineRule="auto"/>
        <w:ind w:right="19" w:firstLine="709"/>
        <w:jc w:val="both"/>
        <w:rPr>
          <w:rFonts w:ascii="Times New Roman" w:hAnsi="Times New Roman" w:cs="Times New Roman"/>
          <w:sz w:val="28"/>
          <w:szCs w:val="28"/>
        </w:rPr>
      </w:pPr>
    </w:p>
    <w:p w:rsidR="000D2454" w:rsidRPr="003367BA" w:rsidRDefault="000D2454" w:rsidP="002E5ADF">
      <w:pPr>
        <w:autoSpaceDE w:val="0"/>
        <w:autoSpaceDN w:val="0"/>
        <w:adjustRightInd w:val="0"/>
        <w:spacing w:after="0" w:line="360" w:lineRule="auto"/>
        <w:ind w:right="19" w:firstLine="709"/>
        <w:jc w:val="both"/>
        <w:rPr>
          <w:rFonts w:ascii="Times New Roman" w:hAnsi="Times New Roman" w:cs="Times New Roman"/>
          <w:sz w:val="28"/>
          <w:szCs w:val="28"/>
        </w:rPr>
      </w:pPr>
      <w:r w:rsidRPr="003367BA">
        <w:rPr>
          <w:rFonts w:ascii="Times New Roman" w:hAnsi="Times New Roman" w:cs="Times New Roman"/>
          <w:sz w:val="28"/>
          <w:szCs w:val="28"/>
        </w:rPr>
        <w:t>К основным требованиям относятся:</w:t>
      </w:r>
    </w:p>
    <w:p w:rsidR="00E43BE1" w:rsidRPr="003367BA" w:rsidRDefault="00E43BE1" w:rsidP="002E5ADF">
      <w:pPr>
        <w:autoSpaceDE w:val="0"/>
        <w:autoSpaceDN w:val="0"/>
        <w:adjustRightInd w:val="0"/>
        <w:spacing w:after="0" w:line="360" w:lineRule="auto"/>
        <w:ind w:right="19" w:firstLine="709"/>
        <w:jc w:val="both"/>
        <w:rPr>
          <w:rFonts w:ascii="Times New Roman" w:hAnsi="Times New Roman" w:cs="Times New Roman"/>
          <w:sz w:val="28"/>
          <w:szCs w:val="28"/>
        </w:rPr>
      </w:pPr>
      <w:r w:rsidRPr="003367BA">
        <w:rPr>
          <w:rFonts w:ascii="Times New Roman" w:hAnsi="Times New Roman" w:cs="Times New Roman"/>
          <w:sz w:val="28"/>
          <w:szCs w:val="28"/>
        </w:rPr>
        <w:t>наличие в оздоровительных организациях инструкций по всем видам деятельности (соблюдению распорядка дня и установленных правил санитарной гигиены, техники безопасности, пребывания детей у водоёмов и в лесу, по порядку эвакуации детей на случай пожара и стихийных бедствий);</w:t>
      </w:r>
    </w:p>
    <w:p w:rsidR="00E43BE1" w:rsidRPr="003367BA" w:rsidRDefault="00E43BE1" w:rsidP="002E5ADF">
      <w:pPr>
        <w:autoSpaceDE w:val="0"/>
        <w:autoSpaceDN w:val="0"/>
        <w:adjustRightInd w:val="0"/>
        <w:spacing w:after="0" w:line="360" w:lineRule="auto"/>
        <w:ind w:right="19" w:firstLine="709"/>
        <w:jc w:val="both"/>
        <w:rPr>
          <w:rFonts w:ascii="Times New Roman" w:hAnsi="Times New Roman" w:cs="Times New Roman"/>
          <w:sz w:val="28"/>
          <w:szCs w:val="28"/>
        </w:rPr>
      </w:pPr>
      <w:r w:rsidRPr="003367BA">
        <w:rPr>
          <w:rFonts w:ascii="Times New Roman" w:hAnsi="Times New Roman" w:cs="Times New Roman"/>
          <w:sz w:val="28"/>
          <w:szCs w:val="28"/>
        </w:rPr>
        <w:t>наличие инструкций о запрете пребывания и проживания посторонних лиц на территории оздоровительной организации;</w:t>
      </w:r>
    </w:p>
    <w:p w:rsidR="00E43BE1" w:rsidRPr="003367BA" w:rsidRDefault="00E43BE1" w:rsidP="002E5ADF">
      <w:pPr>
        <w:autoSpaceDE w:val="0"/>
        <w:autoSpaceDN w:val="0"/>
        <w:adjustRightInd w:val="0"/>
        <w:spacing w:after="0" w:line="360" w:lineRule="auto"/>
        <w:ind w:right="19"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наличие при отправке группы детей в экскурсионную, туристическую поездку, в экспедицию питания, аптечки первой помощи, снаряжения, инструментов, сигнальных средств в соответствии с условиями районов, маршрутом и местом дислокации; </w:t>
      </w:r>
    </w:p>
    <w:p w:rsidR="00E43BE1" w:rsidRPr="003367BA" w:rsidRDefault="00E43BE1" w:rsidP="002E5ADF">
      <w:pPr>
        <w:autoSpaceDE w:val="0"/>
        <w:autoSpaceDN w:val="0"/>
        <w:adjustRightInd w:val="0"/>
        <w:spacing w:after="0" w:line="360" w:lineRule="auto"/>
        <w:ind w:right="19" w:firstLine="709"/>
        <w:jc w:val="both"/>
        <w:rPr>
          <w:rFonts w:ascii="Times New Roman" w:hAnsi="Times New Roman" w:cs="Times New Roman"/>
          <w:sz w:val="28"/>
          <w:szCs w:val="28"/>
        </w:rPr>
      </w:pPr>
      <w:r w:rsidRPr="003367BA">
        <w:rPr>
          <w:rFonts w:ascii="Times New Roman" w:hAnsi="Times New Roman" w:cs="Times New Roman"/>
          <w:sz w:val="28"/>
          <w:szCs w:val="28"/>
        </w:rPr>
        <w:t>наличие инструкции о незамедлительной передаче информации о чрезвычайной ситуации согласно утвержденным регламентам;</w:t>
      </w:r>
    </w:p>
    <w:p w:rsidR="00E43BE1" w:rsidRPr="003367BA" w:rsidRDefault="00E43BE1"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проведение обязательного медицинского осмотра всех участников туристического похода не позднее, чем за 3 дня до начала похода;</w:t>
      </w:r>
    </w:p>
    <w:p w:rsidR="00E43BE1" w:rsidRPr="003367BA" w:rsidRDefault="00E43BE1"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наличие инструкций о порядке оказания неотложной медицинской помощи, в том числе первой и самопомощи детям и сотрудникам оздоровительных организаций в экстренных случаях. </w:t>
      </w:r>
    </w:p>
    <w:p w:rsidR="00E43BE1" w:rsidRPr="003367BA" w:rsidRDefault="00E43BE1" w:rsidP="002E5ADF">
      <w:pPr>
        <w:spacing w:after="0" w:line="360" w:lineRule="auto"/>
        <w:rPr>
          <w:rFonts w:ascii="Times New Roman" w:hAnsi="Times New Roman" w:cs="Times New Roman"/>
          <w:sz w:val="28"/>
          <w:szCs w:val="28"/>
        </w:rPr>
      </w:pPr>
    </w:p>
    <w:p w:rsidR="00E43BE1" w:rsidRPr="003367BA" w:rsidRDefault="000D2454" w:rsidP="002E5ADF">
      <w:pPr>
        <w:pStyle w:val="1"/>
        <w:spacing w:before="0" w:line="360" w:lineRule="auto"/>
        <w:jc w:val="center"/>
        <w:rPr>
          <w:rFonts w:ascii="Times New Roman" w:hAnsi="Times New Roman" w:cs="Times New Roman"/>
          <w:color w:val="auto"/>
        </w:rPr>
      </w:pPr>
      <w:bookmarkStart w:id="17" w:name="_Toc1398984"/>
      <w:bookmarkStart w:id="18" w:name="_Toc8836755"/>
      <w:r w:rsidRPr="003367BA">
        <w:rPr>
          <w:rFonts w:ascii="Times New Roman" w:hAnsi="Times New Roman" w:cs="Times New Roman"/>
          <w:color w:val="auto"/>
        </w:rPr>
        <w:t>10</w:t>
      </w:r>
      <w:r w:rsidR="00E43BE1" w:rsidRPr="003367BA">
        <w:rPr>
          <w:rFonts w:ascii="Times New Roman" w:hAnsi="Times New Roman" w:cs="Times New Roman"/>
          <w:color w:val="auto"/>
        </w:rPr>
        <w:t>.Основные требования по обеспечению безопасности детей во время их транспортировки к местам отдыха и обратно</w:t>
      </w:r>
      <w:bookmarkEnd w:id="17"/>
      <w:bookmarkEnd w:id="18"/>
    </w:p>
    <w:p w:rsidR="000D2454" w:rsidRPr="003367BA" w:rsidRDefault="000D2454" w:rsidP="002E5ADF">
      <w:pPr>
        <w:autoSpaceDE w:val="0"/>
        <w:autoSpaceDN w:val="0"/>
        <w:adjustRightInd w:val="0"/>
        <w:spacing w:after="0" w:line="360" w:lineRule="auto"/>
        <w:ind w:right="14" w:firstLine="709"/>
        <w:jc w:val="both"/>
        <w:rPr>
          <w:rFonts w:ascii="Times New Roman" w:hAnsi="Times New Roman" w:cs="Times New Roman"/>
          <w:sz w:val="28"/>
          <w:szCs w:val="28"/>
        </w:rPr>
      </w:pPr>
    </w:p>
    <w:p w:rsidR="00E43BE1" w:rsidRPr="003367BA" w:rsidRDefault="000D2454" w:rsidP="002E5ADF">
      <w:pPr>
        <w:autoSpaceDE w:val="0"/>
        <w:autoSpaceDN w:val="0"/>
        <w:adjustRightInd w:val="0"/>
        <w:spacing w:after="0" w:line="360" w:lineRule="auto"/>
        <w:ind w:right="14" w:firstLine="709"/>
        <w:jc w:val="both"/>
        <w:rPr>
          <w:rFonts w:ascii="Times New Roman" w:hAnsi="Times New Roman" w:cs="Times New Roman"/>
          <w:sz w:val="28"/>
          <w:szCs w:val="28"/>
        </w:rPr>
      </w:pPr>
      <w:r w:rsidRPr="003367BA">
        <w:rPr>
          <w:rFonts w:ascii="Times New Roman" w:hAnsi="Times New Roman" w:cs="Times New Roman"/>
          <w:sz w:val="28"/>
          <w:szCs w:val="28"/>
        </w:rPr>
        <w:t>В</w:t>
      </w:r>
      <w:r w:rsidR="00D2185F" w:rsidRPr="003367BA">
        <w:rPr>
          <w:rFonts w:ascii="Times New Roman" w:hAnsi="Times New Roman" w:cs="Times New Roman"/>
          <w:sz w:val="28"/>
          <w:szCs w:val="28"/>
        </w:rPr>
        <w:t xml:space="preserve"> соответствии с требованиями</w:t>
      </w:r>
      <w:r w:rsidR="00E43BE1" w:rsidRPr="003367BA">
        <w:rPr>
          <w:rFonts w:ascii="Times New Roman" w:hAnsi="Times New Roman" w:cs="Times New Roman"/>
          <w:sz w:val="28"/>
          <w:szCs w:val="28"/>
        </w:rPr>
        <w:t xml:space="preserve"> Федерального закона от </w:t>
      </w:r>
      <w:r w:rsidR="00D2185F" w:rsidRPr="003367BA">
        <w:rPr>
          <w:rFonts w:ascii="Times New Roman" w:hAnsi="Times New Roman" w:cs="Times New Roman"/>
          <w:sz w:val="28"/>
          <w:szCs w:val="28"/>
        </w:rPr>
        <w:t xml:space="preserve">10 декабря </w:t>
      </w:r>
      <w:r w:rsidR="00E43BE1" w:rsidRPr="003367BA">
        <w:rPr>
          <w:rFonts w:ascii="Times New Roman" w:hAnsi="Times New Roman" w:cs="Times New Roman"/>
          <w:sz w:val="28"/>
          <w:szCs w:val="28"/>
        </w:rPr>
        <w:t>1995</w:t>
      </w:r>
      <w:r w:rsidR="00D2185F" w:rsidRPr="003367BA">
        <w:rPr>
          <w:rFonts w:ascii="Times New Roman" w:hAnsi="Times New Roman" w:cs="Times New Roman"/>
          <w:sz w:val="28"/>
          <w:szCs w:val="28"/>
        </w:rPr>
        <w:t xml:space="preserve"> г. </w:t>
      </w:r>
      <w:r w:rsidR="00E43BE1" w:rsidRPr="003367BA">
        <w:rPr>
          <w:rFonts w:ascii="Times New Roman" w:hAnsi="Times New Roman" w:cs="Times New Roman"/>
          <w:sz w:val="28"/>
          <w:szCs w:val="28"/>
        </w:rPr>
        <w:t xml:space="preserve"> </w:t>
      </w:r>
      <w:r w:rsidR="00D2185F" w:rsidRPr="003367BA">
        <w:rPr>
          <w:rFonts w:ascii="Times New Roman" w:hAnsi="Times New Roman" w:cs="Times New Roman"/>
          <w:sz w:val="28"/>
          <w:szCs w:val="28"/>
        </w:rPr>
        <w:br/>
      </w:r>
      <w:r w:rsidR="00E43BE1" w:rsidRPr="003367BA">
        <w:rPr>
          <w:rFonts w:ascii="Times New Roman" w:hAnsi="Times New Roman" w:cs="Times New Roman"/>
          <w:sz w:val="28"/>
          <w:szCs w:val="28"/>
        </w:rPr>
        <w:t>№ 196-ФЗ «О безопасности дорожного движения»; Правил дорожного движения Российской Федерации, утвержденных постановлением Правительств</w:t>
      </w:r>
      <w:r w:rsidR="00D2185F" w:rsidRPr="003367BA">
        <w:rPr>
          <w:rFonts w:ascii="Times New Roman" w:hAnsi="Times New Roman" w:cs="Times New Roman"/>
          <w:sz w:val="28"/>
          <w:szCs w:val="28"/>
        </w:rPr>
        <w:t xml:space="preserve">а Российской Федерации от 23 октября </w:t>
      </w:r>
      <w:r w:rsidR="00E43BE1" w:rsidRPr="003367BA">
        <w:rPr>
          <w:rFonts w:ascii="Times New Roman" w:hAnsi="Times New Roman" w:cs="Times New Roman"/>
          <w:sz w:val="28"/>
          <w:szCs w:val="28"/>
        </w:rPr>
        <w:t xml:space="preserve">1993 </w:t>
      </w:r>
      <w:r w:rsidR="00D2185F" w:rsidRPr="003367BA">
        <w:rPr>
          <w:rFonts w:ascii="Times New Roman" w:hAnsi="Times New Roman" w:cs="Times New Roman"/>
          <w:sz w:val="28"/>
          <w:szCs w:val="28"/>
        </w:rPr>
        <w:t xml:space="preserve">г. </w:t>
      </w:r>
      <w:r w:rsidR="00E43BE1" w:rsidRPr="003367BA">
        <w:rPr>
          <w:rFonts w:ascii="Times New Roman" w:hAnsi="Times New Roman" w:cs="Times New Roman"/>
          <w:sz w:val="28"/>
          <w:szCs w:val="28"/>
        </w:rPr>
        <w:t>№ 1090; Правил организованной перевозки группы детей автобусами, утвержденных постановлением Правительств</w:t>
      </w:r>
      <w:r w:rsidR="00D2185F" w:rsidRPr="003367BA">
        <w:rPr>
          <w:rFonts w:ascii="Times New Roman" w:hAnsi="Times New Roman" w:cs="Times New Roman"/>
          <w:sz w:val="28"/>
          <w:szCs w:val="28"/>
        </w:rPr>
        <w:t xml:space="preserve">а Российской Федерации от 17 декабря </w:t>
      </w:r>
      <w:r w:rsidR="00E43BE1" w:rsidRPr="003367BA">
        <w:rPr>
          <w:rFonts w:ascii="Times New Roman" w:hAnsi="Times New Roman" w:cs="Times New Roman"/>
          <w:sz w:val="28"/>
          <w:szCs w:val="28"/>
        </w:rPr>
        <w:t xml:space="preserve">2013 </w:t>
      </w:r>
      <w:r w:rsidR="00D2185F" w:rsidRPr="003367BA">
        <w:rPr>
          <w:rFonts w:ascii="Times New Roman" w:hAnsi="Times New Roman" w:cs="Times New Roman"/>
          <w:sz w:val="28"/>
          <w:szCs w:val="28"/>
        </w:rPr>
        <w:t xml:space="preserve">г. </w:t>
      </w:r>
      <w:r w:rsidR="00E43BE1" w:rsidRPr="003367BA">
        <w:rPr>
          <w:rFonts w:ascii="Times New Roman" w:hAnsi="Times New Roman" w:cs="Times New Roman"/>
          <w:sz w:val="28"/>
          <w:szCs w:val="28"/>
        </w:rPr>
        <w:t>№ 1177; Инструкции по осуществлению сопровождения транспортных средств патрульными автомобилями Госавтоинспекции, утвержденн</w:t>
      </w:r>
      <w:r w:rsidR="00D2185F" w:rsidRPr="003367BA">
        <w:rPr>
          <w:rFonts w:ascii="Times New Roman" w:hAnsi="Times New Roman" w:cs="Times New Roman"/>
          <w:sz w:val="28"/>
          <w:szCs w:val="28"/>
        </w:rPr>
        <w:t xml:space="preserve">ой приказом МВД России от 31 августа </w:t>
      </w:r>
      <w:r w:rsidR="00E43BE1" w:rsidRPr="003367BA">
        <w:rPr>
          <w:rFonts w:ascii="Times New Roman" w:hAnsi="Times New Roman" w:cs="Times New Roman"/>
          <w:sz w:val="28"/>
          <w:szCs w:val="28"/>
        </w:rPr>
        <w:t>2007</w:t>
      </w:r>
      <w:r w:rsidR="00D2185F" w:rsidRPr="003367BA">
        <w:rPr>
          <w:rFonts w:ascii="Times New Roman" w:hAnsi="Times New Roman" w:cs="Times New Roman"/>
          <w:sz w:val="28"/>
          <w:szCs w:val="28"/>
        </w:rPr>
        <w:t xml:space="preserve"> г.</w:t>
      </w:r>
      <w:r w:rsidR="00E43BE1" w:rsidRPr="003367BA">
        <w:rPr>
          <w:rFonts w:ascii="Times New Roman" w:hAnsi="Times New Roman" w:cs="Times New Roman"/>
          <w:sz w:val="28"/>
          <w:szCs w:val="28"/>
        </w:rPr>
        <w:t xml:space="preserve"> </w:t>
      </w:r>
      <w:r w:rsidR="00D2185F" w:rsidRPr="003367BA">
        <w:rPr>
          <w:rFonts w:ascii="Times New Roman" w:hAnsi="Times New Roman" w:cs="Times New Roman"/>
          <w:sz w:val="28"/>
          <w:szCs w:val="28"/>
        </w:rPr>
        <w:br/>
      </w:r>
      <w:r w:rsidR="00E43BE1" w:rsidRPr="003367BA">
        <w:rPr>
          <w:rFonts w:ascii="Times New Roman" w:hAnsi="Times New Roman" w:cs="Times New Roman"/>
          <w:sz w:val="28"/>
          <w:szCs w:val="28"/>
        </w:rPr>
        <w:t>№ 767; Порядка подачи уведомления об организованной перевозке группы детей автобусами, утвержденного приказом</w:t>
      </w:r>
      <w:r w:rsidR="00D2185F" w:rsidRPr="003367BA">
        <w:rPr>
          <w:rFonts w:ascii="Times New Roman" w:hAnsi="Times New Roman" w:cs="Times New Roman"/>
          <w:sz w:val="28"/>
          <w:szCs w:val="28"/>
        </w:rPr>
        <w:t xml:space="preserve"> МВД России от 30 декабря 2016 г. № 941</w:t>
      </w:r>
      <w:r w:rsidR="00E43BE1" w:rsidRPr="003367BA">
        <w:rPr>
          <w:rFonts w:ascii="Times New Roman" w:hAnsi="Times New Roman" w:cs="Times New Roman"/>
          <w:sz w:val="28"/>
          <w:szCs w:val="28"/>
        </w:rPr>
        <w:t>:</w:t>
      </w:r>
    </w:p>
    <w:p w:rsidR="00E43BE1" w:rsidRPr="003367BA" w:rsidRDefault="00E43BE1"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для осуществления организованной перевозки группы детей используется автобус, обознач</w:t>
      </w:r>
      <w:r w:rsidR="0098287F">
        <w:rPr>
          <w:rFonts w:ascii="Times New Roman" w:hAnsi="Times New Roman" w:cs="Times New Roman"/>
          <w:sz w:val="28"/>
          <w:szCs w:val="28"/>
        </w:rPr>
        <w:t>енный опознавательными знаками «Перевозка детей»</w:t>
      </w:r>
      <w:r w:rsidRPr="003367BA">
        <w:rPr>
          <w:rFonts w:ascii="Times New Roman" w:hAnsi="Times New Roman" w:cs="Times New Roman"/>
          <w:sz w:val="28"/>
          <w:szCs w:val="28"/>
        </w:rPr>
        <w:t>,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прошел предрейсовый контроль технического состояния, оснащен в установленном порядке тахографом, а также аппаратурой спутниковой навигации ГЛОНАСС или ГЛОНАСС/GPS;</w:t>
      </w:r>
    </w:p>
    <w:p w:rsidR="00E43BE1" w:rsidRPr="003367BA" w:rsidRDefault="00E43BE1" w:rsidP="002E5ADF">
      <w:pPr>
        <w:tabs>
          <w:tab w:val="left" w:pos="676"/>
        </w:tabs>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для осуществления организованной перевозки группы детей необходимо наличие документов, предусмотренных пунктом 4 Правил организованной перевозки группы детей автобусами;</w:t>
      </w:r>
    </w:p>
    <w:p w:rsidR="00E43BE1" w:rsidRPr="003367BA" w:rsidRDefault="00E43BE1"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E43BE1" w:rsidRPr="003367BA" w:rsidRDefault="00E43BE1" w:rsidP="00087BDB">
      <w:pPr>
        <w:pStyle w:val="af5"/>
        <w:numPr>
          <w:ilvl w:val="0"/>
          <w:numId w:val="27"/>
        </w:numPr>
        <w:autoSpaceDE w:val="0"/>
        <w:autoSpaceDN w:val="0"/>
        <w:adjustRightInd w:val="0"/>
        <w:spacing w:after="0" w:line="360" w:lineRule="auto"/>
        <w:jc w:val="both"/>
        <w:rPr>
          <w:rFonts w:ascii="Times New Roman" w:hAnsi="Times New Roman" w:cs="Times New Roman"/>
          <w:sz w:val="28"/>
          <w:szCs w:val="28"/>
        </w:rPr>
      </w:pPr>
      <w:r w:rsidRPr="003367BA">
        <w:rPr>
          <w:rFonts w:ascii="Times New Roman" w:hAnsi="Times New Roman" w:cs="Times New Roman"/>
          <w:sz w:val="28"/>
          <w:szCs w:val="28"/>
        </w:rPr>
        <w:t>имеющие стаж работы в качестве водителя тр</w:t>
      </w:r>
      <w:r w:rsidR="0098287F">
        <w:rPr>
          <w:rFonts w:ascii="Times New Roman" w:hAnsi="Times New Roman" w:cs="Times New Roman"/>
          <w:sz w:val="28"/>
          <w:szCs w:val="28"/>
        </w:rPr>
        <w:t>анспортного средства категории «D»</w:t>
      </w:r>
      <w:r w:rsidRPr="003367BA">
        <w:rPr>
          <w:rFonts w:ascii="Times New Roman" w:hAnsi="Times New Roman" w:cs="Times New Roman"/>
          <w:sz w:val="28"/>
          <w:szCs w:val="28"/>
        </w:rPr>
        <w:t xml:space="preserve"> не менее одного года из последних 3 календарных лет;</w:t>
      </w:r>
    </w:p>
    <w:p w:rsidR="00E43BE1" w:rsidRPr="003367BA" w:rsidRDefault="00E43BE1" w:rsidP="00087BDB">
      <w:pPr>
        <w:pStyle w:val="af5"/>
        <w:numPr>
          <w:ilvl w:val="0"/>
          <w:numId w:val="27"/>
        </w:numPr>
        <w:autoSpaceDE w:val="0"/>
        <w:autoSpaceDN w:val="0"/>
        <w:adjustRightInd w:val="0"/>
        <w:spacing w:after="0" w:line="360" w:lineRule="auto"/>
        <w:jc w:val="both"/>
        <w:rPr>
          <w:rFonts w:ascii="Times New Roman" w:hAnsi="Times New Roman" w:cs="Times New Roman"/>
          <w:sz w:val="28"/>
          <w:szCs w:val="28"/>
        </w:rPr>
      </w:pPr>
      <w:r w:rsidRPr="003367BA">
        <w:rPr>
          <w:rFonts w:ascii="Times New Roman" w:hAnsi="Times New Roman" w:cs="Times New Roman"/>
          <w:sz w:val="28"/>
          <w:szCs w:val="28"/>
        </w:rP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E43BE1" w:rsidRPr="003367BA" w:rsidRDefault="00E43BE1" w:rsidP="00087BDB">
      <w:pPr>
        <w:pStyle w:val="af5"/>
        <w:numPr>
          <w:ilvl w:val="0"/>
          <w:numId w:val="27"/>
        </w:numPr>
        <w:autoSpaceDE w:val="0"/>
        <w:autoSpaceDN w:val="0"/>
        <w:adjustRightInd w:val="0"/>
        <w:spacing w:after="0" w:line="360" w:lineRule="auto"/>
        <w:jc w:val="both"/>
        <w:rPr>
          <w:rFonts w:ascii="Times New Roman" w:hAnsi="Times New Roman" w:cs="Times New Roman"/>
          <w:sz w:val="28"/>
          <w:szCs w:val="28"/>
        </w:rPr>
      </w:pPr>
      <w:r w:rsidRPr="003367BA">
        <w:rPr>
          <w:rFonts w:ascii="Times New Roman" w:hAnsi="Times New Roman" w:cs="Times New Roman"/>
          <w:sz w:val="28"/>
          <w:szCs w:val="28"/>
        </w:rPr>
        <w:t>прошедшие предрейсовый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E43BE1" w:rsidRPr="003367BA" w:rsidRDefault="00E43BE1" w:rsidP="00087BDB">
      <w:pPr>
        <w:pStyle w:val="af5"/>
        <w:numPr>
          <w:ilvl w:val="0"/>
          <w:numId w:val="27"/>
        </w:numPr>
        <w:autoSpaceDE w:val="0"/>
        <w:autoSpaceDN w:val="0"/>
        <w:adjustRightInd w:val="0"/>
        <w:spacing w:after="0" w:line="360" w:lineRule="auto"/>
        <w:jc w:val="both"/>
        <w:rPr>
          <w:rFonts w:ascii="Times New Roman" w:hAnsi="Times New Roman" w:cs="Times New Roman"/>
          <w:sz w:val="28"/>
          <w:szCs w:val="28"/>
        </w:rPr>
      </w:pPr>
      <w:r w:rsidRPr="003367BA">
        <w:rPr>
          <w:rFonts w:ascii="Times New Roman" w:hAnsi="Times New Roman" w:cs="Times New Roman"/>
          <w:sz w:val="28"/>
          <w:szCs w:val="28"/>
        </w:rPr>
        <w:t>прошедшие предрейсовый медицинский осмотр в порядке, установленном Министерством здравоохранения Российской Федерации;</w:t>
      </w:r>
    </w:p>
    <w:p w:rsidR="00E43BE1" w:rsidRPr="003367BA" w:rsidRDefault="00E43BE1"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E43BE1" w:rsidRPr="003367BA" w:rsidRDefault="00E43BE1"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в случае, если организованная перевозка группы детей осуществляется одним или двумя автобусами, обеспечивается подача уведомления об организованной перевозке группы детей в подразделение Госавтоинспекции;</w:t>
      </w:r>
    </w:p>
    <w:p w:rsidR="00E43BE1" w:rsidRPr="003367BA" w:rsidRDefault="00E43BE1"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в случае, если организованная перевозка группы детей осуществляется в составе не менее 3 автобусов обеспечивается подача заявки на сопровождение автомобилями подразделения Госавтоинспекции транспортных колонн;</w:t>
      </w:r>
    </w:p>
    <w:p w:rsidR="00E43BE1" w:rsidRPr="003367BA" w:rsidRDefault="00E43BE1"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E43BE1" w:rsidRPr="003367BA" w:rsidRDefault="00E43BE1"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обеспечивается сопровождение такой группы детей медицинским работником;</w:t>
      </w:r>
    </w:p>
    <w:p w:rsidR="00E43BE1" w:rsidRPr="003367BA" w:rsidRDefault="00E43BE1"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обеспечивается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ГИБДД (при сопровождении автомобилем (автомобилями) подразделения ГИБДД);</w:t>
      </w:r>
    </w:p>
    <w:p w:rsidR="00E43BE1" w:rsidRPr="003367BA" w:rsidRDefault="00E43BE1"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обеспечивается назначение в каждый автобус, сопровождающих, которые сопровождают детей при перевозке до места назначения. 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E43BE1" w:rsidRPr="003367BA" w:rsidRDefault="00E43BE1"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в случае если используется 2 и более автобуса назначается старший ответственный за организованную перевозку группы детей и координацию действий водителей и ответственных по автобусам, осуществляющим такую перевозку</w:t>
      </w:r>
    </w:p>
    <w:p w:rsidR="00E43BE1" w:rsidRPr="003367BA" w:rsidRDefault="00E43BE1" w:rsidP="002E5ADF">
      <w:pPr>
        <w:autoSpaceDE w:val="0"/>
        <w:autoSpaceDN w:val="0"/>
        <w:adjustRightInd w:val="0"/>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в случае если используется 2 и более автобуса осуществляется нумерация автобусов;</w:t>
      </w:r>
    </w:p>
    <w:p w:rsidR="00E43BE1" w:rsidRPr="003367BA" w:rsidRDefault="00E43BE1" w:rsidP="002E5ADF">
      <w:pPr>
        <w:autoSpaceDE w:val="0"/>
        <w:autoSpaceDN w:val="0"/>
        <w:adjustRightInd w:val="0"/>
        <w:spacing w:after="0" w:line="360" w:lineRule="auto"/>
        <w:ind w:right="14"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 в случае нахождения детей в пути следования согласно графику движения более 3 часов в каждом автобусе обеспечивается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E43BE1" w:rsidRPr="003367BA" w:rsidRDefault="00E43BE1" w:rsidP="002E5ADF">
      <w:pPr>
        <w:spacing w:after="0" w:line="360" w:lineRule="auto"/>
        <w:rPr>
          <w:rFonts w:ascii="Times New Roman" w:hAnsi="Times New Roman" w:cs="Times New Roman"/>
          <w:sz w:val="28"/>
          <w:szCs w:val="28"/>
        </w:rPr>
      </w:pPr>
    </w:p>
    <w:p w:rsidR="00541DB2" w:rsidRPr="003367BA" w:rsidRDefault="000D2454" w:rsidP="002E5ADF">
      <w:pPr>
        <w:pStyle w:val="1"/>
        <w:spacing w:before="0" w:line="360" w:lineRule="auto"/>
        <w:jc w:val="center"/>
        <w:rPr>
          <w:rFonts w:ascii="Times New Roman" w:hAnsi="Times New Roman" w:cs="Times New Roman"/>
          <w:color w:val="auto"/>
        </w:rPr>
      </w:pPr>
      <w:bookmarkStart w:id="19" w:name="_Toc8836756"/>
      <w:r w:rsidRPr="003367BA">
        <w:rPr>
          <w:rFonts w:ascii="Times New Roman" w:hAnsi="Times New Roman" w:cs="Times New Roman"/>
          <w:color w:val="auto"/>
          <w:bdr w:val="none" w:sz="0" w:space="0" w:color="auto" w:frame="1"/>
        </w:rPr>
        <w:t>1</w:t>
      </w:r>
      <w:r w:rsidR="00541DB2" w:rsidRPr="003367BA">
        <w:rPr>
          <w:rFonts w:ascii="Times New Roman" w:hAnsi="Times New Roman" w:cs="Times New Roman"/>
          <w:color w:val="auto"/>
          <w:bdr w:val="none" w:sz="0" w:space="0" w:color="auto" w:frame="1"/>
        </w:rPr>
        <w:t>1. Требования безопасности при организации и</w:t>
      </w:r>
      <w:r w:rsidR="00FA7FC6" w:rsidRPr="003367BA">
        <w:rPr>
          <w:rFonts w:ascii="Times New Roman" w:hAnsi="Times New Roman" w:cs="Times New Roman"/>
          <w:color w:val="auto"/>
        </w:rPr>
        <w:t xml:space="preserve"> </w:t>
      </w:r>
      <w:r w:rsidR="00541DB2" w:rsidRPr="003367BA">
        <w:rPr>
          <w:rFonts w:ascii="Times New Roman" w:hAnsi="Times New Roman" w:cs="Times New Roman"/>
          <w:color w:val="auto"/>
          <w:bdr w:val="none" w:sz="0" w:space="0" w:color="auto" w:frame="1"/>
        </w:rPr>
        <w:t>проведении купания детей</w:t>
      </w:r>
      <w:bookmarkEnd w:id="19"/>
    </w:p>
    <w:p w:rsidR="00FA7FC6" w:rsidRPr="003367BA" w:rsidRDefault="00FA7FC6"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 Ответственные лица оздоровительного лагеря обязаны не допускать купания детей в неустановленных местах, шалостей на воде, плавания на не приспособленных для этого средствах (предметах) и других нарушений правил поведения на воде.</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 До начала купания врач лагеря проводит осмотр детей, определяет время пребывания их в воде и получения солнечных (воздушных) ванн, выявляет детей, не умеющих плавать.</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3. Купание проводится ежедневно в первую половину дня, в жаркие дни разрешается повторное купание во второй половине дня. Проводить купание рекомендуется в солнечные и безветренные дни при температуре воздуха не ниже 23°С и температуре воды не ниже 20°С для детей основной и подготовительной групп, для детей специальной группы - при разрешении врача. Продолжительность купания в первые дни начала купального сезона - 2-5 минут, с постепенным увеличением до 10-15 минут.</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Не разрешается купание:</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сразу после еды и физических упражнений с большой нагрузкой;</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одновременно более 10 детей как в открытом водоеме, так и в бассейне;</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без наблюдения 2 взрослых (вожатого, инструктора по плаванию), при этом один находится в водоеме, второй наблюдает с берега.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Купание детей, не умеющих плавать, проводится отдельно от детей, умеющих плавать.</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Ответственность за безопасность детей во время купания и методическое руководство возлагается на инструктора по плаванию.</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Эксплуатация пляжа оздоровительного лагеря запрещается без наличия в штате инструктора по плаванию.</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4. Безопасность детей на воде обеспечивается правильным выбором и оборудованием места купания, систематической разъяснительной работой с детьми о правилах поведения на воде и соблюдения мер предосторожности. На территории детского оздоровительного лагеря оборудуется стенд с извлечениями из Правил, материалами по профилактике несчастных случаев, данными о температуре воды и воздуха, силе и направлении ветра.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5. Перед входом в воду и при выходе из воды инструктор по плаванию (вожатый, воспитатель) пересчитывает детей.</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6. Во время проведения купания дети обязаны быстро и точно выполнять распоряжения и указания инструктора по плаванию (правила поведения на воде, порядок купания, подача сигналов).</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7. Детям запрещается нырять с перил, мостиков, одновременно нырять более чем одному человеку и др., заплывать за границу поверхности воды, предназначенной для купания.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8. На пляже оздоровительного лагеря оборудуются участки для купания и обучения плаванию детей младшего возраста с глубиной не более</w:t>
      </w:r>
      <w:r w:rsidR="00CE56A0" w:rsidRPr="003367BA">
        <w:rPr>
          <w:sz w:val="28"/>
          <w:szCs w:val="28"/>
        </w:rPr>
        <w:t xml:space="preserve"> </w:t>
      </w:r>
      <w:r w:rsidRPr="003367BA">
        <w:rPr>
          <w:sz w:val="28"/>
          <w:szCs w:val="28"/>
        </w:rPr>
        <w:t>0,7 м, а также для детей старшего возраста с глубиной не более 1,2 м. Для проведения купания должны быть в наличии спасательные средства (спасательные круги, веревка не менее 10-12</w:t>
      </w:r>
      <w:r w:rsidR="0098287F">
        <w:rPr>
          <w:sz w:val="28"/>
          <w:szCs w:val="28"/>
        </w:rPr>
        <w:t xml:space="preserve"> м длиной с поплавком в конце («конец Александрова»</w:t>
      </w:r>
      <w:r w:rsidRPr="003367BA">
        <w:rPr>
          <w:sz w:val="28"/>
          <w:szCs w:val="28"/>
        </w:rPr>
        <w:t>), в необходимых случаях спасательные лодки.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На расстоянии 3-х метров от уреза воды через каждые 25 м выставляются стойки с вывешенными на них спасательными кругами и «концами Александрова».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Каждый оздоровительный лагерь, расположенный у водоема, должен иметь спасательный пост, который выставляется той организацией, в ведении которой находится данный лагерь.</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Для проведения обучения плаванию ограждается и соответствующим образом оборудуется площадка на берегу, примыкающая к воде.</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На площадке должны быть:</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плавательные доски не менее 25 штук;</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резиновые круги не менее 25 штук;</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2-3 шеста, применяемые для поддержки не умеющих плавать;</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плавательные поддерживающие пояса;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3-4 ватерпольных мяча;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2-3 электромегафона;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доска с </w:t>
      </w:r>
      <w:r w:rsidRPr="003367BA">
        <w:rPr>
          <w:sz w:val="28"/>
          <w:szCs w:val="28"/>
          <w:bdr w:val="none" w:sz="0" w:space="0" w:color="auto" w:frame="1"/>
        </w:rPr>
        <w:t>расписанием занятий</w:t>
      </w:r>
      <w:r w:rsidRPr="003367BA">
        <w:rPr>
          <w:sz w:val="28"/>
          <w:szCs w:val="28"/>
        </w:rPr>
        <w:t>, учебными плакатами по методике обучения и технике плавания.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9. Во время купания детей на ответственном участке воды запрещаются: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купание и нахождение посторонних лиц;</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катание на лодках и катерах;</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игры и спортивные мероприятия.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10. Для купания детей во время походов, прогулок и экскурсий выбирается неглубокое место с пологим и чистым от свай, коряг, острых камней, водорослей и ила дно. Обследование выбранного места купания осуществляется взрослыми, умеющими хорошо плавать и нырять. Купание проводится под контролем взрослых, при наличии спасательных средств, определении границы поверхности воды, предназначенной для купания. До начала и во время купания руководителем похода выполняются все мероприятия по организации безопасности жизни и здоровья взрослых и детей.</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11. За купающимися детьми должно вестись непрерывное наблюдение вожатыми, воспитателями и медицинским работником.</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12. При многодневном походе перед отбоем руководитель походного отряда обязан определить дежурного для постоянного обхода берега водоема.</w:t>
      </w:r>
    </w:p>
    <w:p w:rsidR="00CE56A0" w:rsidRPr="003367BA" w:rsidRDefault="00CE56A0"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0D2454" w:rsidP="002E5ADF">
      <w:pPr>
        <w:pStyle w:val="1"/>
        <w:spacing w:before="0" w:line="360" w:lineRule="auto"/>
        <w:jc w:val="center"/>
        <w:rPr>
          <w:rFonts w:ascii="Times New Roman" w:hAnsi="Times New Roman" w:cs="Times New Roman"/>
          <w:color w:val="auto"/>
        </w:rPr>
      </w:pPr>
      <w:bookmarkStart w:id="20" w:name="_Toc8836757"/>
      <w:r w:rsidRPr="003367BA">
        <w:rPr>
          <w:rFonts w:ascii="Times New Roman" w:hAnsi="Times New Roman" w:cs="Times New Roman"/>
          <w:color w:val="auto"/>
          <w:bdr w:val="none" w:sz="0" w:space="0" w:color="auto" w:frame="1"/>
        </w:rPr>
        <w:t>1</w:t>
      </w:r>
      <w:r w:rsidR="00541DB2" w:rsidRPr="003367BA">
        <w:rPr>
          <w:rFonts w:ascii="Times New Roman" w:hAnsi="Times New Roman" w:cs="Times New Roman"/>
          <w:color w:val="auto"/>
          <w:bdr w:val="none" w:sz="0" w:space="0" w:color="auto" w:frame="1"/>
        </w:rPr>
        <w:t>2. Требования безопасности при прогулках на лодках</w:t>
      </w:r>
      <w:bookmarkEnd w:id="20"/>
    </w:p>
    <w:p w:rsidR="00CE56A0" w:rsidRPr="003367BA" w:rsidRDefault="00CE56A0"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 Прогулки на лодках допускаются с разрешения директора лагеря в тихую безветренную погоду на исправных лодках с учетом посадочных мест и в присутствии одного взрослого (сотрудника лагеря).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 Посадка и высадка детей производится на причале под руководством инструктора по плаванию в следующей последовательности: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старший (сотрудник лагеря) садится в лодку, проверяет наличие спасательного круга;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дети надевают на причале спасательные жилеты, и при помощи взрослых производится посадка в лодку;</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при высадке дежурный по причалу принимает каждого ребенка, после чего снимают спасательные жилеты и укладывают в специальный шкаф для хранения;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старший по лодке сообщает дежурному по причалу обо всех замечаниях, выявленных во время прогулки.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3. Во время прогулки на лодках не разрешается стоять, сидеть на борту, нырять с лодок, свешивать ноги за борт, доставать воду, вставать со своего места до полной остановки лодки у причала. Пересадка с кормового сидения лодки на весла допускается только у понтонного причала.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Запрещается заплывать дальше отведенного участка.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4. При прогулке на лодках на причале находятся врач, директор лагеря или лицо, его замещающее.</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5. У причала в полной готовности находится спасательная лодка с дежурным в ней с опознавательным знаком (белым флажком).</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6. Наблюдение за лодками ведет дежурный с понтона (инструктор по плаванию или физкультуре).</w:t>
      </w:r>
    </w:p>
    <w:p w:rsidR="00CE56A0" w:rsidRPr="003367BA" w:rsidRDefault="00CE56A0"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0D2454" w:rsidP="002E5ADF">
      <w:pPr>
        <w:pStyle w:val="1"/>
        <w:spacing w:before="0" w:line="360" w:lineRule="auto"/>
        <w:jc w:val="center"/>
        <w:rPr>
          <w:rFonts w:ascii="Times New Roman" w:hAnsi="Times New Roman" w:cs="Times New Roman"/>
          <w:color w:val="auto"/>
        </w:rPr>
      </w:pPr>
      <w:bookmarkStart w:id="21" w:name="_Toc8836758"/>
      <w:r w:rsidRPr="003367BA">
        <w:rPr>
          <w:rFonts w:ascii="Times New Roman" w:hAnsi="Times New Roman" w:cs="Times New Roman"/>
          <w:color w:val="auto"/>
          <w:bdr w:val="none" w:sz="0" w:space="0" w:color="auto" w:frame="1"/>
        </w:rPr>
        <w:t>1</w:t>
      </w:r>
      <w:r w:rsidR="00541DB2" w:rsidRPr="003367BA">
        <w:rPr>
          <w:rFonts w:ascii="Times New Roman" w:hAnsi="Times New Roman" w:cs="Times New Roman"/>
          <w:color w:val="auto"/>
          <w:bdr w:val="none" w:sz="0" w:space="0" w:color="auto" w:frame="1"/>
        </w:rPr>
        <w:t>3. Требования безопасности при проведении</w:t>
      </w:r>
      <w:r w:rsidR="00CE56A0" w:rsidRPr="003367BA">
        <w:rPr>
          <w:rFonts w:ascii="Times New Roman" w:hAnsi="Times New Roman" w:cs="Times New Roman"/>
          <w:color w:val="auto"/>
        </w:rPr>
        <w:t xml:space="preserve"> </w:t>
      </w:r>
      <w:r w:rsidR="00541DB2" w:rsidRPr="003367BA">
        <w:rPr>
          <w:rFonts w:ascii="Times New Roman" w:hAnsi="Times New Roman" w:cs="Times New Roman"/>
          <w:color w:val="auto"/>
          <w:bdr w:val="none" w:sz="0" w:space="0" w:color="auto" w:frame="1"/>
        </w:rPr>
        <w:t>туристических походов и экскурсий</w:t>
      </w:r>
      <w:bookmarkEnd w:id="21"/>
    </w:p>
    <w:p w:rsidR="00CE56A0" w:rsidRPr="003367BA" w:rsidRDefault="00CE56A0"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 Туристические походы, поездки проводятся с разрешения директора и врача лагеря. Походы и экскурсии организуются только по утвержденному </w:t>
      </w:r>
      <w:r w:rsidRPr="003367BA">
        <w:rPr>
          <w:sz w:val="28"/>
          <w:szCs w:val="28"/>
          <w:bdr w:val="none" w:sz="0" w:space="0" w:color="auto" w:frame="1"/>
        </w:rPr>
        <w:t>плану мероприятий</w:t>
      </w:r>
      <w:r w:rsidRPr="003367BA">
        <w:rPr>
          <w:sz w:val="28"/>
          <w:szCs w:val="28"/>
        </w:rPr>
        <w:t> на смену лагеря и подразделяются на пешие, автобусные и другие.</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 Директор лагеря издает приказ или распоряжение, в котором указывается руководитель походного отряда, список детей, направляемых в поход, время отправления, маршрут и время возвращения группы из похода.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Поход проводится с предварительной подготовкой необходимого инвентаря, снаряжения, продуктов питания, одежды и обуви. Проводится целевой инструктаж по охране труда с регистрацией в журнале инструктажа на рабочем месте с руководителем похода и другими ответственными лицами за безопасное проведение похода, экскурсии.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3. Руководитель похода лично изучает маршрут предстоящего похода, организует тренировки его участников, обучает детей ориентированию на местности, обращению с </w:t>
      </w:r>
      <w:r w:rsidRPr="003367BA">
        <w:rPr>
          <w:sz w:val="28"/>
          <w:szCs w:val="28"/>
          <w:bdr w:val="none" w:sz="0" w:space="0" w:color="auto" w:frame="1"/>
        </w:rPr>
        <w:t>ядовитыми растениями</w:t>
      </w:r>
      <w:r w:rsidR="00CE56A0" w:rsidRPr="003367BA">
        <w:rPr>
          <w:sz w:val="28"/>
          <w:szCs w:val="28"/>
        </w:rPr>
        <w:t xml:space="preserve"> </w:t>
      </w:r>
      <w:r w:rsidRPr="003367BA">
        <w:rPr>
          <w:sz w:val="28"/>
          <w:szCs w:val="28"/>
        </w:rPr>
        <w:t>и грибами, учит ставить палатки, распределяет обязанности среди участников похода.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4. Путевками отрядов в походах и экскурсиях является маршрутный лист и маршрутная схема, которые разрабатываются и оформляются руководителем похода (экскурсии) в двух экземплярах и заверяются подписями директора и врача лагеря, на маршрутной схеме указываются основные пункты передвижения группы, места отдыха, привалов, купания и т. д. Один экземпляр маршрутной схемы оставляется у директора лагеря.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5. К участию в туристических походах и экскурсиях допускаются только здоровые дети.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6. Руководитель туристического похода (экскурсии) несет ответственность за правильную подготовку и безопасное проведение похода.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7. Перед выходом в поход (экскурсию) специалист по охране труда, или работник, исполняющий эти обязанности, проводит с детьми оздоровительного лагеря инструктаж по безопасному проведению похода (экскурсии) с регистрацией в журнале инструктажа по охране труда. В журнале инструктажа расписываются дети с 14 лет.</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8. До проведения туристических походов в режим дня рекомендуется включать прогулки и пешеходные экскурсии протяженностью для детей 6-11 лет до 5 км (специальная группа по разрешению врача - до 3 км); для детей старше 11 лет: основная группа - до 10 км, подготовительная - до 8 км, специальная - до 6 км. Темп движения 2-2,5 км/час, через каждые 35-40 мин ходьбы необходимо устраивать на 10 мин остановку для отдыха. Во время отдыха можно организовать спокойные игры, обучение туристским навыкам. Маршрут должен пролегать в основном по затененной местности (леса, рощи). Необходимо брать для детей кипяченую (бутилированную) </w:t>
      </w:r>
      <w:r w:rsidRPr="003367BA">
        <w:rPr>
          <w:sz w:val="28"/>
          <w:szCs w:val="28"/>
          <w:bdr w:val="none" w:sz="0" w:space="0" w:color="auto" w:frame="1"/>
        </w:rPr>
        <w:t>питьевую воду</w:t>
      </w:r>
      <w:r w:rsidRPr="003367BA">
        <w:rPr>
          <w:sz w:val="28"/>
          <w:szCs w:val="28"/>
        </w:rPr>
        <w:t>.</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9. Туристские походы проводят через 1-2 недели после заезда детей, не чаще двух раз в смену для каждого ребенка. Администрация детского оздоровительного лагеря должна быть ознакомлена с маршрутом похода. Врач за 1-2 дня до отправления в поход подписывает маршрутный лист.</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10. Дети 7-9 лет допускаются к участию в однодневных походах, 10-13 лет - в одно-двухдневных походах, с 14 лет - в двух - трехдневных походах.</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11. Все участники похода должны пройти медицинский осмотр и получить разрешение врача.</w:t>
      </w:r>
    </w:p>
    <w:p w:rsidR="00541DB2" w:rsidRPr="003367BA" w:rsidRDefault="00541DB2" w:rsidP="005F7821">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12. Для участия в походе формируются группы численностью от</w:t>
      </w:r>
      <w:r w:rsidR="005F7821" w:rsidRPr="003367BA">
        <w:rPr>
          <w:sz w:val="28"/>
          <w:szCs w:val="28"/>
        </w:rPr>
        <w:t xml:space="preserve"> </w:t>
      </w:r>
      <w:r w:rsidRPr="003367BA">
        <w:rPr>
          <w:sz w:val="28"/>
          <w:szCs w:val="28"/>
        </w:rPr>
        <w:t>6 до 15 детей одного возраста (допустимая разница - 1,5 года) и двумя руководителями не моложе 18 лет.</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13. Вес рюкзака для младших школьников не должен превышать 2 кг, для старших школьников, совершающих 2-3-дневный поход - 8-9 кг (спальный мешок - 2 кг, рюкзак - 0,5-1 кг, коврик теплоизоляционный - 0,1 кг, личные вещи - 3 кг, продукты питания - до 1 кг в день, личная медицинская аптечка и ремнабор - 0,2 кг, групповое снаряжение - 1 кг).</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14. Перед походом следует проверить набор и качество упаковки продуктов, наличие достаточного количества одноразовой посуды, а также снаряжение, состояние обуви и одежды участников.</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15. Для питья в походе используют только кипяченую воду, приготовленную из воды источников питьев</w:t>
      </w:r>
      <w:r w:rsidR="005F7821" w:rsidRPr="003367BA">
        <w:rPr>
          <w:sz w:val="28"/>
          <w:szCs w:val="28"/>
        </w:rPr>
        <w:t xml:space="preserve">ого водоснабжения (артезианских скважин, </w:t>
      </w:r>
      <w:r w:rsidRPr="003367BA">
        <w:rPr>
          <w:sz w:val="28"/>
          <w:szCs w:val="28"/>
          <w:bdr w:val="none" w:sz="0" w:space="0" w:color="auto" w:frame="1"/>
        </w:rPr>
        <w:t>водопроводной</w:t>
      </w:r>
      <w:r w:rsidRPr="003367BA">
        <w:rPr>
          <w:sz w:val="28"/>
          <w:szCs w:val="28"/>
        </w:rPr>
        <w:t> сети, колодца), качество которой должно отвечать гигиеническим требованиям на питьевую воду.</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16. Запрещается движение детей по местам, опасным для жизни (бродам, крутым склонам, обвалам и т. д.) Во время привалов не допускается удаление детей от места привала, после привала обязательно проверяется наличие детей по количеству.</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17. При неблагоприятных метеоусловиях, возникших во время похода, руководитель похода решает вопрос о прекращении или изменении маршрута, о чем обязательно сообщается директору лагеря по телефону из ближайшего населенного пункта.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18. Во избежание перегрева детей рекомендуется светлая форма одежды, голову обязательно покрыть шапочкой, косынкой или панамкой. Обувь во избежание потертостей и наминов должна быть разношенной, не тесной и не слишком свободной.</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19. Запрещается движение пеших отрядов по автомобильной дороге неорганизованными группами вне строя и без сигнальных красных флажков. При движении отрядов во главе и в конце колонны должны идти взрослые.</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20. Не допускается разжигать костры с помощью легковоспламеняющихся средств.</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21. При проведении</w:t>
      </w:r>
      <w:r w:rsidR="009E6194" w:rsidRPr="003367BA">
        <w:rPr>
          <w:sz w:val="28"/>
          <w:szCs w:val="28"/>
        </w:rPr>
        <w:t xml:space="preserve"> </w:t>
      </w:r>
      <w:r w:rsidRPr="003367BA">
        <w:rPr>
          <w:sz w:val="28"/>
          <w:szCs w:val="28"/>
          <w:bdr w:val="none" w:sz="0" w:space="0" w:color="auto" w:frame="1"/>
        </w:rPr>
        <w:t>туристической поездки</w:t>
      </w:r>
      <w:r w:rsidRPr="003367BA">
        <w:rPr>
          <w:sz w:val="28"/>
          <w:szCs w:val="28"/>
        </w:rPr>
        <w:t> (экскурсии) автобусом выделяют технически исправный автобус с опытным и дисциплинированным водителем, с опытом практической езды не менее 3 лет. Водителя знакомят с маршрутным листом и схемой движения, проводят целевой инструктаж с регистрацией в журнале инструктажа по охране труда на рабочем месте. Руководителем экскурсии проводится инструктаж детей по правилам поведения в автобусе.</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22. При поездке в автобусе дети размещаются строго в соответствии с наличием посадочных мест:</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окна левой стороны автобуса должны быть закрыты;</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скорость движения автобуса не должна превышать 60 км/ч в населенных пунктах и 90 км/ч на автомагистралях с соблюдением требований дорожных знаков;</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спереди и сзади автобуса должны быть установлены опознавательные знаки «Перевозка детей»;</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при движении в светлое время суток с целью обозначения движущегося автобуса с детьми должен быть включен ближний свет фар. Перевозка детей в темное время суток не допускается.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23. Руководитель экскурсии осуществляет посадку и высадку детей только после полной остановки и выключения двигателя, начинает движение только с закрытыми дверями. Водитель совершает остановку по просьбе руководителя экскурсии, съехав на обочину дороги со всеми колесами автобуса. После полной остановки и выключения двигателя автобуса первым выходит руководитель туристической поездки и стоя у входа, направляет детей в сторону от дороги, при посадке в автобус проверяет количество детей.</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24. В поездке более 20 детей сопровождают не менее двух взрослых и медицинский работник. В салоне каждого автобуса должны быть не менее двух взрослых, один из которых садится на заднее правое сидение, второй – на переднее правое сидение, которые наблюдают за поведением детей во время движения автобуса.</w:t>
      </w:r>
    </w:p>
    <w:p w:rsidR="009E6194" w:rsidRPr="003367BA" w:rsidRDefault="009E6194"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0D2454" w:rsidP="002E5ADF">
      <w:pPr>
        <w:pStyle w:val="1"/>
        <w:spacing w:before="0" w:line="360" w:lineRule="auto"/>
        <w:jc w:val="center"/>
        <w:rPr>
          <w:rFonts w:ascii="Times New Roman" w:hAnsi="Times New Roman" w:cs="Times New Roman"/>
          <w:color w:val="auto"/>
        </w:rPr>
      </w:pPr>
      <w:bookmarkStart w:id="22" w:name="_Toc8836759"/>
      <w:r w:rsidRPr="003367BA">
        <w:rPr>
          <w:rFonts w:ascii="Times New Roman" w:hAnsi="Times New Roman" w:cs="Times New Roman"/>
          <w:color w:val="auto"/>
          <w:bdr w:val="none" w:sz="0" w:space="0" w:color="auto" w:frame="1"/>
        </w:rPr>
        <w:t>1</w:t>
      </w:r>
      <w:r w:rsidR="00541DB2" w:rsidRPr="003367BA">
        <w:rPr>
          <w:rFonts w:ascii="Times New Roman" w:hAnsi="Times New Roman" w:cs="Times New Roman"/>
          <w:color w:val="auto"/>
          <w:bdr w:val="none" w:sz="0" w:space="0" w:color="auto" w:frame="1"/>
        </w:rPr>
        <w:t>4. Требования безопасности при проведении игр, спортивных занятий</w:t>
      </w:r>
      <w:bookmarkEnd w:id="22"/>
    </w:p>
    <w:p w:rsidR="009E6194" w:rsidRPr="003367BA" w:rsidRDefault="009E6194"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 При использовании игровых и спортивно-оздоровительных площадок необходимо соблюдать следующие правила: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на спортивные площадки дети допускаются только в </w:t>
      </w:r>
      <w:r w:rsidRPr="003367BA">
        <w:rPr>
          <w:sz w:val="28"/>
          <w:szCs w:val="28"/>
          <w:bdr w:val="none" w:sz="0" w:space="0" w:color="auto" w:frame="1"/>
        </w:rPr>
        <w:t>спортивной одежде</w:t>
      </w:r>
      <w:r w:rsidRPr="003367BA">
        <w:rPr>
          <w:sz w:val="28"/>
          <w:szCs w:val="28"/>
        </w:rPr>
        <w:t> и обуви;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движущиеся спортивные приспособления, углубления на площадках и т. п. должны быть ограждены;</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проводить мероприятия и пользоваться спортивным инвентарем, снарядами на сырой площадке не допускается;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дети должны быть обучены правильному и безопасному пользованию </w:t>
      </w:r>
      <w:r w:rsidRPr="003367BA">
        <w:rPr>
          <w:sz w:val="28"/>
          <w:szCs w:val="28"/>
          <w:bdr w:val="none" w:sz="0" w:space="0" w:color="auto" w:frame="1"/>
        </w:rPr>
        <w:t>спортивным оборудованием</w:t>
      </w:r>
      <w:r w:rsidRPr="003367BA">
        <w:rPr>
          <w:sz w:val="28"/>
          <w:szCs w:val="28"/>
        </w:rPr>
        <w:t>, спортинвентарем.</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 Ответственность за подготовку мест спортивных мероприятий возлагается на инструктора по физкультуре (плаванию).</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3. При проведении спортивно-массовых мероприятий инструктор по физкультуре (плаванию) обязан обеспечить полную исправность спортивного инвентаря, оборудования, страховку при занятиях на гимнастических снарядах.</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4. Во время проведения спортивных мероприятий дети должны находиться вместе с вожатыми, воспитателями.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5. Врач лагеря обязан присутствовать на всех спортивно-массовых мероприятиях, проводимых в лагере.</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6. Детские спортивные команды направляются на соревнования только в сопровождении вожатых, воспитателей, инструктора по физкультуре (плаванию).</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7. Во время массовых мероприятий (спартакиад, костров, фестивалей, водных праздников, аттракционов, концертов, кинофильмов и др.) с детьми находится директор лагеря, вожатые, воспитатели отрядов, инструкторы по физкультуре (плаванию), медицинские работники.</w:t>
      </w:r>
    </w:p>
    <w:p w:rsidR="00541DB2"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8. Занятия детей в спортивных секциях согласовываются с врачом лагеря.</w:t>
      </w:r>
    </w:p>
    <w:p w:rsidR="0084525D" w:rsidRPr="0084525D" w:rsidRDefault="0084525D" w:rsidP="0084525D">
      <w:pPr>
        <w:autoSpaceDE w:val="0"/>
        <w:autoSpaceDN w:val="0"/>
        <w:adjustRightInd w:val="0"/>
        <w:spacing w:after="0" w:line="360" w:lineRule="auto"/>
        <w:ind w:right="-284" w:firstLine="709"/>
        <w:jc w:val="both"/>
        <w:rPr>
          <w:rFonts w:ascii="Times New Roman" w:hAnsi="Times New Roman" w:cs="Times New Roman"/>
          <w:bCs/>
          <w:sz w:val="28"/>
          <w:szCs w:val="28"/>
        </w:rPr>
      </w:pPr>
      <w:r w:rsidRPr="0084525D">
        <w:rPr>
          <w:rFonts w:ascii="Times New Roman" w:hAnsi="Times New Roman" w:cs="Times New Roman"/>
          <w:sz w:val="28"/>
          <w:szCs w:val="28"/>
        </w:rPr>
        <w:t xml:space="preserve">9. </w:t>
      </w:r>
      <w:r w:rsidRPr="0084525D">
        <w:rPr>
          <w:rFonts w:ascii="Times New Roman" w:hAnsi="Times New Roman" w:cs="Times New Roman"/>
          <w:bCs/>
          <w:sz w:val="28"/>
          <w:szCs w:val="28"/>
        </w:rPr>
        <w:t>Для снижения уровня травмоопасности при проведении физкультурно-оздоровительных мероприятий необходимо выполнять следующие требования:</w:t>
      </w:r>
    </w:p>
    <w:p w:rsidR="0084525D" w:rsidRPr="0084525D" w:rsidRDefault="0084525D" w:rsidP="0084525D">
      <w:pPr>
        <w:autoSpaceDE w:val="0"/>
        <w:autoSpaceDN w:val="0"/>
        <w:adjustRightInd w:val="0"/>
        <w:spacing w:after="0" w:line="360" w:lineRule="auto"/>
        <w:ind w:right="-284" w:firstLine="709"/>
        <w:jc w:val="both"/>
        <w:rPr>
          <w:rFonts w:ascii="Times New Roman" w:hAnsi="Times New Roman" w:cs="Times New Roman"/>
          <w:sz w:val="28"/>
          <w:szCs w:val="28"/>
        </w:rPr>
      </w:pPr>
      <w:r w:rsidRPr="0084525D">
        <w:rPr>
          <w:rFonts w:ascii="Times New Roman" w:hAnsi="Times New Roman" w:cs="Times New Roman"/>
          <w:sz w:val="28"/>
          <w:szCs w:val="28"/>
        </w:rPr>
        <w:t>соблюдение правил эксплуатации физкультурно-спортивных сооружений (открытых и закрытых), спортивного оборудования и инвентаря;</w:t>
      </w:r>
    </w:p>
    <w:p w:rsidR="0084525D" w:rsidRPr="0084525D" w:rsidRDefault="0084525D" w:rsidP="0084525D">
      <w:pPr>
        <w:autoSpaceDE w:val="0"/>
        <w:autoSpaceDN w:val="0"/>
        <w:adjustRightInd w:val="0"/>
        <w:spacing w:after="0" w:line="360" w:lineRule="auto"/>
        <w:ind w:right="-284" w:firstLine="709"/>
        <w:jc w:val="both"/>
        <w:rPr>
          <w:rFonts w:ascii="Times New Roman" w:hAnsi="Times New Roman" w:cs="Times New Roman"/>
          <w:sz w:val="28"/>
          <w:szCs w:val="28"/>
        </w:rPr>
      </w:pPr>
      <w:r w:rsidRPr="0084525D">
        <w:rPr>
          <w:rFonts w:ascii="Times New Roman" w:hAnsi="Times New Roman" w:cs="Times New Roman"/>
          <w:sz w:val="28"/>
          <w:szCs w:val="28"/>
        </w:rPr>
        <w:t>регулярное техническое освидетельствование спортивного оборудования и инвентаря;</w:t>
      </w:r>
    </w:p>
    <w:p w:rsidR="0084525D" w:rsidRPr="0084525D" w:rsidRDefault="0084525D" w:rsidP="0084525D">
      <w:pPr>
        <w:autoSpaceDE w:val="0"/>
        <w:autoSpaceDN w:val="0"/>
        <w:adjustRightInd w:val="0"/>
        <w:spacing w:after="0" w:line="360" w:lineRule="auto"/>
        <w:ind w:right="-284" w:firstLine="709"/>
        <w:jc w:val="both"/>
        <w:rPr>
          <w:rFonts w:ascii="Times New Roman" w:hAnsi="Times New Roman" w:cs="Times New Roman"/>
          <w:sz w:val="28"/>
          <w:szCs w:val="28"/>
        </w:rPr>
      </w:pPr>
      <w:r w:rsidRPr="0084525D">
        <w:rPr>
          <w:rFonts w:ascii="Times New Roman" w:hAnsi="Times New Roman" w:cs="Times New Roman"/>
          <w:sz w:val="28"/>
          <w:szCs w:val="28"/>
        </w:rPr>
        <w:t>соблюдение общих правил безопасности при использовании спортивной инфраструктуры и правил безопасности по конкретным видам спорта;</w:t>
      </w:r>
    </w:p>
    <w:p w:rsidR="0084525D" w:rsidRPr="0084525D" w:rsidRDefault="0084525D" w:rsidP="0084525D">
      <w:pPr>
        <w:autoSpaceDE w:val="0"/>
        <w:autoSpaceDN w:val="0"/>
        <w:adjustRightInd w:val="0"/>
        <w:spacing w:after="0" w:line="360" w:lineRule="auto"/>
        <w:ind w:right="-284" w:firstLine="709"/>
        <w:jc w:val="both"/>
        <w:rPr>
          <w:rFonts w:ascii="Times New Roman" w:hAnsi="Times New Roman" w:cs="Times New Roman"/>
          <w:sz w:val="28"/>
          <w:szCs w:val="28"/>
        </w:rPr>
      </w:pPr>
      <w:r w:rsidRPr="0084525D">
        <w:rPr>
          <w:rFonts w:ascii="Times New Roman" w:hAnsi="Times New Roman" w:cs="Times New Roman"/>
          <w:sz w:val="28"/>
          <w:szCs w:val="28"/>
        </w:rPr>
        <w:t>соблюдение эргономических требований к используемому спортивному оборудованию, снаряжению и инвентарю;</w:t>
      </w:r>
    </w:p>
    <w:p w:rsidR="0084525D" w:rsidRPr="0084525D" w:rsidRDefault="0084525D" w:rsidP="0084525D">
      <w:pPr>
        <w:autoSpaceDE w:val="0"/>
        <w:autoSpaceDN w:val="0"/>
        <w:adjustRightInd w:val="0"/>
        <w:spacing w:after="0" w:line="360" w:lineRule="auto"/>
        <w:ind w:right="-284" w:firstLine="709"/>
        <w:jc w:val="both"/>
        <w:rPr>
          <w:rFonts w:ascii="Times New Roman" w:hAnsi="Times New Roman" w:cs="Times New Roman"/>
          <w:sz w:val="28"/>
          <w:szCs w:val="28"/>
        </w:rPr>
      </w:pPr>
      <w:r w:rsidRPr="0084525D">
        <w:rPr>
          <w:rFonts w:ascii="Times New Roman" w:hAnsi="Times New Roman" w:cs="Times New Roman"/>
          <w:sz w:val="28"/>
          <w:szCs w:val="28"/>
        </w:rPr>
        <w:t>использование спортивного оборудования, снаряжения и инвентаря, соответствующего конкретному виду спорта, включая средства индивидуальной защиты;</w:t>
      </w:r>
    </w:p>
    <w:p w:rsidR="0084525D" w:rsidRPr="0084525D" w:rsidRDefault="0084525D" w:rsidP="0084525D">
      <w:pPr>
        <w:autoSpaceDE w:val="0"/>
        <w:autoSpaceDN w:val="0"/>
        <w:adjustRightInd w:val="0"/>
        <w:spacing w:after="0" w:line="360" w:lineRule="auto"/>
        <w:ind w:right="-284" w:firstLine="709"/>
        <w:jc w:val="both"/>
        <w:rPr>
          <w:rFonts w:ascii="Times New Roman" w:hAnsi="Times New Roman" w:cs="Times New Roman"/>
          <w:sz w:val="28"/>
          <w:szCs w:val="28"/>
        </w:rPr>
      </w:pPr>
      <w:r w:rsidRPr="0084525D">
        <w:rPr>
          <w:rFonts w:ascii="Times New Roman" w:hAnsi="Times New Roman" w:cs="Times New Roman"/>
          <w:sz w:val="28"/>
          <w:szCs w:val="28"/>
        </w:rPr>
        <w:t>соблюдение режима занятий (тренировок);</w:t>
      </w:r>
    </w:p>
    <w:p w:rsidR="0084525D" w:rsidRPr="0084525D" w:rsidRDefault="0084525D" w:rsidP="0084525D">
      <w:pPr>
        <w:autoSpaceDE w:val="0"/>
        <w:autoSpaceDN w:val="0"/>
        <w:adjustRightInd w:val="0"/>
        <w:spacing w:after="0" w:line="360" w:lineRule="auto"/>
        <w:ind w:right="-284" w:firstLine="709"/>
        <w:jc w:val="both"/>
        <w:rPr>
          <w:rFonts w:ascii="Times New Roman" w:hAnsi="Times New Roman" w:cs="Times New Roman"/>
          <w:sz w:val="28"/>
          <w:szCs w:val="28"/>
        </w:rPr>
      </w:pPr>
      <w:r w:rsidRPr="0084525D">
        <w:rPr>
          <w:rFonts w:ascii="Times New Roman" w:hAnsi="Times New Roman" w:cs="Times New Roman"/>
          <w:sz w:val="28"/>
          <w:szCs w:val="28"/>
        </w:rPr>
        <w:t>соответствующая квалификация учителя, тренера, инструктора;</w:t>
      </w:r>
    </w:p>
    <w:p w:rsidR="0084525D" w:rsidRDefault="0084525D" w:rsidP="0018435C">
      <w:pPr>
        <w:autoSpaceDE w:val="0"/>
        <w:autoSpaceDN w:val="0"/>
        <w:adjustRightInd w:val="0"/>
        <w:spacing w:after="0" w:line="360" w:lineRule="auto"/>
        <w:ind w:right="-284" w:firstLine="709"/>
        <w:jc w:val="both"/>
        <w:rPr>
          <w:rFonts w:ascii="Times New Roman" w:hAnsi="Times New Roman" w:cs="Times New Roman"/>
          <w:sz w:val="28"/>
          <w:szCs w:val="28"/>
        </w:rPr>
      </w:pPr>
      <w:r w:rsidRPr="0084525D">
        <w:rPr>
          <w:rFonts w:ascii="Times New Roman" w:hAnsi="Times New Roman" w:cs="Times New Roman"/>
          <w:sz w:val="28"/>
          <w:szCs w:val="28"/>
        </w:rPr>
        <w:t>наличие врачебного и педагогического контроля за подготовкой и проведением занятий, тренировок, соревнований.</w:t>
      </w:r>
    </w:p>
    <w:p w:rsidR="00A64768" w:rsidRPr="00A64768" w:rsidRDefault="00A64768" w:rsidP="00A64768">
      <w:pPr>
        <w:autoSpaceDE w:val="0"/>
        <w:autoSpaceDN w:val="0"/>
        <w:adjustRightInd w:val="0"/>
        <w:spacing w:line="360" w:lineRule="auto"/>
        <w:ind w:right="-284" w:firstLine="709"/>
        <w:jc w:val="both"/>
        <w:rPr>
          <w:rFonts w:ascii="Times New Roman" w:hAnsi="Times New Roman" w:cs="Times New Roman"/>
          <w:sz w:val="28"/>
          <w:szCs w:val="28"/>
        </w:rPr>
      </w:pPr>
      <w:r w:rsidRPr="00A64768">
        <w:rPr>
          <w:rFonts w:ascii="Times New Roman" w:hAnsi="Times New Roman" w:cs="Times New Roman"/>
          <w:sz w:val="28"/>
          <w:szCs w:val="28"/>
        </w:rPr>
        <w:t>10. Профилактика травматизма предусматривает:</w:t>
      </w:r>
    </w:p>
    <w:p w:rsidR="00A64768" w:rsidRPr="00A64768" w:rsidRDefault="00A64768" w:rsidP="00A64768">
      <w:pPr>
        <w:autoSpaceDE w:val="0"/>
        <w:autoSpaceDN w:val="0"/>
        <w:adjustRightInd w:val="0"/>
        <w:spacing w:after="0" w:line="360" w:lineRule="auto"/>
        <w:ind w:right="-284" w:firstLine="709"/>
        <w:jc w:val="both"/>
        <w:rPr>
          <w:rFonts w:ascii="Times New Roman" w:hAnsi="Times New Roman" w:cs="Times New Roman"/>
          <w:sz w:val="28"/>
          <w:szCs w:val="28"/>
        </w:rPr>
      </w:pPr>
      <w:r w:rsidRPr="00A64768">
        <w:rPr>
          <w:rFonts w:ascii="Times New Roman" w:hAnsi="Times New Roman" w:cs="Times New Roman"/>
          <w:sz w:val="28"/>
          <w:szCs w:val="28"/>
        </w:rPr>
        <w:t>обучение навыкам безопасной эксплуатации физкультурно-спортивных сооружении, спортивного оборудования и инвентаря;</w:t>
      </w:r>
    </w:p>
    <w:p w:rsidR="00A64768" w:rsidRPr="00A64768" w:rsidRDefault="00A64768" w:rsidP="00A64768">
      <w:pPr>
        <w:autoSpaceDE w:val="0"/>
        <w:autoSpaceDN w:val="0"/>
        <w:adjustRightInd w:val="0"/>
        <w:spacing w:after="0" w:line="360" w:lineRule="auto"/>
        <w:ind w:right="-284" w:firstLine="709"/>
        <w:jc w:val="both"/>
        <w:rPr>
          <w:rFonts w:ascii="Times New Roman" w:hAnsi="Times New Roman" w:cs="Times New Roman"/>
          <w:sz w:val="28"/>
          <w:szCs w:val="28"/>
        </w:rPr>
      </w:pPr>
      <w:r w:rsidRPr="00A64768">
        <w:rPr>
          <w:rFonts w:ascii="Times New Roman" w:hAnsi="Times New Roman" w:cs="Times New Roman"/>
          <w:sz w:val="28"/>
          <w:szCs w:val="28"/>
        </w:rPr>
        <w:t>обучение навыкам самоконтроля за состоянием своего здоровья во время  физкультурно-оздоровительных и спортивных занятий (тренировок, соревнований);</w:t>
      </w:r>
    </w:p>
    <w:p w:rsidR="00A64768" w:rsidRPr="00A64768" w:rsidRDefault="00A64768" w:rsidP="00A64768">
      <w:pPr>
        <w:autoSpaceDE w:val="0"/>
        <w:autoSpaceDN w:val="0"/>
        <w:adjustRightInd w:val="0"/>
        <w:spacing w:after="0" w:line="360" w:lineRule="auto"/>
        <w:ind w:right="-284" w:firstLine="709"/>
        <w:jc w:val="both"/>
        <w:rPr>
          <w:rFonts w:ascii="Times New Roman" w:hAnsi="Times New Roman" w:cs="Times New Roman"/>
          <w:sz w:val="28"/>
          <w:szCs w:val="28"/>
        </w:rPr>
      </w:pPr>
      <w:r w:rsidRPr="00A64768">
        <w:rPr>
          <w:rFonts w:ascii="Times New Roman" w:hAnsi="Times New Roman" w:cs="Times New Roman"/>
          <w:sz w:val="28"/>
          <w:szCs w:val="28"/>
        </w:rPr>
        <w:t xml:space="preserve">информирование </w:t>
      </w:r>
      <w:r w:rsidR="000024B1">
        <w:rPr>
          <w:rFonts w:ascii="Times New Roman" w:hAnsi="Times New Roman" w:cs="Times New Roman"/>
          <w:sz w:val="28"/>
          <w:szCs w:val="28"/>
        </w:rPr>
        <w:t xml:space="preserve">детей </w:t>
      </w:r>
      <w:r w:rsidRPr="00A64768">
        <w:rPr>
          <w:rFonts w:ascii="Times New Roman" w:hAnsi="Times New Roman" w:cs="Times New Roman"/>
          <w:sz w:val="28"/>
          <w:szCs w:val="28"/>
        </w:rPr>
        <w:t>о факторах риска и мерах по предупреждению травм;</w:t>
      </w:r>
    </w:p>
    <w:p w:rsidR="00A64768" w:rsidRPr="00A64768" w:rsidRDefault="00A64768" w:rsidP="00A64768">
      <w:pPr>
        <w:autoSpaceDE w:val="0"/>
        <w:autoSpaceDN w:val="0"/>
        <w:adjustRightInd w:val="0"/>
        <w:spacing w:after="0" w:line="360" w:lineRule="auto"/>
        <w:ind w:right="-284" w:firstLine="709"/>
        <w:jc w:val="both"/>
        <w:rPr>
          <w:rFonts w:ascii="Times New Roman" w:hAnsi="Times New Roman" w:cs="Times New Roman"/>
          <w:sz w:val="28"/>
          <w:szCs w:val="28"/>
        </w:rPr>
      </w:pPr>
      <w:r w:rsidRPr="00A64768">
        <w:rPr>
          <w:rFonts w:ascii="Times New Roman" w:hAnsi="Times New Roman" w:cs="Times New Roman"/>
          <w:sz w:val="28"/>
          <w:szCs w:val="28"/>
        </w:rPr>
        <w:t>обязательное проведение инструктажа по безопасности, учитывающего специфику физкультурно-оздоровительных и спортивных занятий, а также занятий, тренировок и соревнований по конкретным видам спорта;</w:t>
      </w:r>
    </w:p>
    <w:p w:rsidR="00A64768" w:rsidRPr="00A64768" w:rsidRDefault="00A64768" w:rsidP="00A64768">
      <w:pPr>
        <w:autoSpaceDE w:val="0"/>
        <w:autoSpaceDN w:val="0"/>
        <w:adjustRightInd w:val="0"/>
        <w:spacing w:after="0" w:line="360" w:lineRule="auto"/>
        <w:ind w:right="-284" w:firstLine="709"/>
        <w:jc w:val="both"/>
        <w:rPr>
          <w:rFonts w:ascii="Times New Roman" w:hAnsi="Times New Roman" w:cs="Times New Roman"/>
          <w:b/>
          <w:sz w:val="28"/>
          <w:szCs w:val="28"/>
        </w:rPr>
      </w:pPr>
      <w:r w:rsidRPr="00A64768">
        <w:rPr>
          <w:rFonts w:ascii="Times New Roman" w:hAnsi="Times New Roman" w:cs="Times New Roman"/>
          <w:sz w:val="28"/>
          <w:szCs w:val="28"/>
        </w:rPr>
        <w:t>наличие у исполнителей физкультурно-оздоровительных и спортивных услуг комплекта действующих нормативных документов по обеспечению безопасности потребителей.</w:t>
      </w:r>
    </w:p>
    <w:p w:rsidR="0018435C" w:rsidRDefault="0018435C" w:rsidP="002E5ADF">
      <w:pPr>
        <w:pStyle w:val="1"/>
        <w:spacing w:before="0" w:line="360" w:lineRule="auto"/>
        <w:jc w:val="center"/>
        <w:rPr>
          <w:rFonts w:ascii="Times New Roman" w:hAnsi="Times New Roman" w:cs="Times New Roman"/>
          <w:color w:val="auto"/>
          <w:bdr w:val="none" w:sz="0" w:space="0" w:color="auto" w:frame="1"/>
        </w:rPr>
      </w:pPr>
    </w:p>
    <w:p w:rsidR="00541DB2" w:rsidRPr="003367BA" w:rsidRDefault="000D2454" w:rsidP="002E5ADF">
      <w:pPr>
        <w:pStyle w:val="1"/>
        <w:spacing w:before="0" w:line="360" w:lineRule="auto"/>
        <w:jc w:val="center"/>
        <w:rPr>
          <w:rFonts w:ascii="Times New Roman" w:hAnsi="Times New Roman" w:cs="Times New Roman"/>
          <w:color w:val="auto"/>
        </w:rPr>
      </w:pPr>
      <w:bookmarkStart w:id="23" w:name="_Toc8836760"/>
      <w:r w:rsidRPr="003367BA">
        <w:rPr>
          <w:rFonts w:ascii="Times New Roman" w:hAnsi="Times New Roman" w:cs="Times New Roman"/>
          <w:color w:val="auto"/>
          <w:bdr w:val="none" w:sz="0" w:space="0" w:color="auto" w:frame="1"/>
        </w:rPr>
        <w:t>1</w:t>
      </w:r>
      <w:r w:rsidR="00541DB2" w:rsidRPr="003367BA">
        <w:rPr>
          <w:rFonts w:ascii="Times New Roman" w:hAnsi="Times New Roman" w:cs="Times New Roman"/>
          <w:color w:val="auto"/>
          <w:bdr w:val="none" w:sz="0" w:space="0" w:color="auto" w:frame="1"/>
        </w:rPr>
        <w:t>5. Требования безопасности при организации</w:t>
      </w:r>
      <w:r w:rsidR="00A46BF5" w:rsidRPr="003367BA">
        <w:rPr>
          <w:rFonts w:ascii="Times New Roman" w:hAnsi="Times New Roman" w:cs="Times New Roman"/>
          <w:color w:val="auto"/>
        </w:rPr>
        <w:t xml:space="preserve"> </w:t>
      </w:r>
      <w:r w:rsidR="00541DB2" w:rsidRPr="003367BA">
        <w:rPr>
          <w:rFonts w:ascii="Times New Roman" w:hAnsi="Times New Roman" w:cs="Times New Roman"/>
          <w:color w:val="auto"/>
          <w:bdr w:val="none" w:sz="0" w:space="0" w:color="auto" w:frame="1"/>
        </w:rPr>
        <w:t>общественно-полезного труда</w:t>
      </w:r>
      <w:bookmarkEnd w:id="23"/>
    </w:p>
    <w:p w:rsidR="00A46BF5" w:rsidRPr="003367BA" w:rsidRDefault="00A46BF5"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 Общественно-полезные работы на территории детского оздоровительного лагеря проводятся под руководством отрядного воспитателя, вожатых. Началу работы должен предшествовать инструктаж детей по безопасным приемам и методам </w:t>
      </w:r>
      <w:r w:rsidRPr="003367BA">
        <w:rPr>
          <w:sz w:val="28"/>
          <w:szCs w:val="28"/>
          <w:bdr w:val="none" w:sz="0" w:space="0" w:color="auto" w:frame="1"/>
        </w:rPr>
        <w:t>выполнения работ</w:t>
      </w:r>
      <w:r w:rsidRPr="003367BA">
        <w:rPr>
          <w:sz w:val="28"/>
          <w:szCs w:val="28"/>
        </w:rPr>
        <w:t> с записью в журнале инструктажа, с указанием номера инструкции.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 Не разрешается привлекать детей к работам связанным:</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с большой физической нагрузкой (переноска и передвижение тяжестей, пилка дров, стирка постельного белья);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с опасностью для жизни (мытье окон, протирка светильников);</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с опасностью в эпидемиологическом отношении (уборка санузлов, умывальных комнат, уборка и вывоз отбросов и нечистот, обработка чаши бассейна).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Запрещается привлекать детей для уборки мест общего пользования: лестничных площадок, пролетов и коридоров, полов с применением моющих и дезинфицирующих средств.</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3. Для детей 7-9 летнего возраста продолжительность работы не должна превышать 1 часа в день; 10-11 лет – 1,5 часов; 12-13 лет – 2 часов; для подростков 14 лет – 3 часов в день.</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4. Для детей 6-10 лет допускается: уборка постелей, несложные работы по уходу за помещениями и территорией, сбор ягод и лекарственных трав под наблюдением воспитателя; для старших школьников - дежурство по столовой (сервировка столов, уборка грязной посуды), для детей старше 14 лет - уборка обеденного зала, благоустройство территории, уборка спальных комнат.</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5. Во время дежурства в столовой дети не допускаются к приготовлению пищи, чистке овощей, к резке хлеба, мытью посуды, раздаче и разносу горячей пищи. Запрещается вход детей в производственные помещения пищеблока.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6. Дежурство детей в столовой и на территории лагеря должно быть не чаще одного раза в 7-10 дней.</w:t>
      </w:r>
    </w:p>
    <w:p w:rsidR="00A46BF5" w:rsidRPr="003367BA" w:rsidRDefault="00A46BF5"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0D2454" w:rsidP="002E5ADF">
      <w:pPr>
        <w:pStyle w:val="1"/>
        <w:spacing w:before="0" w:line="360" w:lineRule="auto"/>
        <w:jc w:val="center"/>
        <w:rPr>
          <w:rFonts w:ascii="Times New Roman" w:hAnsi="Times New Roman" w:cs="Times New Roman"/>
          <w:color w:val="auto"/>
        </w:rPr>
      </w:pPr>
      <w:bookmarkStart w:id="24" w:name="_Toc8836761"/>
      <w:r w:rsidRPr="003367BA">
        <w:rPr>
          <w:rFonts w:ascii="Times New Roman" w:hAnsi="Times New Roman" w:cs="Times New Roman"/>
          <w:color w:val="auto"/>
          <w:bdr w:val="none" w:sz="0" w:space="0" w:color="auto" w:frame="1"/>
        </w:rPr>
        <w:t>1</w:t>
      </w:r>
      <w:r w:rsidR="00541DB2" w:rsidRPr="003367BA">
        <w:rPr>
          <w:rFonts w:ascii="Times New Roman" w:hAnsi="Times New Roman" w:cs="Times New Roman"/>
          <w:color w:val="auto"/>
          <w:bdr w:val="none" w:sz="0" w:space="0" w:color="auto" w:frame="1"/>
        </w:rPr>
        <w:t>6. Требования безопасности в технических мастерских и</w:t>
      </w:r>
      <w:r w:rsidR="00A46BF5" w:rsidRPr="003367BA">
        <w:rPr>
          <w:rFonts w:ascii="Times New Roman" w:hAnsi="Times New Roman" w:cs="Times New Roman"/>
          <w:color w:val="auto"/>
        </w:rPr>
        <w:t xml:space="preserve"> </w:t>
      </w:r>
      <w:r w:rsidR="00541DB2" w:rsidRPr="003367BA">
        <w:rPr>
          <w:rFonts w:ascii="Times New Roman" w:hAnsi="Times New Roman" w:cs="Times New Roman"/>
          <w:color w:val="auto"/>
          <w:bdr w:val="none" w:sz="0" w:space="0" w:color="auto" w:frame="1"/>
        </w:rPr>
        <w:t>на занятиях в кружках</w:t>
      </w:r>
      <w:bookmarkEnd w:id="24"/>
    </w:p>
    <w:p w:rsidR="00A46BF5" w:rsidRPr="003367BA" w:rsidRDefault="00A46BF5"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 При занятиях в технической мастерской, кружках, секциях в клубе и т. д. руководители кружков несут ответственность за обеспечение безопасности жизни и здоровья детей, отвечают за исправность инструментов, электроприборов, наличие запирающих устройств электрических шкафов и рубильников, движущихся частей станков, механизмов и другого оборудования, достаточное естественное и искусственное освещение, использование материалов, безопасных для здоровья.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 Перед занятием руководитель кружка инструктирует каждого ребенка на рабочем месте по обращению с оборудованием, инструментами, показывает безопасные методы и приемы работы.</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3. Каждому ребенку рекомендуется заниматься не более чем в двух кружках и одной спортивной секции. Занятия кружка проводят не чаще двух раз в неделю и продолжаются не более двух часов.</w:t>
      </w:r>
    </w:p>
    <w:p w:rsidR="00A46BF5" w:rsidRPr="003367BA" w:rsidRDefault="00A46BF5"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0D2454" w:rsidP="002E5ADF">
      <w:pPr>
        <w:pStyle w:val="1"/>
        <w:spacing w:before="0" w:line="360" w:lineRule="auto"/>
        <w:jc w:val="center"/>
        <w:rPr>
          <w:rFonts w:ascii="Times New Roman" w:hAnsi="Times New Roman" w:cs="Times New Roman"/>
          <w:color w:val="auto"/>
        </w:rPr>
      </w:pPr>
      <w:bookmarkStart w:id="25" w:name="_Toc8836762"/>
      <w:r w:rsidRPr="003367BA">
        <w:rPr>
          <w:rFonts w:ascii="Times New Roman" w:hAnsi="Times New Roman" w:cs="Times New Roman"/>
          <w:color w:val="auto"/>
          <w:bdr w:val="none" w:sz="0" w:space="0" w:color="auto" w:frame="1"/>
        </w:rPr>
        <w:t>1</w:t>
      </w:r>
      <w:r w:rsidR="00541DB2" w:rsidRPr="003367BA">
        <w:rPr>
          <w:rFonts w:ascii="Times New Roman" w:hAnsi="Times New Roman" w:cs="Times New Roman"/>
          <w:color w:val="auto"/>
          <w:bdr w:val="none" w:sz="0" w:space="0" w:color="auto" w:frame="1"/>
        </w:rPr>
        <w:t>7. Требования безопасности при проведении мероприятий в зале клуба</w:t>
      </w:r>
      <w:bookmarkEnd w:id="25"/>
    </w:p>
    <w:p w:rsidR="00A46BF5" w:rsidRPr="003367BA" w:rsidRDefault="00A46BF5"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 При проведении массовых мероприятий в зале клуба каждый отряд должен иметь постоянное закрепленное место.</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 Проходы и интервалы между рядами должны быть достаточно свободны для выхода и входа детей. Запрещается устанавливать дополнительные места, загромождать проходы, переполнять зал сверх предусмотренных посадочных мест.</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3. Вожатые и воспитатели должны сидеть по краям, чтобы видеть детей в рядах. При выступлении на сцене должны находиться только участники.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4. При нахождении детей в зале клуба входные и запасные двери должны быть открыты.</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5. В зале должны быть директор лагеря или его заместитель, ответственное лицо за </w:t>
      </w:r>
      <w:r w:rsidRPr="003367BA">
        <w:rPr>
          <w:sz w:val="28"/>
          <w:szCs w:val="28"/>
          <w:bdr w:val="none" w:sz="0" w:space="0" w:color="auto" w:frame="1"/>
        </w:rPr>
        <w:t>пожарную безопасность</w:t>
      </w:r>
      <w:r w:rsidRPr="003367BA">
        <w:rPr>
          <w:sz w:val="28"/>
          <w:szCs w:val="28"/>
        </w:rPr>
        <w:t>, вожатые и воспитатели.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6. Во время мероприятий не допускается полное погашение света в зале.</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7. Во время проведения мероприятий в концертном зале фойе, тамбур, крыльцо клуба должны быть свободными. Над входными и запасными дверями в зале должны быть включены табло «Выход». Объемные самосветящиеся знаки пожарной безопасности с автономным питанием и от электросети, используемые на путях эвакуации (</w:t>
      </w:r>
      <w:r w:rsidR="008E4B93">
        <w:rPr>
          <w:sz w:val="28"/>
          <w:szCs w:val="28"/>
        </w:rPr>
        <w:t>в том числе световые указатели «Эвакуационный (запасный) выход», «Дверь эвакуационного выхода»</w:t>
      </w:r>
      <w:r w:rsidRPr="003367BA">
        <w:rPr>
          <w:sz w:val="28"/>
          <w:szCs w:val="28"/>
        </w:rPr>
        <w:t>), должны постоянно находиться в исправном и включенном состоянии и должны включаться только на время проведения мероприятий с пребыванием людей. Эвакуационное освещение должно включаться автоматически при прекращении электропитания рабочего освещения.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8. Системы оповещения о пожаре должны обеспечивать в соответствии с планами эвакуации передачу сигналов оповещения одновременно по всему зданию (сооружению) или выборочно в отдельные его части (этажи, секции и т. п.).</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9. В зрительных залах и на трибунах культурно-просветительных и зрелищных учреждений все кресла и стулья следует соединять в ряды между собой и прочно крепить к полу.</w:t>
      </w:r>
    </w:p>
    <w:p w:rsidR="00A46BF5" w:rsidRPr="003367BA" w:rsidRDefault="00A46BF5"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0D2454" w:rsidP="002E5ADF">
      <w:pPr>
        <w:pStyle w:val="1"/>
        <w:spacing w:before="0" w:line="360" w:lineRule="auto"/>
        <w:jc w:val="center"/>
        <w:rPr>
          <w:rFonts w:ascii="Times New Roman" w:hAnsi="Times New Roman" w:cs="Times New Roman"/>
          <w:color w:val="auto"/>
        </w:rPr>
      </w:pPr>
      <w:bookmarkStart w:id="26" w:name="_Toc8836763"/>
      <w:r w:rsidRPr="003367BA">
        <w:rPr>
          <w:rFonts w:ascii="Times New Roman" w:hAnsi="Times New Roman" w:cs="Times New Roman"/>
          <w:color w:val="auto"/>
          <w:bdr w:val="none" w:sz="0" w:space="0" w:color="auto" w:frame="1"/>
        </w:rPr>
        <w:t>1</w:t>
      </w:r>
      <w:r w:rsidR="00541DB2" w:rsidRPr="003367BA">
        <w:rPr>
          <w:rFonts w:ascii="Times New Roman" w:hAnsi="Times New Roman" w:cs="Times New Roman"/>
          <w:color w:val="auto"/>
          <w:bdr w:val="none" w:sz="0" w:space="0" w:color="auto" w:frame="1"/>
        </w:rPr>
        <w:t>8. Требования безопасности при купании детей в душевой</w:t>
      </w:r>
      <w:bookmarkEnd w:id="26"/>
    </w:p>
    <w:p w:rsidR="00A46BF5" w:rsidRPr="003367BA" w:rsidRDefault="00A46BF5"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 Купание детей в банный день проходит в душевых, которые находятся в корпусах, или в отдельно построенной бане.</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 Перед купанием воспитатель проверяет в душевой:</w:t>
      </w:r>
    </w:p>
    <w:p w:rsidR="00541DB2" w:rsidRPr="003367BA" w:rsidRDefault="00DB3541"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и</w:t>
      </w:r>
      <w:r w:rsidR="00541DB2" w:rsidRPr="003367BA">
        <w:rPr>
          <w:sz w:val="28"/>
          <w:szCs w:val="28"/>
        </w:rPr>
        <w:t>справность кранов холодной и горячей воды;</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чистоту.</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3. Купание девочек и мальчиков проходит в разных душевых или в разное время.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4. Воспитатель перед купанием детей проводит инструктаж с детьми о правилах поведения в душевой, правилах набора воды (холодной и горячей).</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5. Воспитатель находится в душевой и следит за порядком.</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6. Не разрешается купание детей в душевых натощак, вскоре после еды и физкультуры, упражнений с большой мышечной нагрузкой.</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7. При купании детей присутствует медицинский работник с аптечкой первой помощи.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8. После выхода детей из душевой уборщица проводит уборку в душевой с использованием дезинфицирующих средств.</w:t>
      </w:r>
    </w:p>
    <w:p w:rsidR="00A46BF5" w:rsidRPr="003367BA" w:rsidRDefault="00A46BF5"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0D2454" w:rsidP="002E5ADF">
      <w:pPr>
        <w:pStyle w:val="1"/>
        <w:spacing w:before="0" w:line="360" w:lineRule="auto"/>
        <w:jc w:val="center"/>
        <w:rPr>
          <w:rFonts w:ascii="Times New Roman" w:hAnsi="Times New Roman" w:cs="Times New Roman"/>
          <w:color w:val="auto"/>
        </w:rPr>
      </w:pPr>
      <w:bookmarkStart w:id="27" w:name="_Toc8836764"/>
      <w:r w:rsidRPr="003367BA">
        <w:rPr>
          <w:rFonts w:ascii="Times New Roman" w:hAnsi="Times New Roman" w:cs="Times New Roman"/>
          <w:color w:val="auto"/>
          <w:bdr w:val="none" w:sz="0" w:space="0" w:color="auto" w:frame="1"/>
        </w:rPr>
        <w:t>1</w:t>
      </w:r>
      <w:r w:rsidR="00541DB2" w:rsidRPr="003367BA">
        <w:rPr>
          <w:rFonts w:ascii="Times New Roman" w:hAnsi="Times New Roman" w:cs="Times New Roman"/>
          <w:color w:val="auto"/>
          <w:bdr w:val="none" w:sz="0" w:space="0" w:color="auto" w:frame="1"/>
        </w:rPr>
        <w:t>9. Требования безопасности при проведении лагерного костра</w:t>
      </w:r>
      <w:bookmarkEnd w:id="27"/>
    </w:p>
    <w:p w:rsidR="00A46BF5" w:rsidRPr="003367BA" w:rsidRDefault="00A46BF5"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1. Во время проведения торжественного мероприятия (лагерного костра) с детьми обязательно должны находиться директор лагеря, заместитель директора, старший вожатый, вожатые, воспитатели отрядов, физкультурные инструкторы, медицинские работники, инспектор противопожарной безопасности.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2. Ответственный за проведение лагерного костра назначается приказом или распоряжением и обязан:</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согласовать проведение мероприятия с соответствующими службами;</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разработать план мероприятия по проведению лагерного костра;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перед следованием к месту проведения лагерного костра провести инструктаж по охране труда и противопожарной безопасности с детьми, сотрудниками лагеря;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окопать место разведения костра полосой шириной 0,5 м;</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обеспечить вблизи костра первичные средства пожаротушения;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не допускать разжигания костра с применением легковоспламеняющейся и горючей жидкостей;</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соблюдать требования пожарной безопасности при разведении костра (пожаробезопасное расстояние: 25 м от лиственного и 50 м от хвойного леса).</w:t>
      </w:r>
    </w:p>
    <w:p w:rsidR="00A46BF5" w:rsidRPr="003367BA" w:rsidRDefault="00A46BF5"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0D2454" w:rsidP="002E5ADF">
      <w:pPr>
        <w:pStyle w:val="1"/>
        <w:spacing w:before="0" w:line="360" w:lineRule="auto"/>
        <w:jc w:val="center"/>
        <w:rPr>
          <w:rFonts w:ascii="Times New Roman" w:hAnsi="Times New Roman" w:cs="Times New Roman"/>
          <w:b w:val="0"/>
          <w:color w:val="auto"/>
        </w:rPr>
      </w:pPr>
      <w:bookmarkStart w:id="28" w:name="_Toc8836765"/>
      <w:r w:rsidRPr="003367BA">
        <w:rPr>
          <w:rStyle w:val="a4"/>
          <w:rFonts w:ascii="Times New Roman" w:hAnsi="Times New Roman" w:cs="Times New Roman"/>
          <w:b/>
          <w:color w:val="auto"/>
          <w:bdr w:val="none" w:sz="0" w:space="0" w:color="auto" w:frame="1"/>
        </w:rPr>
        <w:t>20</w:t>
      </w:r>
      <w:r w:rsidR="00541DB2" w:rsidRPr="003367BA">
        <w:rPr>
          <w:rStyle w:val="a4"/>
          <w:rFonts w:ascii="Times New Roman" w:hAnsi="Times New Roman" w:cs="Times New Roman"/>
          <w:b/>
          <w:color w:val="auto"/>
          <w:bdr w:val="none" w:sz="0" w:space="0" w:color="auto" w:frame="1"/>
        </w:rPr>
        <w:t>. Требования безопасности во время </w:t>
      </w:r>
      <w:r w:rsidR="00541DB2" w:rsidRPr="003367BA">
        <w:rPr>
          <w:rFonts w:ascii="Times New Roman" w:hAnsi="Times New Roman" w:cs="Times New Roman"/>
          <w:color w:val="auto"/>
          <w:bdr w:val="none" w:sz="0" w:space="0" w:color="auto" w:frame="1"/>
        </w:rPr>
        <w:t>бурь, ураганов, грозы</w:t>
      </w:r>
      <w:bookmarkEnd w:id="28"/>
    </w:p>
    <w:p w:rsidR="00A46BF5" w:rsidRPr="003367BA" w:rsidRDefault="00A46BF5" w:rsidP="002E5ADF">
      <w:pPr>
        <w:pStyle w:val="a3"/>
        <w:shd w:val="clear" w:color="auto" w:fill="FFFFFF"/>
        <w:spacing w:before="0" w:beforeAutospacing="0" w:after="0" w:afterAutospacing="0" w:line="360" w:lineRule="auto"/>
        <w:ind w:firstLine="709"/>
        <w:jc w:val="both"/>
        <w:textAlignment w:val="baseline"/>
        <w:rPr>
          <w:sz w:val="28"/>
          <w:szCs w:val="28"/>
        </w:rPr>
      </w:pP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При получении информации от вышестоящей организации или штаба по делам ГО ЧС о надвигающемся урагане, буре или грозе следует соблюдать следующие правила:</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подать предупреждение всеми имеющимися средствами предупреждения;</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по сигналу воспитатели, вожатые отрядов немедленно собирают детей и уводят в свои корпуса на первые этажи со стороны, противоположной ветру;</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в корпусах следует закрыть двери, балконы, окна. Стекла заклеить полосками бумаги и ткани. С балконов, подоконников убрать вещи, которые при падении могут нанести травмы детям и персоналу;</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запрещается подходить близко к окнам из-за возможного получения травмы осколками разлетающегося стекла и других предметов;</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подготовить фонари для освещения во время бури, урагана, грозы;</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подготовить медикаменты и перевязочные материалы;</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создать запас воды;</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запрещается выходить на улицу сразу после ослабления ветра, грозы;</w:t>
      </w:r>
    </w:p>
    <w:p w:rsidR="00A46BF5"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 xml:space="preserve">в случае бури (урагана, грозы), заставшей детей на открытой местности, необходимо укрыться в канаве, яме, овраге, любой выемке, лечь на </w:t>
      </w:r>
      <w:r w:rsidR="00A46BF5" w:rsidRPr="003367BA">
        <w:rPr>
          <w:sz w:val="28"/>
          <w:szCs w:val="28"/>
        </w:rPr>
        <w:t>дно и плотно прижаться к земле.</w:t>
      </w:r>
    </w:p>
    <w:p w:rsidR="00541DB2" w:rsidRPr="003367BA" w:rsidRDefault="00541DB2" w:rsidP="002E5ADF">
      <w:pPr>
        <w:pStyle w:val="a3"/>
        <w:shd w:val="clear" w:color="auto" w:fill="FFFFFF"/>
        <w:spacing w:before="0" w:beforeAutospacing="0" w:after="0" w:afterAutospacing="0" w:line="360" w:lineRule="auto"/>
        <w:ind w:firstLine="709"/>
        <w:jc w:val="both"/>
        <w:textAlignment w:val="baseline"/>
        <w:rPr>
          <w:sz w:val="28"/>
          <w:szCs w:val="28"/>
        </w:rPr>
      </w:pPr>
      <w:r w:rsidRPr="003367BA">
        <w:rPr>
          <w:sz w:val="28"/>
          <w:szCs w:val="28"/>
        </w:rPr>
        <w:t>Запрещается укрываться п</w:t>
      </w:r>
      <w:r w:rsidR="00A46BF5" w:rsidRPr="003367BA">
        <w:rPr>
          <w:sz w:val="28"/>
          <w:szCs w:val="28"/>
        </w:rPr>
        <w:t xml:space="preserve">од одиночно стоящими деревьями, автомобилями, </w:t>
      </w:r>
      <w:r w:rsidRPr="003367BA">
        <w:rPr>
          <w:sz w:val="28"/>
          <w:szCs w:val="28"/>
          <w:bdr w:val="none" w:sz="0" w:space="0" w:color="auto" w:frame="1"/>
        </w:rPr>
        <w:t>сельскохозяйственной техникой</w:t>
      </w:r>
      <w:r w:rsidRPr="003367BA">
        <w:rPr>
          <w:sz w:val="28"/>
          <w:szCs w:val="28"/>
        </w:rPr>
        <w:t> и др.</w:t>
      </w:r>
    </w:p>
    <w:p w:rsidR="005A12A2" w:rsidRPr="003367BA" w:rsidRDefault="005A12A2" w:rsidP="002E5ADF">
      <w:pPr>
        <w:spacing w:after="0" w:line="360" w:lineRule="auto"/>
        <w:ind w:firstLine="709"/>
        <w:jc w:val="both"/>
        <w:rPr>
          <w:rFonts w:ascii="Times New Roman" w:hAnsi="Times New Roman" w:cs="Times New Roman"/>
          <w:sz w:val="28"/>
          <w:szCs w:val="28"/>
        </w:rPr>
      </w:pPr>
    </w:p>
    <w:p w:rsidR="00E43BE1" w:rsidRPr="003367BA" w:rsidRDefault="000D2454" w:rsidP="002E5ADF">
      <w:pPr>
        <w:pStyle w:val="1"/>
        <w:spacing w:before="0" w:line="360" w:lineRule="auto"/>
        <w:jc w:val="center"/>
        <w:rPr>
          <w:rFonts w:ascii="Times New Roman" w:eastAsia="Times New Roman" w:hAnsi="Times New Roman" w:cs="Times New Roman"/>
          <w:color w:val="auto"/>
          <w:lang w:eastAsia="ru-RU"/>
        </w:rPr>
      </w:pPr>
      <w:bookmarkStart w:id="29" w:name="_Toc1394774"/>
      <w:bookmarkStart w:id="30" w:name="_Toc8836766"/>
      <w:r w:rsidRPr="003367BA">
        <w:rPr>
          <w:rFonts w:ascii="Times New Roman" w:eastAsia="Times New Roman" w:hAnsi="Times New Roman" w:cs="Times New Roman"/>
          <w:color w:val="auto"/>
          <w:lang w:eastAsia="ru-RU"/>
        </w:rPr>
        <w:t>21</w:t>
      </w:r>
      <w:r w:rsidR="00E43BE1" w:rsidRPr="003367BA">
        <w:rPr>
          <w:rFonts w:ascii="Times New Roman" w:eastAsia="Times New Roman" w:hAnsi="Times New Roman" w:cs="Times New Roman"/>
          <w:color w:val="auto"/>
          <w:lang w:eastAsia="ru-RU"/>
        </w:rPr>
        <w:t>. Организация работы медицинских пунктов</w:t>
      </w:r>
      <w:bookmarkEnd w:id="29"/>
      <w:bookmarkEnd w:id="30"/>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Для организации медицинского обслуживания в оздоровительной организации должен быть предусмотрен медицинский пункт или медицинский кабинет, и изолятор для больных. Организация отдыха детей и их оздоровления должна иметь лицензию на медицинскую деятельность по оказанию первичной медико-санитарной помощи (доврачебной, врачебной) в педиатрии.</w:t>
      </w:r>
    </w:p>
    <w:p w:rsidR="00554961" w:rsidRPr="00222BF4" w:rsidRDefault="00554961" w:rsidP="00222BF4">
      <w:pPr>
        <w:spacing w:after="0" w:line="360" w:lineRule="auto"/>
        <w:ind w:firstLine="709"/>
        <w:jc w:val="both"/>
        <w:rPr>
          <w:rFonts w:ascii="Times New Roman" w:hAnsi="Times New Roman" w:cs="Times New Roman"/>
          <w:b/>
          <w:sz w:val="28"/>
          <w:szCs w:val="28"/>
        </w:rPr>
      </w:pPr>
      <w:r w:rsidRPr="00222BF4">
        <w:rPr>
          <w:rFonts w:ascii="Times New Roman" w:hAnsi="Times New Roman" w:cs="Times New Roman"/>
          <w:sz w:val="28"/>
          <w:szCs w:val="28"/>
        </w:rPr>
        <w:t xml:space="preserve">В соответствии с Федеральным законом от 4 мая 2011 г. № 99-ФЗ </w:t>
      </w:r>
      <w:r w:rsidRPr="00222BF4">
        <w:rPr>
          <w:rFonts w:ascii="Times New Roman" w:hAnsi="Times New Roman" w:cs="Times New Roman"/>
          <w:sz w:val="28"/>
          <w:szCs w:val="28"/>
        </w:rPr>
        <w:br/>
        <w:t>«О лицензировании отдельных видов деятельности»:</w:t>
      </w:r>
    </w:p>
    <w:p w:rsidR="00554961" w:rsidRPr="003367BA" w:rsidRDefault="00554961" w:rsidP="00222BF4">
      <w:pPr>
        <w:spacing w:after="0"/>
        <w:ind w:firstLine="709"/>
        <w:jc w:val="both"/>
      </w:pPr>
      <w:r w:rsidRPr="003367BA">
        <w:rPr>
          <w:rStyle w:val="hl"/>
          <w:rFonts w:ascii="Times New Roman" w:hAnsi="Times New Roman" w:cs="Times New Roman"/>
          <w:sz w:val="28"/>
          <w:szCs w:val="28"/>
        </w:rPr>
        <w:t>Статья 13. Порядок представления соискателем лицензии заявления и документов, необходимых для получения лицензии, и их приема лицензирующим органом</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31" w:name="dst100153"/>
      <w:bookmarkEnd w:id="31"/>
      <w:r w:rsidRPr="003367BA">
        <w:rPr>
          <w:rStyle w:val="blk"/>
          <w:rFonts w:ascii="Times New Roman" w:hAnsi="Times New Roman" w:cs="Times New Roman"/>
          <w:sz w:val="28"/>
          <w:szCs w:val="28"/>
        </w:rPr>
        <w:t>1. Для получения лицензии соискатель лицензии представляет по установленной форме в лицензирующий орган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32" w:name="dst100391"/>
      <w:bookmarkEnd w:id="32"/>
      <w:r w:rsidRPr="003367BA">
        <w:rPr>
          <w:rStyle w:val="blk"/>
          <w:rFonts w:ascii="Times New Roman" w:hAnsi="Times New Roman" w:cs="Times New Roman"/>
          <w:sz w:val="28"/>
          <w:szCs w:val="28"/>
        </w:rP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(за исключением деятельности по перевозкам грузов, пассажиров или иных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33" w:name="dst100392"/>
      <w:bookmarkEnd w:id="33"/>
      <w:r w:rsidRPr="003367BA">
        <w:rPr>
          <w:rStyle w:val="blk"/>
          <w:rFonts w:ascii="Times New Roman" w:hAnsi="Times New Roman" w:cs="Times New Roman"/>
          <w:sz w:val="28"/>
          <w:szCs w:val="28"/>
        </w:rPr>
        <w:t>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(за исключением деятельности по перевозкам грузов, пассажиров или иных лиц), данные </w:t>
      </w:r>
      <w:hyperlink r:id="rId8" w:anchor="dst0" w:history="1">
        <w:r w:rsidRPr="003367BA">
          <w:rPr>
            <w:rStyle w:val="a5"/>
            <w:rFonts w:ascii="Times New Roman" w:hAnsi="Times New Roman" w:cs="Times New Roman"/>
            <w:color w:val="auto"/>
            <w:sz w:val="28"/>
            <w:szCs w:val="28"/>
            <w:u w:val="none"/>
          </w:rPr>
          <w:t>документа</w:t>
        </w:r>
      </w:hyperlink>
      <w:r w:rsidRPr="003367BA">
        <w:rPr>
          <w:rStyle w:val="blk"/>
          <w:rFonts w:ascii="Times New Roman" w:hAnsi="Times New Roman" w:cs="Times New Roman"/>
          <w:sz w:val="28"/>
          <w:szCs w:val="28"/>
        </w:rP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34" w:name="dst100156"/>
      <w:bookmarkEnd w:id="34"/>
      <w:r w:rsidRPr="003367BA">
        <w:rPr>
          <w:rStyle w:val="blk"/>
          <w:rFonts w:ascii="Times New Roman" w:hAnsi="Times New Roman" w:cs="Times New Roman"/>
          <w:sz w:val="28"/>
          <w:szCs w:val="28"/>
        </w:rPr>
        <w:t>3) идентификационный номер налогоплательщика, данные документа о постановке соискателя лицензии на учет в налоговом органе;</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35" w:name="dst100157"/>
      <w:bookmarkEnd w:id="35"/>
      <w:r w:rsidRPr="003367BA">
        <w:rPr>
          <w:rStyle w:val="blk"/>
          <w:rFonts w:ascii="Times New Roman" w:hAnsi="Times New Roman" w:cs="Times New Roman"/>
          <w:sz w:val="28"/>
          <w:szCs w:val="28"/>
        </w:rPr>
        <w:t>4) лицензируемый вид деятельности в соответствии с частью 1 статьи 12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36" w:name="dst6"/>
      <w:bookmarkEnd w:id="36"/>
      <w:r w:rsidRPr="003367BA">
        <w:rPr>
          <w:rStyle w:val="blk"/>
          <w:rFonts w:ascii="Times New Roman" w:hAnsi="Times New Roman" w:cs="Times New Roman"/>
          <w:sz w:val="28"/>
          <w:szCs w:val="28"/>
        </w:rPr>
        <w:t>5) реквизиты документа, подтверждающего факт уплаты государственной пошлины за предоставление лицензии, либо иные сведения, подтверждающие факт уплаты указанной государственной пошлины;</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37" w:name="dst7"/>
      <w:bookmarkEnd w:id="37"/>
      <w:r w:rsidRPr="003367BA">
        <w:rPr>
          <w:rStyle w:val="blk"/>
          <w:rFonts w:ascii="Times New Roman" w:hAnsi="Times New Roman" w:cs="Times New Roman"/>
          <w:sz w:val="28"/>
          <w:szCs w:val="28"/>
        </w:rPr>
        <w:t>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9" w:anchor="dst37" w:history="1">
        <w:r w:rsidRPr="003367BA">
          <w:rPr>
            <w:rStyle w:val="a5"/>
            <w:rFonts w:ascii="Times New Roman" w:hAnsi="Times New Roman" w:cs="Times New Roman"/>
            <w:color w:val="auto"/>
            <w:sz w:val="28"/>
            <w:szCs w:val="28"/>
            <w:u w:val="none"/>
          </w:rPr>
          <w:t>пункта 2 части 1 статьи 7</w:t>
        </w:r>
      </w:hyperlink>
      <w:r w:rsidRPr="003367BA">
        <w:rPr>
          <w:rStyle w:val="blk"/>
          <w:rFonts w:ascii="Times New Roman" w:hAnsi="Times New Roman" w:cs="Times New Roman"/>
          <w:sz w:val="28"/>
          <w:szCs w:val="28"/>
        </w:rPr>
        <w:t xml:space="preserve"> Федерального закона от 27 июля 2010 года </w:t>
      </w:r>
      <w:r w:rsidR="008E4B93">
        <w:rPr>
          <w:rStyle w:val="blk"/>
          <w:rFonts w:ascii="Times New Roman" w:hAnsi="Times New Roman" w:cs="Times New Roman"/>
          <w:sz w:val="28"/>
          <w:szCs w:val="28"/>
        </w:rPr>
        <w:t>№ 210-ФЗ «</w:t>
      </w:r>
      <w:r w:rsidRPr="003367BA">
        <w:rPr>
          <w:rStyle w:val="blk"/>
          <w:rFonts w:ascii="Times New Roman" w:hAnsi="Times New Roman" w:cs="Times New Roman"/>
          <w:sz w:val="28"/>
          <w:szCs w:val="28"/>
        </w:rPr>
        <w:t>Об организации предоставления госуда</w:t>
      </w:r>
      <w:r w:rsidR="008E4B93">
        <w:rPr>
          <w:rStyle w:val="blk"/>
          <w:rFonts w:ascii="Times New Roman" w:hAnsi="Times New Roman" w:cs="Times New Roman"/>
          <w:sz w:val="28"/>
          <w:szCs w:val="28"/>
        </w:rPr>
        <w:t>рственных и муниципальных услуг»</w:t>
      </w:r>
      <w:r w:rsidRPr="003367BA">
        <w:rPr>
          <w:rStyle w:val="blk"/>
          <w:rFonts w:ascii="Times New Roman" w:hAnsi="Times New Roman" w:cs="Times New Roman"/>
          <w:sz w:val="28"/>
          <w:szCs w:val="28"/>
        </w:rPr>
        <w:t>.</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38" w:name="dst100158"/>
      <w:bookmarkEnd w:id="38"/>
      <w:r w:rsidRPr="003367BA">
        <w:rPr>
          <w:rStyle w:val="blk"/>
          <w:rFonts w:ascii="Times New Roman" w:hAnsi="Times New Roman" w:cs="Times New Roman"/>
          <w:sz w:val="28"/>
          <w:szCs w:val="28"/>
        </w:rP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39" w:name="dst100159"/>
      <w:bookmarkEnd w:id="39"/>
      <w:r w:rsidRPr="003367BA">
        <w:rPr>
          <w:rStyle w:val="blk"/>
          <w:rFonts w:ascii="Times New Roman" w:hAnsi="Times New Roman" w:cs="Times New Roman"/>
          <w:sz w:val="28"/>
          <w:szCs w:val="28"/>
        </w:rPr>
        <w:t>3. К заявлению о предоставлении лицензии прилагаются:</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40" w:name="dst24"/>
      <w:bookmarkStart w:id="41" w:name="dst8"/>
      <w:bookmarkEnd w:id="40"/>
      <w:bookmarkEnd w:id="41"/>
      <w:r w:rsidRPr="003367BA">
        <w:rPr>
          <w:rStyle w:val="blk"/>
          <w:rFonts w:ascii="Times New Roman" w:hAnsi="Times New Roman" w:cs="Times New Roman"/>
          <w:sz w:val="28"/>
          <w:szCs w:val="28"/>
        </w:rPr>
        <w:t xml:space="preserve">1)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пункта 2 части 1 статьи 7 Федерального закона от 27 июля 2010 года </w:t>
      </w:r>
      <w:r w:rsidR="008E4B93">
        <w:rPr>
          <w:rStyle w:val="blk"/>
          <w:rFonts w:ascii="Times New Roman" w:hAnsi="Times New Roman" w:cs="Times New Roman"/>
          <w:sz w:val="28"/>
          <w:szCs w:val="28"/>
        </w:rPr>
        <w:t>№ 210-ФЗ «</w:t>
      </w:r>
      <w:r w:rsidRPr="003367BA">
        <w:rPr>
          <w:rStyle w:val="blk"/>
          <w:rFonts w:ascii="Times New Roman" w:hAnsi="Times New Roman" w:cs="Times New Roman"/>
          <w:sz w:val="28"/>
          <w:szCs w:val="28"/>
        </w:rPr>
        <w:t>Об организации предоставления госуда</w:t>
      </w:r>
      <w:r w:rsidR="008E4B93">
        <w:rPr>
          <w:rStyle w:val="blk"/>
          <w:rFonts w:ascii="Times New Roman" w:hAnsi="Times New Roman" w:cs="Times New Roman"/>
          <w:sz w:val="28"/>
          <w:szCs w:val="28"/>
        </w:rPr>
        <w:t>рственных и муниципальных услуг»</w:t>
      </w:r>
      <w:r w:rsidRPr="003367BA">
        <w:rPr>
          <w:rStyle w:val="blk"/>
          <w:rFonts w:ascii="Times New Roman" w:hAnsi="Times New Roman" w:cs="Times New Roman"/>
          <w:sz w:val="28"/>
          <w:szCs w:val="28"/>
        </w:rPr>
        <w:t>;</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42" w:name="dst100163"/>
      <w:bookmarkEnd w:id="42"/>
      <w:r w:rsidRPr="003367BA">
        <w:rPr>
          <w:rStyle w:val="blk"/>
          <w:rFonts w:ascii="Times New Roman" w:hAnsi="Times New Roman" w:cs="Times New Roman"/>
          <w:sz w:val="28"/>
          <w:szCs w:val="28"/>
        </w:rPr>
        <w:t>2) опись прилагаемых документов.</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43" w:name="dst100164"/>
      <w:bookmarkEnd w:id="43"/>
      <w:r w:rsidRPr="003367BA">
        <w:rPr>
          <w:rStyle w:val="blk"/>
          <w:rFonts w:ascii="Times New Roman" w:hAnsi="Times New Roman" w:cs="Times New Roman"/>
          <w:sz w:val="28"/>
          <w:szCs w:val="28"/>
        </w:rPr>
        <w:t>4. Лицензирующий орган не вправе требовать от соискателя лицензии указывать в заявлении о предоставлении лицензии сведения, не предусмотренные частью 1 настоящей статьи, и представлять документы, не предусмотренные частью 3 настоящей статьи.</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44" w:name="dst100165"/>
      <w:bookmarkEnd w:id="44"/>
      <w:r w:rsidRPr="003367BA">
        <w:rPr>
          <w:rStyle w:val="blk"/>
          <w:rFonts w:ascii="Times New Roman" w:hAnsi="Times New Roman" w:cs="Times New Roman"/>
          <w:sz w:val="28"/>
          <w:szCs w:val="28"/>
        </w:rPr>
        <w:t>5. Заявление о предоставлении лицензии и прилагаемые к нему документы соискателем лицензии представляются в лицензирующий орган непосредственно или направляются заказным почтовым отправлением с уведомлением о вручении.</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45" w:name="dst38"/>
      <w:bookmarkEnd w:id="45"/>
      <w:r w:rsidRPr="003367BA">
        <w:rPr>
          <w:rStyle w:val="blk"/>
          <w:rFonts w:ascii="Times New Roman" w:hAnsi="Times New Roman" w:cs="Times New Roman"/>
          <w:sz w:val="28"/>
          <w:szCs w:val="28"/>
        </w:rPr>
        <w:t>6. Заявление о предоставлении лицензии и прилагаемые к нему документы соискатель лицензии вправе направить в лицензирующий орган в форме электронных документов (пакета электронных документов), подписанных усиленной квалифицированной электронной подписью соискателя лицензии.</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46" w:name="dst39"/>
      <w:bookmarkEnd w:id="46"/>
      <w:r w:rsidRPr="003367BA">
        <w:rPr>
          <w:rStyle w:val="blk"/>
          <w:rFonts w:ascii="Times New Roman" w:hAnsi="Times New Roman" w:cs="Times New Roman"/>
          <w:sz w:val="28"/>
          <w:szCs w:val="28"/>
        </w:rPr>
        <w:t>7. Заявление о предоставлении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47" w:name="dst40"/>
      <w:bookmarkEnd w:id="47"/>
      <w:r w:rsidRPr="003367BA">
        <w:rPr>
          <w:rStyle w:val="blk"/>
          <w:rFonts w:ascii="Times New Roman" w:hAnsi="Times New Roman" w:cs="Times New Roman"/>
          <w:sz w:val="28"/>
          <w:szCs w:val="28"/>
        </w:rPr>
        <w:t>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соискателем лицензии.</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48" w:name="dst100169"/>
      <w:bookmarkEnd w:id="48"/>
      <w:r w:rsidRPr="003367BA">
        <w:rPr>
          <w:rStyle w:val="blk"/>
          <w:rFonts w:ascii="Times New Roman" w:hAnsi="Times New Roman" w:cs="Times New Roman"/>
          <w:sz w:val="28"/>
          <w:szCs w:val="28"/>
        </w:rP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r:id="rId10" w:anchor="dst100168" w:history="1">
        <w:r w:rsidRPr="003367BA">
          <w:rPr>
            <w:rStyle w:val="a5"/>
            <w:rFonts w:ascii="Times New Roman" w:hAnsi="Times New Roman" w:cs="Times New Roman"/>
            <w:color w:val="auto"/>
            <w:sz w:val="28"/>
            <w:szCs w:val="28"/>
            <w:u w:val="none"/>
          </w:rPr>
          <w:t>частью 8</w:t>
        </w:r>
      </w:hyperlink>
      <w:r w:rsidRPr="003367BA">
        <w:rPr>
          <w:rStyle w:val="blk"/>
          <w:rFonts w:ascii="Times New Roman" w:hAnsi="Times New Roman" w:cs="Times New Roman"/>
          <w:sz w:val="28"/>
          <w:szCs w:val="28"/>
        </w:rP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частей 1</w:t>
      </w:r>
      <w:r w:rsidR="002856BC" w:rsidRPr="003367BA">
        <w:rPr>
          <w:rStyle w:val="blk"/>
          <w:rFonts w:ascii="Times New Roman" w:hAnsi="Times New Roman" w:cs="Times New Roman"/>
          <w:sz w:val="28"/>
          <w:szCs w:val="28"/>
        </w:rPr>
        <w:t xml:space="preserve"> </w:t>
      </w:r>
      <w:r w:rsidRPr="003367BA">
        <w:rPr>
          <w:rStyle w:val="blk"/>
          <w:rFonts w:ascii="Times New Roman" w:hAnsi="Times New Roman" w:cs="Times New Roman"/>
          <w:sz w:val="28"/>
          <w:szCs w:val="28"/>
        </w:rPr>
        <w:t>и (или)</w:t>
      </w:r>
      <w:r w:rsidR="002856BC" w:rsidRPr="003367BA">
        <w:rPr>
          <w:rStyle w:val="blk"/>
          <w:rFonts w:ascii="Times New Roman" w:hAnsi="Times New Roman" w:cs="Times New Roman"/>
          <w:sz w:val="28"/>
          <w:szCs w:val="28"/>
        </w:rPr>
        <w:t xml:space="preserve"> </w:t>
      </w:r>
      <w:r w:rsidRPr="003367BA">
        <w:rPr>
          <w:rStyle w:val="blk"/>
          <w:rFonts w:ascii="Times New Roman" w:hAnsi="Times New Roman" w:cs="Times New Roman"/>
          <w:sz w:val="28"/>
          <w:szCs w:val="28"/>
        </w:rPr>
        <w:t>3</w:t>
      </w:r>
      <w:r w:rsidR="002856BC" w:rsidRPr="003367BA">
        <w:rPr>
          <w:rStyle w:val="blk"/>
          <w:rFonts w:ascii="Times New Roman" w:hAnsi="Times New Roman" w:cs="Times New Roman"/>
          <w:sz w:val="28"/>
          <w:szCs w:val="28"/>
        </w:rPr>
        <w:t xml:space="preserve"> </w:t>
      </w:r>
      <w:r w:rsidRPr="003367BA">
        <w:rPr>
          <w:rStyle w:val="blk"/>
          <w:rFonts w:ascii="Times New Roman" w:hAnsi="Times New Roman" w:cs="Times New Roman"/>
          <w:sz w:val="28"/>
          <w:szCs w:val="28"/>
        </w:rPr>
        <w:t>настоящей статьи о возврате этого заявления и прилагаемых к нему документов с мотивированным обоснованием причин возврата.</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49" w:name="dst100170"/>
      <w:bookmarkEnd w:id="49"/>
      <w:r w:rsidRPr="003367BA">
        <w:rPr>
          <w:rStyle w:val="blk"/>
          <w:rFonts w:ascii="Times New Roman" w:hAnsi="Times New Roman" w:cs="Times New Roman"/>
          <w:sz w:val="28"/>
          <w:szCs w:val="28"/>
        </w:rPr>
        <w:t>10. В случаях, предусмотренных частями 8</w:t>
      </w:r>
      <w:r w:rsidR="002856BC" w:rsidRPr="003367BA">
        <w:rPr>
          <w:rStyle w:val="blk"/>
          <w:rFonts w:ascii="Times New Roman" w:hAnsi="Times New Roman" w:cs="Times New Roman"/>
          <w:sz w:val="28"/>
          <w:szCs w:val="28"/>
        </w:rPr>
        <w:t xml:space="preserve"> </w:t>
      </w:r>
      <w:r w:rsidRPr="003367BA">
        <w:rPr>
          <w:rStyle w:val="blk"/>
          <w:rFonts w:ascii="Times New Roman" w:hAnsi="Times New Roman" w:cs="Times New Roman"/>
          <w:sz w:val="28"/>
          <w:szCs w:val="28"/>
        </w:rPr>
        <w:t>и</w:t>
      </w:r>
      <w:r w:rsidR="002856BC" w:rsidRPr="003367BA">
        <w:rPr>
          <w:rStyle w:val="blk"/>
          <w:rFonts w:ascii="Times New Roman" w:hAnsi="Times New Roman" w:cs="Times New Roman"/>
          <w:sz w:val="28"/>
          <w:szCs w:val="28"/>
        </w:rPr>
        <w:t xml:space="preserve"> </w:t>
      </w:r>
      <w:r w:rsidRPr="003367BA">
        <w:rPr>
          <w:rStyle w:val="blk"/>
          <w:rFonts w:ascii="Times New Roman" w:hAnsi="Times New Roman" w:cs="Times New Roman"/>
          <w:sz w:val="28"/>
          <w:szCs w:val="28"/>
        </w:rPr>
        <w:t>9</w:t>
      </w:r>
      <w:r w:rsidR="002856BC" w:rsidRPr="003367BA">
        <w:rPr>
          <w:rStyle w:val="blk"/>
          <w:rFonts w:ascii="Times New Roman" w:hAnsi="Times New Roman" w:cs="Times New Roman"/>
          <w:sz w:val="28"/>
          <w:szCs w:val="28"/>
        </w:rPr>
        <w:t xml:space="preserve"> </w:t>
      </w:r>
      <w:r w:rsidRPr="003367BA">
        <w:rPr>
          <w:rStyle w:val="blk"/>
          <w:rFonts w:ascii="Times New Roman" w:hAnsi="Times New Roman" w:cs="Times New Roman"/>
          <w:sz w:val="28"/>
          <w:szCs w:val="28"/>
        </w:rPr>
        <w:t>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554961" w:rsidRPr="003367BA" w:rsidRDefault="00554961" w:rsidP="00554961">
      <w:pPr>
        <w:shd w:val="clear" w:color="auto" w:fill="FFFFFF"/>
        <w:spacing w:after="0" w:line="360" w:lineRule="auto"/>
        <w:ind w:firstLine="709"/>
        <w:jc w:val="both"/>
        <w:rPr>
          <w:rFonts w:ascii="Times New Roman" w:hAnsi="Times New Roman" w:cs="Times New Roman"/>
          <w:sz w:val="28"/>
          <w:szCs w:val="28"/>
        </w:rPr>
      </w:pPr>
      <w:bookmarkStart w:id="50" w:name="dst41"/>
      <w:bookmarkEnd w:id="50"/>
      <w:r w:rsidRPr="003367BA">
        <w:rPr>
          <w:rStyle w:val="blk"/>
          <w:rFonts w:ascii="Times New Roman" w:hAnsi="Times New Roman" w:cs="Times New Roman"/>
          <w:sz w:val="28"/>
          <w:szCs w:val="28"/>
        </w:rPr>
        <w:t>11.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представления документов, которые отсутствуют, способом, обеспечивающим подтверждение доставки такого уведомления и его получения соискателем лицензии.</w:t>
      </w:r>
    </w:p>
    <w:p w:rsidR="00E43BE1" w:rsidRPr="003367BA" w:rsidRDefault="00E43BE1" w:rsidP="0055496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Оборудование помещений медицинского кабинета (пункта) должно соответствовать действующим санитарным правилам, быть обеспечено необходимым инвентарем, лекарственными средствами, перевязочным материалом для оказания медицинской помощи.</w:t>
      </w:r>
    </w:p>
    <w:p w:rsidR="00E43BE1" w:rsidRPr="003367BA" w:rsidRDefault="00E43BE1" w:rsidP="00DB354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В соответствии </w:t>
      </w:r>
      <w:r w:rsidR="008E4B93">
        <w:rPr>
          <w:rFonts w:ascii="Times New Roman" w:eastAsia="Times New Roman" w:hAnsi="Times New Roman" w:cs="Times New Roman"/>
          <w:sz w:val="28"/>
          <w:szCs w:val="28"/>
          <w:lang w:eastAsia="ru-RU"/>
        </w:rPr>
        <w:t>с методическими рекомендациями «</w:t>
      </w:r>
      <w:r w:rsidRPr="003367BA">
        <w:rPr>
          <w:rFonts w:ascii="Times New Roman" w:eastAsia="Times New Roman" w:hAnsi="Times New Roman" w:cs="Times New Roman"/>
          <w:sz w:val="28"/>
          <w:szCs w:val="28"/>
          <w:lang w:eastAsia="ru-RU"/>
        </w:rPr>
        <w:t>Оценка эффективности оздоровления детей и подростков в лет</w:t>
      </w:r>
      <w:r w:rsidR="008E4B93">
        <w:rPr>
          <w:rFonts w:ascii="Times New Roman" w:eastAsia="Times New Roman" w:hAnsi="Times New Roman" w:cs="Times New Roman"/>
          <w:sz w:val="28"/>
          <w:szCs w:val="28"/>
          <w:lang w:eastAsia="ru-RU"/>
        </w:rPr>
        <w:t>них оздоровительных учреждениях»</w:t>
      </w:r>
      <w:r w:rsidRPr="003367BA">
        <w:rPr>
          <w:rFonts w:ascii="Times New Roman" w:eastAsia="Times New Roman" w:hAnsi="Times New Roman" w:cs="Times New Roman"/>
          <w:sz w:val="28"/>
          <w:szCs w:val="28"/>
          <w:lang w:eastAsia="ru-RU"/>
        </w:rPr>
        <w:t xml:space="preserve">, утвержденными </w:t>
      </w:r>
      <w:r w:rsidR="00060AAB" w:rsidRPr="003367BA">
        <w:rPr>
          <w:rFonts w:ascii="Times New Roman" w:hAnsi="Times New Roman" w:cs="Times New Roman"/>
          <w:sz w:val="28"/>
          <w:szCs w:val="28"/>
        </w:rPr>
        <w:t>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22 мая 2009 г. N 01/6989-9-54</w:t>
      </w:r>
      <w:r w:rsidRPr="003367BA">
        <w:rPr>
          <w:rFonts w:ascii="Times New Roman" w:eastAsia="Times New Roman" w:hAnsi="Times New Roman" w:cs="Times New Roman"/>
          <w:sz w:val="28"/>
          <w:szCs w:val="28"/>
          <w:lang w:eastAsia="ru-RU"/>
        </w:rPr>
        <w:t>, в целях исключения субъективных подходов к оценке эффективности летнего оздоровления каждый медицинский кабинет загородного стационарного учреждения отдыха в обязательном порядке должен быть оснащен следующим оборудованием:</w:t>
      </w:r>
      <w:r w:rsidR="00DB3541" w:rsidRPr="003367BA">
        <w:rPr>
          <w:rFonts w:ascii="Times New Roman" w:eastAsia="Times New Roman" w:hAnsi="Times New Roman" w:cs="Times New Roman"/>
          <w:sz w:val="28"/>
          <w:szCs w:val="28"/>
          <w:lang w:eastAsia="ru-RU"/>
        </w:rPr>
        <w:t xml:space="preserve"> </w:t>
      </w:r>
      <w:r w:rsidRPr="003367BA">
        <w:rPr>
          <w:rFonts w:ascii="Times New Roman" w:eastAsia="Times New Roman" w:hAnsi="Times New Roman" w:cs="Times New Roman"/>
          <w:sz w:val="28"/>
          <w:szCs w:val="28"/>
          <w:lang w:eastAsia="ru-RU"/>
        </w:rPr>
        <w:t>ростомер;</w:t>
      </w:r>
      <w:r w:rsidR="00DB3541" w:rsidRPr="003367BA">
        <w:rPr>
          <w:rFonts w:ascii="Times New Roman" w:eastAsia="Times New Roman" w:hAnsi="Times New Roman" w:cs="Times New Roman"/>
          <w:sz w:val="28"/>
          <w:szCs w:val="28"/>
          <w:lang w:eastAsia="ru-RU"/>
        </w:rPr>
        <w:t xml:space="preserve"> </w:t>
      </w:r>
      <w:r w:rsidRPr="003367BA">
        <w:rPr>
          <w:rFonts w:ascii="Times New Roman" w:eastAsia="Times New Roman" w:hAnsi="Times New Roman" w:cs="Times New Roman"/>
          <w:sz w:val="28"/>
          <w:szCs w:val="28"/>
          <w:lang w:eastAsia="ru-RU"/>
        </w:rPr>
        <w:t>весы;</w:t>
      </w:r>
      <w:r w:rsidR="00DB3541" w:rsidRPr="003367BA">
        <w:rPr>
          <w:rFonts w:ascii="Times New Roman" w:eastAsia="Times New Roman" w:hAnsi="Times New Roman" w:cs="Times New Roman"/>
          <w:sz w:val="28"/>
          <w:szCs w:val="28"/>
          <w:lang w:eastAsia="ru-RU"/>
        </w:rPr>
        <w:t xml:space="preserve"> </w:t>
      </w:r>
      <w:r w:rsidRPr="003367BA">
        <w:rPr>
          <w:rFonts w:ascii="Times New Roman" w:eastAsia="Times New Roman" w:hAnsi="Times New Roman" w:cs="Times New Roman"/>
          <w:sz w:val="28"/>
          <w:szCs w:val="28"/>
          <w:lang w:eastAsia="ru-RU"/>
        </w:rPr>
        <w:t>динамометр;</w:t>
      </w:r>
      <w:r w:rsidR="00DB3541" w:rsidRPr="003367BA">
        <w:rPr>
          <w:rFonts w:ascii="Times New Roman" w:eastAsia="Times New Roman" w:hAnsi="Times New Roman" w:cs="Times New Roman"/>
          <w:sz w:val="28"/>
          <w:szCs w:val="28"/>
          <w:lang w:eastAsia="ru-RU"/>
        </w:rPr>
        <w:t xml:space="preserve"> </w:t>
      </w:r>
      <w:r w:rsidRPr="003367BA">
        <w:rPr>
          <w:rFonts w:ascii="Times New Roman" w:eastAsia="Times New Roman" w:hAnsi="Times New Roman" w:cs="Times New Roman"/>
          <w:sz w:val="28"/>
          <w:szCs w:val="28"/>
          <w:lang w:eastAsia="ru-RU"/>
        </w:rPr>
        <w:t>спирометр;</w:t>
      </w:r>
      <w:r w:rsidR="00DB3541" w:rsidRPr="003367BA">
        <w:rPr>
          <w:rFonts w:ascii="Times New Roman" w:eastAsia="Times New Roman" w:hAnsi="Times New Roman" w:cs="Times New Roman"/>
          <w:sz w:val="28"/>
          <w:szCs w:val="28"/>
          <w:lang w:eastAsia="ru-RU"/>
        </w:rPr>
        <w:t xml:space="preserve"> </w:t>
      </w:r>
      <w:r w:rsidRPr="003367BA">
        <w:rPr>
          <w:rFonts w:ascii="Times New Roman" w:eastAsia="Times New Roman" w:hAnsi="Times New Roman" w:cs="Times New Roman"/>
          <w:sz w:val="28"/>
          <w:szCs w:val="28"/>
          <w:lang w:eastAsia="ru-RU"/>
        </w:rPr>
        <w:t>тонометр;</w:t>
      </w:r>
      <w:r w:rsidR="00DB3541" w:rsidRPr="003367BA">
        <w:rPr>
          <w:rFonts w:ascii="Times New Roman" w:eastAsia="Times New Roman" w:hAnsi="Times New Roman" w:cs="Times New Roman"/>
          <w:sz w:val="28"/>
          <w:szCs w:val="28"/>
          <w:lang w:eastAsia="ru-RU"/>
        </w:rPr>
        <w:t xml:space="preserve"> </w:t>
      </w:r>
      <w:r w:rsidRPr="003367BA">
        <w:rPr>
          <w:rFonts w:ascii="Times New Roman" w:eastAsia="Times New Roman" w:hAnsi="Times New Roman" w:cs="Times New Roman"/>
          <w:sz w:val="28"/>
          <w:szCs w:val="28"/>
          <w:lang w:eastAsia="ru-RU"/>
        </w:rPr>
        <w:t>секундомер.</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целях охраны и укрепления здоровья детей и подростков, проведения профилактической работы оздоровительная организация должна быть укомплектована подготовленным медицинским персоналом.</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работу в загородные оздоровительные лагеря направляются медицинские работники, по возможности педиатрической сети, имеющие сертификат специалиста и допуск к работе.</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Медицинский персонал осуществляет:</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1. Проведение организационно-подготовительной работы перед заездом детей в загородное оздоровительное учреждение:</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осмотр помещений, территории учреждения, мест занятий физкультурой и спортом, купания, окружающей местности;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участие в приемке учреждения;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контроль за полнотой оснащения медицинского кабинета и изолятора оборудованием, инструментарием, медикаментами, медицинской документацией;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подготовка заявки и получение лекарственных средств и перевязочного материала;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контроль за обеспечением дезсредствами в достаточном количестве;</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проверка личных медицинских книжек на сотрудников и д</w:t>
      </w:r>
      <w:r w:rsidR="008E4B93">
        <w:rPr>
          <w:rFonts w:ascii="Times New Roman" w:eastAsia="Times New Roman" w:hAnsi="Times New Roman" w:cs="Times New Roman"/>
          <w:sz w:val="28"/>
          <w:szCs w:val="28"/>
          <w:lang w:eastAsia="ru-RU"/>
        </w:rPr>
        <w:t>окументов на детей (выписка из «</w:t>
      </w:r>
      <w:r w:rsidRPr="003367BA">
        <w:rPr>
          <w:rFonts w:ascii="Times New Roman" w:eastAsia="Times New Roman" w:hAnsi="Times New Roman" w:cs="Times New Roman"/>
          <w:sz w:val="28"/>
          <w:szCs w:val="28"/>
          <w:lang w:eastAsia="ru-RU"/>
        </w:rPr>
        <w:t>Индиви</w:t>
      </w:r>
      <w:r w:rsidR="008E4B93">
        <w:rPr>
          <w:rFonts w:ascii="Times New Roman" w:eastAsia="Times New Roman" w:hAnsi="Times New Roman" w:cs="Times New Roman"/>
          <w:sz w:val="28"/>
          <w:szCs w:val="28"/>
          <w:lang w:eastAsia="ru-RU"/>
        </w:rPr>
        <w:t>дуальной карты развития ребенка»</w:t>
      </w:r>
      <w:r w:rsidRPr="003367BA">
        <w:rPr>
          <w:rFonts w:ascii="Times New Roman" w:eastAsia="Times New Roman" w:hAnsi="Times New Roman" w:cs="Times New Roman"/>
          <w:sz w:val="28"/>
          <w:szCs w:val="28"/>
          <w:lang w:eastAsia="ru-RU"/>
        </w:rPr>
        <w:t xml:space="preserve"> с указанием диагноза, медицинской группы для занятий физкультурой, результатов исследования на дифтерию);</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проведение медицинского осмотра детей перед заездом их в оздоровительное учреждение: проверка наличия и полноты заполнения медицинской документации (форма 079/у или 076/у), осмотр кожных покровов, видимых слизистых, волосистой части головы. При выявлении признаков острого заболевания, чесотки, педикулеза ребенку не разрешается выезд в оздоровительное учреждение;</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сопровождение детей в пути следования, имея средства для оказания неотложной помощи.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2. Лечебно-профилактическая работа: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проведение медицинского осмотра детей в первый день работы оздоровительного учреждения (или накануне открытия) с целью выявления больных;</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распределение детей на медицинские физкультурные группы;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информирование сотрудников (начальника учреждения, воспитателей, инструкторов по физической культуре) о состоянии здоровья детей;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коррекция режима и нагрузок для детей с отклонениями в состоянии здоровья;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проведение взвешивания детей и измерение мышечной силы кистевым динамометром в начале и в конце смены;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систематический контроль за состоянием здоровья детей, особенно имеющих отклонения; активное выявление заболевших;</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контроль за соблюдением правил личной гигиены детьми и персоналом; сроками проведения банных дней;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ежедневный амбулаторный прием детей и сотрудников;</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 возникновении инфекционных заболеваний информация о выявлении случаев (подозрении) немедленно сообщается после постановки диагноза в учреждения Госсанэпиднадзора;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своевременная изоляция больных, организация лечения и ухода за детьми, находящимися в изоляторе;</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госпитализация по медицинским показаниям детей в лечебно-профилактическое учреждение, закрепленное за лагерем, сопровождение ребенка;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 несчастных случаях - оказание неотложной медицинской помощи, транспортировка в ближайший стационар;</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немедленное сообщение в территориальные учреждения здравоохранения и центры Госсанэпиднадзора о случаях инфекционных заболеваний, травматизма;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контроль за организацией питания детей:</w:t>
      </w:r>
    </w:p>
    <w:p w:rsidR="00E43BE1" w:rsidRPr="003367BA" w:rsidRDefault="00E43BE1" w:rsidP="00087BDB">
      <w:pPr>
        <w:pStyle w:val="af5"/>
        <w:numPr>
          <w:ilvl w:val="0"/>
          <w:numId w:val="28"/>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качеством поступающей продукции;</w:t>
      </w:r>
    </w:p>
    <w:p w:rsidR="00E43BE1" w:rsidRPr="003367BA" w:rsidRDefault="00E43BE1" w:rsidP="00087BDB">
      <w:pPr>
        <w:pStyle w:val="af5"/>
        <w:numPr>
          <w:ilvl w:val="0"/>
          <w:numId w:val="28"/>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условиями хранения поступающей продукции;</w:t>
      </w:r>
    </w:p>
    <w:p w:rsidR="00E43BE1" w:rsidRPr="003367BA" w:rsidRDefault="00E43BE1" w:rsidP="00087BDB">
      <w:pPr>
        <w:pStyle w:val="af5"/>
        <w:numPr>
          <w:ilvl w:val="0"/>
          <w:numId w:val="28"/>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соблюдением сроков реализации;</w:t>
      </w:r>
    </w:p>
    <w:p w:rsidR="00E43BE1" w:rsidRPr="003367BA" w:rsidRDefault="00E43BE1" w:rsidP="00087BDB">
      <w:pPr>
        <w:pStyle w:val="af5"/>
        <w:numPr>
          <w:ilvl w:val="0"/>
          <w:numId w:val="28"/>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технологией приготовления, качеством готовой пищи;</w:t>
      </w:r>
    </w:p>
    <w:p w:rsidR="00E43BE1" w:rsidRPr="003367BA" w:rsidRDefault="00E43BE1" w:rsidP="00087BDB">
      <w:pPr>
        <w:pStyle w:val="af5"/>
        <w:numPr>
          <w:ilvl w:val="0"/>
          <w:numId w:val="28"/>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санитарным состоянием и содержанием пищеблока, мытьем посуды;</w:t>
      </w:r>
    </w:p>
    <w:p w:rsidR="00E43BE1" w:rsidRPr="003367BA" w:rsidRDefault="00E43BE1" w:rsidP="00087BDB">
      <w:pPr>
        <w:pStyle w:val="af5"/>
        <w:numPr>
          <w:ilvl w:val="0"/>
          <w:numId w:val="28"/>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ежедневный осмотр персонала пищеблока и дежурных детей на гнойничковые заболевания;</w:t>
      </w:r>
    </w:p>
    <w:p w:rsidR="00E43BE1" w:rsidRPr="003367BA" w:rsidRDefault="00E43BE1" w:rsidP="00087BDB">
      <w:pPr>
        <w:pStyle w:val="af5"/>
        <w:numPr>
          <w:ilvl w:val="0"/>
          <w:numId w:val="28"/>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отбор суточной пробы;</w:t>
      </w:r>
    </w:p>
    <w:p w:rsidR="00E43BE1" w:rsidRPr="003367BA" w:rsidRDefault="00E43BE1" w:rsidP="00087BDB">
      <w:pPr>
        <w:pStyle w:val="af5"/>
        <w:numPr>
          <w:ilvl w:val="0"/>
          <w:numId w:val="28"/>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контроль за выполнением суточных норм, режимом питания, организацией питьевого режима;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контроль за выполнением режима дня;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систематический контроль за санитарным состоянием и содержанием всех помещений и территории учреждения, соблюдение правил личной гигиены детьми и персоналом;</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организация и проведение санитарно-противоэпидемических мероприятий;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проведение работы по формированию здорового образа жизни с персоналом и детьми;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медицинский контроль:</w:t>
      </w:r>
    </w:p>
    <w:p w:rsidR="00E43BE1" w:rsidRPr="003367BA" w:rsidRDefault="00E43BE1" w:rsidP="00087BDB">
      <w:pPr>
        <w:pStyle w:val="af5"/>
        <w:numPr>
          <w:ilvl w:val="0"/>
          <w:numId w:val="29"/>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за организацией физического воспитания, проведением спортивных занятий, оздоровительных процедур;</w:t>
      </w:r>
    </w:p>
    <w:p w:rsidR="00E43BE1" w:rsidRPr="003367BA" w:rsidRDefault="00E43BE1" w:rsidP="00087BDB">
      <w:pPr>
        <w:pStyle w:val="af5"/>
        <w:numPr>
          <w:ilvl w:val="0"/>
          <w:numId w:val="29"/>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за состоянием мест занятий физической культурой;</w:t>
      </w:r>
    </w:p>
    <w:p w:rsidR="00E43BE1" w:rsidRPr="003367BA" w:rsidRDefault="00E43BE1" w:rsidP="00087BDB">
      <w:pPr>
        <w:pStyle w:val="af5"/>
        <w:numPr>
          <w:ilvl w:val="0"/>
          <w:numId w:val="29"/>
        </w:numPr>
        <w:shd w:val="clear" w:color="auto" w:fill="FFFFFF"/>
        <w:spacing w:after="0" w:line="360" w:lineRule="auto"/>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присутствие на всех спортивно-массовых мероприятиях, во время купания детей в реке, бассейне;</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участие в подготовке и проведении туристских походов (ознакомление с маршрутом, осмотр детей, проверка одежды, обуви, наличия головных уборов, санитарной сумки), проведение бесед о режиме в походе);</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участие в проведении банных дней, осмотр детей на педикулез, чесотку, микроспорию;</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ведение медицинской документации (журнал здоровья, журнал "С" - витаминизации блюд; амбулаторный журнал приема детей, журнал бракеража готовых блюд и др.);</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участие в ежедневных административных совещаниях;</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подготовка отчета о работе оздоровительной организации и эффективности отдыха и оздоровления детей.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iCs/>
          <w:sz w:val="28"/>
          <w:szCs w:val="28"/>
          <w:lang w:eastAsia="ru-RU"/>
        </w:rPr>
        <w:t>Оценку эффективности оздоровления детей</w:t>
      </w:r>
      <w:r w:rsidRPr="003367BA">
        <w:rPr>
          <w:rFonts w:ascii="Times New Roman" w:eastAsia="Times New Roman" w:hAnsi="Times New Roman" w:cs="Times New Roman"/>
          <w:sz w:val="28"/>
          <w:szCs w:val="28"/>
          <w:lang w:eastAsia="ru-RU"/>
        </w:rPr>
        <w:t> следует проводить на основании анализа данных, полученных путем проведения медицинских осмотров в первую половину дня в начале и конце оздоровительной смены (в первые 2-3 дня после заезда и за 2-3 дня до окончания смены). Об эффективности оздоровления будет свидетельствовать положительная динамика показателей за период смены.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За нарушение санитарного законодательства руководитель и ответственные лица, в соответствии с должностными инструкциями (регламентами), несут ответственность в порядке, установленном действующим законодательством Российской Федерации.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Работники загородных оздоровительных учреждений обязаны пройти медицинское обследование, гигиеническую подготовку, также должны быть привиты в соответствии с национальным календарем профилактических прививок и по эпидемиологическим показаниям. Каждый работник должен иметь личную медицинскую книжку установленного образца, которая хранится на рабочем месте.</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43BE1" w:rsidRPr="003367BA" w:rsidRDefault="000D2454" w:rsidP="002E5ADF">
      <w:pPr>
        <w:pStyle w:val="1"/>
        <w:spacing w:before="0" w:line="360" w:lineRule="auto"/>
        <w:jc w:val="center"/>
        <w:rPr>
          <w:rFonts w:ascii="Times New Roman" w:eastAsia="Times New Roman" w:hAnsi="Times New Roman" w:cs="Times New Roman"/>
          <w:color w:val="auto"/>
          <w:lang w:eastAsia="ru-RU"/>
        </w:rPr>
      </w:pPr>
      <w:bookmarkStart w:id="51" w:name="_Toc1394775"/>
      <w:bookmarkStart w:id="52" w:name="_Toc8836767"/>
      <w:r w:rsidRPr="003367BA">
        <w:rPr>
          <w:rFonts w:ascii="Times New Roman" w:eastAsia="Times New Roman" w:hAnsi="Times New Roman" w:cs="Times New Roman"/>
          <w:color w:val="auto"/>
          <w:lang w:eastAsia="ru-RU"/>
        </w:rPr>
        <w:t>22</w:t>
      </w:r>
      <w:r w:rsidR="00E43BE1" w:rsidRPr="003367BA">
        <w:rPr>
          <w:rFonts w:ascii="Times New Roman" w:eastAsia="Times New Roman" w:hAnsi="Times New Roman" w:cs="Times New Roman"/>
          <w:color w:val="auto"/>
          <w:lang w:eastAsia="ru-RU"/>
        </w:rPr>
        <w:t>. Требования по организации защиты оздоровительных организаций от террористических угроз и иных посягательств экстремистского характера</w:t>
      </w:r>
      <w:bookmarkEnd w:id="51"/>
      <w:bookmarkEnd w:id="52"/>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43BE1" w:rsidRPr="003367BA" w:rsidRDefault="00E43BE1"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lang w:eastAsia="ru-RU"/>
        </w:rPr>
        <w:t xml:space="preserve">Виды, система и порядок охраны объектов регулируются федеральными законами от 14 апреля 1999 г. № 77-ФЗ «О ведомственной охране», от 11 марта 1992 г. № 2487-1 «О частной детективной и охранной деятельности в Российской Федерации», от 28 декабря 2010 г. № 390-ФЗ «О безопасности», </w:t>
      </w:r>
      <w:r w:rsidRPr="003367BA">
        <w:rPr>
          <w:rFonts w:ascii="Times New Roman" w:hAnsi="Times New Roman" w:cs="Times New Roman"/>
          <w:sz w:val="28"/>
          <w:szCs w:val="28"/>
        </w:rPr>
        <w:t xml:space="preserve">от 06 марта 2006 г. № 35-ФЗ «О противодействии терроризму», </w:t>
      </w:r>
      <w:r w:rsidRPr="003367BA">
        <w:rPr>
          <w:rFonts w:ascii="Times New Roman" w:hAnsi="Times New Roman" w:cs="Times New Roman"/>
          <w:sz w:val="28"/>
          <w:szCs w:val="28"/>
          <w:lang w:eastAsia="ru-RU"/>
        </w:rPr>
        <w:t>постановлениями Правительства Российской Федерации от 14 августа 1992 г. № 587 «Вопросы частной детективной и охранной деятельности», от 25 марта 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от 7 октября 2017 г. № 1235 «Об утверждении требований к антитеррористической защищенности объектов (территорий) Министерства образования и науки Российской Федерации, и формы паспортов безопасности этих объектов (территорий)», руководящим документом МВД России РД 78.36.003-2002 «Инженерно-техническая укрепленность».</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xml:space="preserve">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 </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Основными задачами охраны являются: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защита охраняемых социально значимых учреждений, предупреждение и пресечение противоправных посягательств и административных правонарушений на охраняемых объектах;</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обеспечение пропускного и внутреннего распорядка на социально значимых учреждениях.</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1. Общие положения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1.1. Ответственность за обеспечение антитеррористической защиты оздоровительной организации несет его руководитель.</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1.2. Руководитель оздоровительной организации обязан:</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организовать охрану объекта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организовать соблюдение пропускного режима и внутреннего распорядка;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организовать обучение персонала лагеря действиям при возникновении чрезвычайных ситуаций;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утвердить систему звонкового, громкоговорящего оповещения сотрудников для доведения сигналов и соответствующих команд;</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организовать проведение тренировок персонала лагеря по действиям при угрозе или совершении террористического акта, экстремистской акции;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принять меры по совершенствованию системы мер безопасности и антитеррористической защиты объекта.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1.3. Охрана объектов может осуществляться частными охранными организациями (ЧОО), частными лицами, имеющими лицензию на ведение охранной деятельности, штатными сторожами и вахтерами,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централизованной охраны (ПЦО) территориальных ОВО либо сочетанием этих видов охраны.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1.4. Подразделения охраны (охранное предприятие, лицо, осуществляющее охрану (на основании лицензии на охранную деятельность), штатные сторожа, вахтеры несут ответственность согласно договору на охрану объекта и функциональным обязанностям.</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1.5. На сотрудника, ответственного за выполнение мероприятий по антитеррористической защите оздоровительной организации, возлагаются следующие обязанности: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организация работы по обеспечению антитеррористической защиты;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оздоровительной организации;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организация и обеспечение охранной деятельности и пропускного режима на территории лагеря;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внесение предложений руководителю оздоровительной организации по совершенствованию системы мер безопасности и антитеррористической зашиты объекта;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разработка, в рамках своей компетенции, документов и инструкций по действиям должностных лиц, персонала лагеря при угрозе или совершении террористического акта, экстремистской акции;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принятие необходимых мер по оснащению лагеря техническими средствами безопасности и обеспечение их нормального функционирования;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координация деятельности сотрудников лагеря при угрозе или совершении террористического акта, экстремистской акции;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разработка планирующей и отчетной документации по вопросам безопасности и антитеррористической зашиты оздоровительной организации;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организация и проведение с персоналом занятий и тренировок по действиям при угрозе или совершении террористического акта, экстремистской акции;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размещение наглядной агитации по антитеррористической защите оздоровительной организации, справочной документации по способам и средствам экстренной связи с правоохранительными органами, ГО и ЧС, аварийными службами ЖКХ;</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контроль за соблюдением установленных правил трудового и внутреннего распорядка дня, условий содержания в безопасном состоянии помещений оздоровительной организации;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подготовка планов мероприятий, проектов приказов и распоряжений руководителя оздоровительной организации по вопросам антитеррористической защиты;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оздоровительной организации;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обеспечение контроля за правомерным и безопасным использованием помещений оздоровительной организации, проведением ремонтных и строительных работ, в том числе на предмет выявления фактов возможной подготовки террористических актов;</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взаимодействие с общественностью по вопросам обеспечения общественного порядка и антитеррористической защиты оздоровительной организации.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1.6. Обязанности сотрудника, осуществляющего охрану оздоровительной организации (далее - охранник) оп</w:t>
      </w:r>
      <w:r w:rsidRPr="003367BA">
        <w:rPr>
          <w:rFonts w:ascii="Times New Roman" w:eastAsia="Times New Roman" w:hAnsi="Times New Roman" w:cs="Times New Roman"/>
          <w:bCs/>
          <w:iCs/>
          <w:sz w:val="28"/>
          <w:szCs w:val="28"/>
          <w:lang w:eastAsia="ru-RU"/>
        </w:rPr>
        <w:t>ределяются должностной инструкцией, положением об организации пропускного режима.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Охранник должен знать:</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должностную инструкцию;</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особенности охраняемого объекта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общие условия и меры по обеспечению безопасности объекта, его уязвимые места;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порядок взаимодействия с правоохранительными органами, правила внутреннего распорядка оздоровительной организации, правила осмотра ручной клади и автотранспорта.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посту охраны должны быть:</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телефонный аппарат, средство тревожной сигнализации, средства мобильной связи;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инструкция о правилах пользования средством тревожной сигнализации;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телефоны дежурных служб правоохранительных органов, ГО и ЧС, аварийно-спасательных служб, администрации образовательного учреждения;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должностная инструкция сотрудника, осуществляющего охрану организации отдыха детей и их оздоровления;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инструкция (памятка) по действиям должностных лиц и персонала в чрезвычайных ситуациях;</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журнал "Обхода территории";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журнал регистрации посетителей;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журнал регистрации автотранспорта;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журнал выдачи ключей и приема помещений под охрану;</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журнал приема и сдачи дежурства и контроля за несением службы;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планы проводимых практических занятий, тренировок и учений;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графики дежурств ответственных лиц в праздничные выходные дни.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Охранник обязан:</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перед заступлением на пост осуществить обход территории объекта, проверить наличие и исправность оборудования (согласно описи) и отсутствие повреждений на окнах, дверях;</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журнале приема-сдачи дежурства;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доложить о произведенной смене и выявленных недостатках дежурному ЧОО, дежурному администратору, руководителю оздоровительной организации;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осуществлять пропускной режим в организации отдыха детей и их оздоровления;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обеспечить контроль за складывающейся обстановкой на территории оздоровительной организации и прилегающей местности;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выявлять лиц, пытающихся в нарушение установленных правил проникнуть на территорию лагеря с целью совершения противоправных действий в отношении персонала, имущества и оборудования социально значимого учреждения и пресекать их действия в рамках своей компетенции. 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производить обход территории лагеря согласно установленному графику обходов, но не реже чем 3 раза в день, о чем делать соответствующие записи в "Журнале обхода территории";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 необходимости осуществлять дополнительный осмотр территории и помещений;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 обнаружении подозрительных лиц,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Охранник имеет право:</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требовать от персонала лагеря и посетителей соблюдения правил внутреннего распорядка;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требовать немедленного устранения выявленных недостатков, пресекать попытки нарушения распорядка дня и пропускного режима;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для выполнения своих служебных обязанностей пользоваться средствами связи и другим оборудованием, принадлежащим лагерю;</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принять меры по задержанию нарушителя и сообщить в правоохранительные органы.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Охраннику запрещается: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покидать пост без разрешения руководства лагеря;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допускать на объект посторонних лиц с нарушением установленных правил;</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разглашать посторонним лицам информацию об охраняемом объекте и порядке организации его охраны;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рабочем месте употреблять спиртосодержащие напитки, слабоалкогольные коктейли, пиво, наркотические вещества, психотропные и токсические средства, либо иные вещества, </w:t>
      </w:r>
      <w:r w:rsidRPr="003367BA">
        <w:rPr>
          <w:rFonts w:ascii="Times New Roman" w:eastAsia="Times New Roman" w:hAnsi="Times New Roman" w:cs="Times New Roman"/>
          <w:bCs/>
          <w:sz w:val="28"/>
          <w:szCs w:val="28"/>
          <w:lang w:eastAsia="ru-RU"/>
        </w:rPr>
        <w:t>способные</w:t>
      </w:r>
      <w:r w:rsidRPr="003367BA">
        <w:rPr>
          <w:rFonts w:ascii="Times New Roman" w:eastAsia="Times New Roman" w:hAnsi="Times New Roman" w:cs="Times New Roman"/>
          <w:b/>
          <w:bCs/>
          <w:sz w:val="28"/>
          <w:szCs w:val="28"/>
          <w:lang w:eastAsia="ru-RU"/>
        </w:rPr>
        <w:t> </w:t>
      </w:r>
      <w:r w:rsidRPr="003367BA">
        <w:rPr>
          <w:rFonts w:ascii="Times New Roman" w:eastAsia="Times New Roman" w:hAnsi="Times New Roman" w:cs="Times New Roman"/>
          <w:sz w:val="28"/>
          <w:szCs w:val="28"/>
          <w:lang w:eastAsia="ru-RU"/>
        </w:rPr>
        <w:t>негативно сказаться на выполнении служебных обязанностей.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1.7. В целях организации надежной антитеррористической защиты организации отдыха детей и их оздоровления рекомендуется иметь следующие документы: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положение об организации пропускного режима в лагере (</w:t>
      </w:r>
      <w:r w:rsidRPr="003367BA">
        <w:rPr>
          <w:rFonts w:ascii="Times New Roman" w:eastAsia="Times New Roman" w:hAnsi="Times New Roman" w:cs="Times New Roman"/>
          <w:iCs/>
          <w:sz w:val="28"/>
          <w:szCs w:val="28"/>
          <w:lang w:eastAsia="ru-RU"/>
        </w:rPr>
        <w:t xml:space="preserve">Приложение </w:t>
      </w:r>
      <w:r w:rsidR="00A73E8F" w:rsidRPr="003367BA">
        <w:rPr>
          <w:rFonts w:ascii="Times New Roman" w:eastAsia="Times New Roman" w:hAnsi="Times New Roman" w:cs="Times New Roman"/>
          <w:iCs/>
          <w:sz w:val="28"/>
          <w:szCs w:val="28"/>
          <w:lang w:eastAsia="ru-RU"/>
        </w:rPr>
        <w:t>1</w:t>
      </w:r>
      <w:r w:rsidRPr="003367BA">
        <w:rPr>
          <w:rFonts w:ascii="Times New Roman" w:eastAsia="Times New Roman" w:hAnsi="Times New Roman" w:cs="Times New Roman"/>
          <w:sz w:val="28"/>
          <w:szCs w:val="28"/>
          <w:lang w:eastAsia="ru-RU"/>
        </w:rPr>
        <w:t>);</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план по обеспечению антитеррористической и пожарной безопасности лагеря;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план-схема помещений лагеря, а также их охраны;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инструкция (памятка) по действиям должностных лиц и персонала в чрезвычайных ситуациях;</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план эвакуации персонала и посетителей лагеря при возникновении чрезвычайной ситуации (террористического акта) (утверждается руководителем учреждения, подписывается ответственным лицом учреждения за выполнение мероприятий по антитеррористической защите учреждения);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памятка руководителю лагеря о первоочередных действиях при угрозе террористического акта или возникновении иных нештатных ситуаций (</w:t>
      </w:r>
      <w:r w:rsidRPr="003367BA">
        <w:rPr>
          <w:rFonts w:ascii="Times New Roman" w:eastAsia="Times New Roman" w:hAnsi="Times New Roman" w:cs="Times New Roman"/>
          <w:iCs/>
          <w:sz w:val="28"/>
          <w:szCs w:val="28"/>
          <w:lang w:eastAsia="ru-RU"/>
        </w:rPr>
        <w:t xml:space="preserve">Приложение </w:t>
      </w:r>
      <w:r w:rsidR="00A73E8F" w:rsidRPr="003367BA">
        <w:rPr>
          <w:rFonts w:ascii="Times New Roman" w:eastAsia="Times New Roman" w:hAnsi="Times New Roman" w:cs="Times New Roman"/>
          <w:iCs/>
          <w:sz w:val="28"/>
          <w:szCs w:val="28"/>
          <w:lang w:eastAsia="ru-RU"/>
        </w:rPr>
        <w:t>2</w:t>
      </w:r>
      <w:r w:rsidRPr="003367BA">
        <w:rPr>
          <w:rFonts w:ascii="Times New Roman" w:eastAsia="Times New Roman" w:hAnsi="Times New Roman" w:cs="Times New Roman"/>
          <w:sz w:val="28"/>
          <w:szCs w:val="28"/>
          <w:lang w:eastAsia="ru-RU"/>
        </w:rPr>
        <w:t>);</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памятка дежурному администратору (дежурному) лагеря о первоочередных действиях при угрозе террористического акта или возникновении иных нештатных ситуаций (</w:t>
      </w:r>
      <w:r w:rsidRPr="003367BA">
        <w:rPr>
          <w:rFonts w:ascii="Times New Roman" w:eastAsia="Times New Roman" w:hAnsi="Times New Roman" w:cs="Times New Roman"/>
          <w:iCs/>
          <w:sz w:val="28"/>
          <w:szCs w:val="28"/>
          <w:lang w:eastAsia="ru-RU"/>
        </w:rPr>
        <w:t xml:space="preserve">Приложение </w:t>
      </w:r>
      <w:r w:rsidR="00A73E8F" w:rsidRPr="003367BA">
        <w:rPr>
          <w:rFonts w:ascii="Times New Roman" w:eastAsia="Times New Roman" w:hAnsi="Times New Roman" w:cs="Times New Roman"/>
          <w:iCs/>
          <w:sz w:val="28"/>
          <w:szCs w:val="28"/>
          <w:lang w:eastAsia="ru-RU"/>
        </w:rPr>
        <w:t>3</w:t>
      </w:r>
      <w:r w:rsidRPr="003367BA">
        <w:rPr>
          <w:rFonts w:ascii="Times New Roman" w:eastAsia="Times New Roman" w:hAnsi="Times New Roman" w:cs="Times New Roman"/>
          <w:sz w:val="28"/>
          <w:szCs w:val="28"/>
          <w:lang w:eastAsia="ru-RU"/>
        </w:rPr>
        <w:t>);</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функциональные обязанности сотрудника учреждения, ответственного за выполнение мероприятий по антитеррористической защите организации отдыха детей и их оздоровления;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должностные инструкции сотрудника, подразделения охраны (утверждаются руководителем учреждения, подписываются ответственным лицом учреждения за выполнение мероприятий по антитеррористической защите объекта, согласуются с руководством охранного предприятия);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паспорт безопасности лагеря.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E43BE1" w:rsidRPr="003367BA" w:rsidRDefault="000D2454" w:rsidP="002E5ADF">
      <w:pPr>
        <w:pStyle w:val="1"/>
        <w:spacing w:before="0" w:line="360" w:lineRule="auto"/>
        <w:jc w:val="center"/>
        <w:rPr>
          <w:rFonts w:ascii="Times New Roman" w:eastAsia="Times New Roman" w:hAnsi="Times New Roman" w:cs="Times New Roman"/>
          <w:color w:val="auto"/>
          <w:lang w:eastAsia="ru-RU"/>
        </w:rPr>
      </w:pPr>
      <w:bookmarkStart w:id="53" w:name="_Toc8836768"/>
      <w:r w:rsidRPr="003367BA">
        <w:rPr>
          <w:rFonts w:ascii="Times New Roman" w:eastAsia="Times New Roman" w:hAnsi="Times New Roman" w:cs="Times New Roman"/>
          <w:color w:val="auto"/>
          <w:lang w:eastAsia="ru-RU"/>
        </w:rPr>
        <w:t xml:space="preserve">23. </w:t>
      </w:r>
      <w:r w:rsidR="00E43BE1" w:rsidRPr="003367BA">
        <w:rPr>
          <w:rFonts w:ascii="Times New Roman" w:eastAsia="Times New Roman" w:hAnsi="Times New Roman" w:cs="Times New Roman"/>
          <w:color w:val="auto"/>
          <w:lang w:eastAsia="ru-RU"/>
        </w:rPr>
        <w:t>Меры инженерно-технической укрепленности организации отдыха детей и их оздоровления</w:t>
      </w:r>
      <w:bookmarkEnd w:id="53"/>
    </w:p>
    <w:p w:rsidR="000D2454" w:rsidRPr="003367BA" w:rsidRDefault="000D2454"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Основой обеспечения надежной защиты оздоровительной организации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лагеря системами охранной и тревожной сигнализации.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Организация и проведение противопожарных мероприятий, включая оснащение лагеря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b/>
          <w:bCs/>
          <w:sz w:val="28"/>
          <w:szCs w:val="28"/>
          <w:u w:val="single"/>
          <w:lang w:eastAsia="ru-RU"/>
        </w:rPr>
      </w:pPr>
    </w:p>
    <w:p w:rsidR="00E43BE1" w:rsidRPr="003367BA" w:rsidRDefault="000D2454" w:rsidP="002E5ADF">
      <w:pPr>
        <w:pStyle w:val="1"/>
        <w:spacing w:before="0" w:line="360" w:lineRule="auto"/>
        <w:jc w:val="center"/>
        <w:rPr>
          <w:rFonts w:ascii="Times New Roman" w:eastAsia="Times New Roman" w:hAnsi="Times New Roman" w:cs="Times New Roman"/>
          <w:color w:val="auto"/>
          <w:lang w:eastAsia="ru-RU"/>
        </w:rPr>
      </w:pPr>
      <w:bookmarkStart w:id="54" w:name="_Toc8836769"/>
      <w:r w:rsidRPr="003367BA">
        <w:rPr>
          <w:rFonts w:ascii="Times New Roman" w:eastAsia="Times New Roman" w:hAnsi="Times New Roman" w:cs="Times New Roman"/>
          <w:color w:val="auto"/>
          <w:lang w:eastAsia="ru-RU"/>
        </w:rPr>
        <w:t xml:space="preserve">24. </w:t>
      </w:r>
      <w:r w:rsidR="00E43BE1" w:rsidRPr="003367BA">
        <w:rPr>
          <w:rFonts w:ascii="Times New Roman" w:eastAsia="Times New Roman" w:hAnsi="Times New Roman" w:cs="Times New Roman"/>
          <w:color w:val="auto"/>
          <w:lang w:eastAsia="ru-RU"/>
        </w:rPr>
        <w:t>Ограждения территории оздоровительной организации.</w:t>
      </w:r>
      <w:bookmarkEnd w:id="54"/>
    </w:p>
    <w:p w:rsidR="000D2454" w:rsidRPr="003367BA" w:rsidRDefault="000D2454"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 Оздоровительные организации должны иметь ограждение высотой не ниже 150 см.</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 Ограждение должно быть сплошным и исключать вход и въезд на территорию, минуя официальные входы и въезды.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Ворота, калитки.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 Ворота устанавливаются на автомобильных въездах на территорию учреждения. В случае наличия в воротах калитки для прохода людей, ворота должны быть закрытыми и открываться только для въезда-выезда транспорта.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 При использовании замков в качестве запирающих устройств ворот, следует устанавливать замки гаражного типа или навесные.</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3. Калитка запирается на врезной, накладной замок или на засов с навесным замком, ключи хранятся у дежурного, ответственного за безопасность, руководителя лагеря.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Дверные конструкции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 Входные двери организации отдыха детей должны быть исправными, хорошо подогнанными под дверную коробку и обеспечивать надежную защиту помещений объекта.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Входные наружные двери, по возможности, должны открываться наружу.</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 Двери основного и запасных эвакуационных выходов должны закрываться на легко открывающиеся запоры. Категорически</w:t>
      </w:r>
      <w:r w:rsidRPr="003367BA">
        <w:rPr>
          <w:rFonts w:ascii="Times New Roman" w:eastAsia="Times New Roman" w:hAnsi="Times New Roman" w:cs="Times New Roman"/>
          <w:b/>
          <w:bCs/>
          <w:sz w:val="28"/>
          <w:szCs w:val="28"/>
          <w:lang w:eastAsia="ru-RU"/>
        </w:rPr>
        <w:t> </w:t>
      </w:r>
      <w:r w:rsidRPr="003367BA">
        <w:rPr>
          <w:rFonts w:ascii="Times New Roman" w:eastAsia="Times New Roman" w:hAnsi="Times New Roman" w:cs="Times New Roman"/>
          <w:sz w:val="28"/>
          <w:szCs w:val="28"/>
          <w:lang w:eastAsia="ru-RU"/>
        </w:rPr>
        <w:t>запрещается закрывать двери на внутренние и висящие замки.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3.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которые в ночное время должны находиться в закрытом положении.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4. Металлическими решетками могут быть оборудованы помещения, в которых хранятся материальные ценности.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5. При оборудовании оконных проемов помещений металлическими решетками необходимо предусмотреть как минимум одну открывающуюся конструкцию.</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Решетки должны обеспечивать, как надежную защиту оконного проема, так и быструю эвакуацию людей из помещения в экстремальных ситуациях.</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учреждения. Ключи должны храниться на дежурной вахте.</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Освещение</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1. Необходимо наличие наружного искусственного освещения не менее 10 лк (на земле), в том числе возле надворных туалетов (если такое имеются).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Оборудование объекта техническими средствами охранной и тревожной сигнализации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Защита здания, помещений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Защита персонала и посетителей организации отдыха детей и их оздоровления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учащихся объект должен оборудоваться устройствами тревожной сигнализации (ТС): механическими кнопками, радиокнопками, радио брелоками, мобильными телефонными системами (МТС) и другими устройствами.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Система тревожной сигнализации организуется "без права отключения".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 Устройства тревожной сигнализации на объекте рекомендуется устанавливать:</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 посту охраны;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кабинетах руководителя учреждения;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других местах по указанию руководителя учреждения или по рекомендации сотрудника охраны.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3. Систему видеонаблюдения, обеспечивающую передачу визуальной информации о состоянии охраняемой зоны по всему периметру на видеомонитор с регистрацией видеоинформации специальными регистрирующими устройствами, позволяющими хранить информацию не менее 10 суток, рекомендуется устанавливать на посту охраны.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4. Система</w:t>
      </w:r>
      <w:r w:rsidRPr="003367BA">
        <w:rPr>
          <w:rFonts w:ascii="Times New Roman" w:eastAsia="Times New Roman" w:hAnsi="Times New Roman" w:cs="Times New Roman"/>
          <w:b/>
          <w:bCs/>
          <w:i/>
          <w:iCs/>
          <w:sz w:val="28"/>
          <w:szCs w:val="28"/>
          <w:lang w:eastAsia="ru-RU"/>
        </w:rPr>
        <w:t> </w:t>
      </w:r>
      <w:r w:rsidRPr="003367BA">
        <w:rPr>
          <w:rFonts w:ascii="Times New Roman" w:eastAsia="Times New Roman" w:hAnsi="Times New Roman" w:cs="Times New Roman"/>
          <w:sz w:val="28"/>
          <w:szCs w:val="28"/>
          <w:lang w:eastAsia="ru-RU"/>
        </w:rPr>
        <w:t>контроля доступа, обеспечивающая блокировку возможных путей несанкционированного проникновения, металлодетекторы арочного типа, реагирующие на проносимое оружие и взрывные устройства, устанавливаются на первом этаже на входе в заведение</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Система оповещения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 Система оповещения в лагере создается для оперативного информирования персонала и посетителей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лагеря.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 Оповещение персонала и посетителей, находящихся в лагере, должно осуществляться с помощью технических средств, которые должны обеспечивать:</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подачу звуковых сигналов в здания и помещения, на участки территории объекта с постоянным или временным пребыванием людей;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трансляцию речевой информации или специального звукового сигнала о характере опасности.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3. Эвакуация персонала и посетителей лагеря по сигналам оповещения должна сопровождаться: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передачей специального звукового сигнала, утвержденного руководителем учреждения, направленных на предотвращение паники и других явлений, усложняющих процесс эвакуации (скопление людей в проходах, тамбурах, на лестничных клетках и другие местах);</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открыванием дверей дополнительных эвакуационных выходов.</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5. На территории следует применять рупорные громкоговорители.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6. Оповещатели не должны иметь регуляторов громкости.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7. Коммуникации систем оповещения в отдельных случаях допускается проектировать совмещёнными с радиотрансляционной сетью объекта.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8. Управление системой оповещения должно осуществляться из помещения охраны, вахты или другого специального помещения.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43BE1" w:rsidRPr="003367BA" w:rsidRDefault="000D2454" w:rsidP="002E5ADF">
      <w:pPr>
        <w:pStyle w:val="1"/>
        <w:spacing w:before="0" w:line="360" w:lineRule="auto"/>
        <w:jc w:val="center"/>
        <w:rPr>
          <w:rFonts w:ascii="Times New Roman" w:eastAsia="Times New Roman" w:hAnsi="Times New Roman" w:cs="Times New Roman"/>
          <w:color w:val="auto"/>
          <w:lang w:eastAsia="ru-RU"/>
        </w:rPr>
      </w:pPr>
      <w:bookmarkStart w:id="55" w:name="_Toc1394776"/>
      <w:bookmarkStart w:id="56" w:name="_Toc8836770"/>
      <w:r w:rsidRPr="003367BA">
        <w:rPr>
          <w:rFonts w:ascii="Times New Roman" w:eastAsia="Times New Roman" w:hAnsi="Times New Roman" w:cs="Times New Roman"/>
          <w:color w:val="auto"/>
          <w:lang w:eastAsia="ru-RU"/>
        </w:rPr>
        <w:t>25</w:t>
      </w:r>
      <w:r w:rsidR="00E43BE1" w:rsidRPr="003367BA">
        <w:rPr>
          <w:rFonts w:ascii="Times New Roman" w:eastAsia="Times New Roman" w:hAnsi="Times New Roman" w:cs="Times New Roman"/>
          <w:color w:val="auto"/>
          <w:lang w:eastAsia="ru-RU"/>
        </w:rPr>
        <w:t>. Основные требования пожарной и электробезопасности в организации отдыха детей и их оздоровления</w:t>
      </w:r>
      <w:bookmarkEnd w:id="55"/>
      <w:bookmarkEnd w:id="56"/>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Пожарная безопасность и электробезопасность оздоровительной организации являются неотъемлемой частью комплекса мер по обеспечению безопасного пребывания всех участников оздоровительного процесса в организации.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Таким образом, администрацией детской оздоровительной организацией должна координироваться и контролироваться работа по обеспечению соблюдения требований пожарной и электробезопасности.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 целью соблюдения требований электробезопасности в оздоровительной организации необходимо наличие следующей документации: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приказа о назначении ответственного лица за электрохозяйство, заместителя ответственного за электрохозяйство;</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удостоверения 4 группы допуска по электробезопасности электрика или помощника (заместителя) директора по хозяйственной части (если нет электрика);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паспорта с описью основного электрооборудования, общих схем электроснабжения;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протоколов проверки сопротивления изоляции электросети и заземления оборудования;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3-х списков работников (Порядок обучения, инструктажа, присвоения группы по электробезопасности);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журнала проверки знаний у неэлектротехнического персонала (1-я гр.);</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состояние электросветильников, проводки и других электроустройств, наличие маркировки;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правильно организованное хранение ключей от распределительных щитов (с указанием места хранения);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защитных средств (диэлектрические перчатки, электропробник, изолирующие клещи, защитные очки);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предупредительных плакатов;</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периодические и внеочередные медосмотры электротехнического и технологического персонала.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 целью соблюдения требований по обеспечению пожарной безопасности в организации необходимо проведение ряда мероприятий и наличие следующих документов:</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декларации пожарной безопасности;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ответственных лиц за пожарную безопасность, которые обеспечивают соблюдение требований пожарной безопасности на объекте (назначаются приказом руководителя);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документов о прохождении обучения руководителя и лиц, ответственных за пожарную безопасность в объеме пожарно-технического минимума и соблюдение сроков проведения противопожарных инструктажей;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проведение обязательного обучения лиц, обучающихся в образовательных учреждениях, мерам пожарной безопасности согласно требованиям статьи 25 Федерального закона от 21 декабря 1994 г. № 69-ФЗ «О пожарной безопасности»;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выполнение в оздоровительной организации требований, предусмотренных статьей 6 Федерального закона «Об ограничении курения табака»;</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планов эвакуации, вывешенных в видных местах, выполненных в соответствии с требованиями;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утвержденной инструкции о мерах пожарной безопасности в соответствии с требованиями, установленными Правил</w:t>
      </w:r>
      <w:r w:rsidR="008E4B93">
        <w:rPr>
          <w:rFonts w:ascii="Times New Roman" w:eastAsia="Times New Roman" w:hAnsi="Times New Roman" w:cs="Times New Roman"/>
          <w:sz w:val="28"/>
          <w:szCs w:val="28"/>
          <w:lang w:eastAsia="ru-RU"/>
        </w:rPr>
        <w:t>ами</w:t>
      </w:r>
      <w:r w:rsidRPr="003367BA">
        <w:rPr>
          <w:rFonts w:ascii="Times New Roman" w:eastAsia="Times New Roman" w:hAnsi="Times New Roman" w:cs="Times New Roman"/>
          <w:sz w:val="28"/>
          <w:szCs w:val="28"/>
          <w:lang w:eastAsia="ru-RU"/>
        </w:rPr>
        <w:t xml:space="preserve"> противопожарного режима в Российской Федерации;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инструкции о действиях персонала по эвакуации людей при пожаре, а также проведение не реже 1 раза в квартал практических тренировок лиц, осуществляющих свою деятельность на объекте;</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инструкции о порядке действий обслуживающего персонала на случай возникновения пожара в дневное и ночное время на объектах с ночным пребыванием людей;</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в организации отдыха детей и их оздоровления исправных электрических фонарей из расчета 1 фонарь на 50 человек (учитываются воспитанники, педагогические работники, обслуживающий персонал учреждения), а с ночным пребыванием людей дополнительно на каждого дежурного не менее 1 фонаря и средства индивидуальной защиты органов дыхания и зрения человека от токсичных продуктов горения;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обеспечение соблюдения проектных решений и требований нормативных документов по пожарной безопасности при эксплуатации эвакуационных путей и выходов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наличие в организации необходимого количества первичных средств пожаротушения;</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содержание в исправном состоянии систем и средств пожарной защиты, включая первичные средства тушения пожаров, и недопущение их использования не по назначению;</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своевременная очистка объектов от горючих отходов, мусора, тары, опавших листьев и сухой травы;</w:t>
      </w: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обеспечение исправного содержания (в любое время года) дорог, проездов и подъездов к зданиям, сооружениям и строениям, открытым складам, наружным пожарным лестницам и пожарным гидрантам;</w:t>
      </w:r>
    </w:p>
    <w:p w:rsidR="00E43BE1"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содержание наружных пожарных лестниц и ограждений на крышах (покрытиях) зданий и сооружений в исправном состоянии. Организация не реже 1 раза в 5 лет проведения эксплуатационных испытаний пожарных лестниц и ограждений на крышах с составлением соответствующего акта испытаний.</w:t>
      </w:r>
    </w:p>
    <w:p w:rsidR="009D124E" w:rsidRDefault="009D124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9D124E" w:rsidRPr="009D124E" w:rsidRDefault="009D124E" w:rsidP="009D124E">
      <w:pPr>
        <w:pStyle w:val="1"/>
        <w:spacing w:before="0" w:line="360" w:lineRule="auto"/>
        <w:jc w:val="center"/>
        <w:rPr>
          <w:rFonts w:ascii="Times New Roman" w:eastAsia="Times New Roman" w:hAnsi="Times New Roman" w:cs="Times New Roman"/>
          <w:color w:val="auto"/>
          <w:lang w:eastAsia="ru-RU"/>
        </w:rPr>
      </w:pPr>
      <w:bookmarkStart w:id="57" w:name="_Toc8836771"/>
      <w:r w:rsidRPr="009D124E">
        <w:rPr>
          <w:rFonts w:ascii="Times New Roman" w:eastAsia="Times New Roman" w:hAnsi="Times New Roman" w:cs="Times New Roman"/>
          <w:color w:val="auto"/>
          <w:lang w:eastAsia="ru-RU"/>
        </w:rPr>
        <w:t>26. Информационная безопасность</w:t>
      </w:r>
      <w:bookmarkEnd w:id="57"/>
    </w:p>
    <w:p w:rsidR="009D124E" w:rsidRDefault="009D124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Содержание информации, представленной детям и подросткам в программах отдыха и оздоровления должно соответствовать требованиям информационной безопасности и опираться на  базовые приоритеты, такие как:</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 xml:space="preserve"> освоение детьми и подростками  базисного уровня знаний, связанных с различными сферами человеческой деятельности, важными в наше время, а также с современными картинами мира, социальными структурами, возможными вариантами собственного позиционирования и продвижения в обществе;</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освоение детьми и подростками  технологий и навыков организации и управления собственной деятельностью, позволяющих достигать общественно признаваемых результатов в выбранной профессиональной сфере (вплоть до значимых инноваций в этой сфере) и в общественных отношениях;</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целенаправленное формирование закрепленных навыков и присвоенных методов (компетенций), позволяющих управлять собственным поведением, мыслительной и эмоциональной сферами, эффективно строить стратегию своего поведения в различных ситуациях, осваивать и применять нормы поведения в обществе и действия в кооперации с другими людьми.</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Содержание зрелищных  (массовых и отрядных) мероприятий, обеспечивающих реализацию сформулированных в программе  отдыха и оздоровления  целей и задач,  должно соответствовать Классификации информационной продукции в соответствии с возрастом детей и подростков, их информационной безопасности.</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 xml:space="preserve">Содержание и художественное оформление информационной продукции, предназначенной для воспитания и обучения детей и подростков  в организациях отдыха и оздоровления, должны соответствовать содержанию и художественному оформлению информационной продукции для детей, в соответствии с Классификацией информационной продукции и с возрастом детей и подростков. </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В целях организации высокой доступности получения информации  детьми с ограниченными возможностями здоровья  необходимо обеспечить выполнение следующих условий:</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1) занятия в объединениях с детьми с ограниченными возможностями здоровья могут быть организованы как совместно с другими детьми, так и в отдельных помещениях. С детьми  с ограниченными возможностями здоровья может проводиться индивидуальная работа;</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2) для детей и подростков  с ограниченными возможностями здоровья по зрению:</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адаптацию официальных сайтов организаций, осуществляющих образовательную деятельность, в информационно-телекоммуникационной сети «Интернет» с учетом особых потребностей данной категории детей в соответствии с международным стандартом доступности веб-контента и веб-сервисов (WCAG);</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размещение в доступных местах и в адаптированной форме (с учетом особых потребностей) справочной информации о расположении объектов на территории организаций отдыха и оздоровления детей,  режима и распорядка дня, расписания занятий объединений дополнительного образования и прочих активностей (надпись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3) для детей и подростков с ограниченными возможностями здоровья по слуху:</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дублирование звуковой справочной информации о режиме,  распорядке дня, расписании занятий объединений дополнительного образования визуальной (установка мониторов с возможностью трансляции субтитров /мониторы, их размеры и количество необходимо определить с учетом размеров помещения);</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обеспечение надлежащими звуковыми средствами воспроизведения информации.</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Фонды общедоступных библиотек, находящихся в расположении организаций отдыха и оздоровления детей и подростков,  выпущенные в оборот с 1 сентября 2012 г., должны иметь знак информационной продукции на самой продукции и в каталогах информационной продукции.  Исключения составляют:</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учебники и учебные пособия, рекомендуемые или допускаемые к использованию в образовательном процессе в соответствии с законодательством РФ в области образования;</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периодические печатные издания, специализирующиеся на распространении информации общественно-политического или производственно- практического характера;</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 xml:space="preserve">информационная продукция, содержащая научную, научно-техническую, статистическую информацию; </w:t>
      </w:r>
    </w:p>
    <w:p w:rsidR="009D124E" w:rsidRPr="009D124E" w:rsidRDefault="009D124E" w:rsidP="009D124E">
      <w:pPr>
        <w:spacing w:after="0" w:line="360" w:lineRule="auto"/>
        <w:ind w:right="-284" w:firstLine="709"/>
        <w:jc w:val="both"/>
        <w:rPr>
          <w:rFonts w:ascii="Times New Roman" w:hAnsi="Times New Roman"/>
          <w:sz w:val="28"/>
          <w:szCs w:val="28"/>
        </w:rPr>
      </w:pPr>
      <w:r w:rsidRPr="009D124E">
        <w:rPr>
          <w:rFonts w:ascii="Times New Roman" w:hAnsi="Times New Roman"/>
          <w:sz w:val="28"/>
          <w:szCs w:val="28"/>
        </w:rPr>
        <w:t>информационная продукция, имеющая значительную историческую, художественную или иную культурную ценность для общества.</w:t>
      </w:r>
    </w:p>
    <w:p w:rsidR="009D124E" w:rsidRPr="003367BA" w:rsidRDefault="009D124E"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43BE1" w:rsidRPr="003367BA" w:rsidRDefault="00E43BE1"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43BE1" w:rsidRPr="003367BA" w:rsidRDefault="00E43BE1" w:rsidP="002E5ADF">
      <w:pPr>
        <w:spacing w:after="0" w:line="360" w:lineRule="auto"/>
        <w:ind w:firstLine="709"/>
        <w:jc w:val="both"/>
        <w:rPr>
          <w:rFonts w:ascii="Times New Roman" w:hAnsi="Times New Roman" w:cs="Times New Roman"/>
          <w:sz w:val="28"/>
          <w:szCs w:val="28"/>
        </w:rPr>
      </w:pPr>
    </w:p>
    <w:p w:rsidR="00A73E8F" w:rsidRPr="003367BA" w:rsidRDefault="00A73E8F" w:rsidP="002E5ADF">
      <w:pPr>
        <w:pStyle w:val="1"/>
        <w:spacing w:before="0" w:line="360" w:lineRule="auto"/>
        <w:jc w:val="right"/>
        <w:rPr>
          <w:rFonts w:ascii="Times New Roman" w:eastAsia="Times New Roman" w:hAnsi="Times New Roman" w:cs="Times New Roman"/>
          <w:color w:val="auto"/>
          <w:lang w:eastAsia="ru-RU"/>
        </w:rPr>
      </w:pPr>
      <w:bookmarkStart w:id="58" w:name="_Toc8836772"/>
      <w:bookmarkStart w:id="59" w:name="_Toc1394781"/>
      <w:r w:rsidRPr="003367BA">
        <w:rPr>
          <w:rFonts w:ascii="Times New Roman" w:eastAsia="Times New Roman" w:hAnsi="Times New Roman" w:cs="Times New Roman"/>
          <w:color w:val="auto"/>
          <w:lang w:eastAsia="ru-RU"/>
        </w:rPr>
        <w:t>Приложение 1.</w:t>
      </w:r>
      <w:bookmarkEnd w:id="58"/>
      <w:r w:rsidRPr="003367BA">
        <w:rPr>
          <w:rFonts w:ascii="Times New Roman" w:eastAsia="Times New Roman" w:hAnsi="Times New Roman" w:cs="Times New Roman"/>
          <w:color w:val="auto"/>
          <w:lang w:eastAsia="ru-RU"/>
        </w:rPr>
        <w:t xml:space="preserve"> </w:t>
      </w:r>
    </w:p>
    <w:p w:rsidR="00A73E8F" w:rsidRPr="003367BA" w:rsidRDefault="00A73E8F" w:rsidP="002E5ADF">
      <w:pPr>
        <w:pStyle w:val="2"/>
        <w:spacing w:before="0" w:line="360" w:lineRule="auto"/>
        <w:jc w:val="center"/>
        <w:rPr>
          <w:rFonts w:ascii="Times New Roman" w:eastAsia="Times New Roman" w:hAnsi="Times New Roman" w:cs="Times New Roman"/>
          <w:color w:val="auto"/>
          <w:sz w:val="28"/>
          <w:szCs w:val="28"/>
          <w:lang w:eastAsia="ru-RU"/>
        </w:rPr>
      </w:pPr>
    </w:p>
    <w:p w:rsidR="00A73E8F" w:rsidRPr="003367BA" w:rsidRDefault="00A73E8F" w:rsidP="002E5ADF">
      <w:pPr>
        <w:pStyle w:val="2"/>
        <w:spacing w:before="0" w:line="360" w:lineRule="auto"/>
        <w:jc w:val="center"/>
        <w:rPr>
          <w:rFonts w:ascii="Times New Roman" w:eastAsia="Times New Roman" w:hAnsi="Times New Roman" w:cs="Times New Roman"/>
          <w:color w:val="auto"/>
          <w:sz w:val="28"/>
          <w:szCs w:val="28"/>
          <w:lang w:eastAsia="ru-RU"/>
        </w:rPr>
      </w:pPr>
      <w:bookmarkStart w:id="60" w:name="_Toc8836773"/>
      <w:r w:rsidRPr="003367BA">
        <w:rPr>
          <w:rFonts w:ascii="Times New Roman" w:eastAsia="Times New Roman" w:hAnsi="Times New Roman" w:cs="Times New Roman"/>
          <w:color w:val="auto"/>
          <w:sz w:val="28"/>
          <w:szCs w:val="28"/>
          <w:lang w:eastAsia="ru-RU"/>
        </w:rPr>
        <w:t>Примерное положение об организации пропускного режима в организации отдыха детей и их оздоровления</w:t>
      </w:r>
      <w:bookmarkEnd w:id="59"/>
      <w:bookmarkEnd w:id="60"/>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
          <w:bCs/>
          <w:iCs/>
          <w:sz w:val="28"/>
          <w:szCs w:val="28"/>
          <w:lang w:eastAsia="ru-RU"/>
        </w:rPr>
        <w:t>1. Общие положения</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Настоящим Положением определяется организация и порядок осуществления пропускного режима в (</w:t>
      </w:r>
      <w:r w:rsidRPr="003367BA">
        <w:rPr>
          <w:rFonts w:ascii="Times New Roman" w:eastAsia="Times New Roman" w:hAnsi="Times New Roman" w:cs="Times New Roman"/>
          <w:i/>
          <w:iCs/>
          <w:sz w:val="28"/>
          <w:szCs w:val="28"/>
          <w:lang w:eastAsia="ru-RU"/>
        </w:rPr>
        <w:t>полное наименование организации</w:t>
      </w:r>
      <w:r w:rsidRPr="003367BA">
        <w:rPr>
          <w:rFonts w:ascii="Times New Roman" w:eastAsia="Times New Roman" w:hAnsi="Times New Roman" w:cs="Times New Roman"/>
          <w:sz w:val="28"/>
          <w:szCs w:val="28"/>
          <w:lang w:eastAsia="ru-RU"/>
        </w:rPr>
        <w:t>) 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персонала организации.</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Пропускной режим в организации осуществляется:</w:t>
      </w:r>
    </w:p>
    <w:p w:rsidR="00A73E8F" w:rsidRPr="003367BA" w:rsidRDefault="00FA36FF" w:rsidP="00FA36F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w:t>
      </w:r>
      <w:r w:rsidR="00A73E8F" w:rsidRPr="003367BA">
        <w:rPr>
          <w:rFonts w:ascii="Times New Roman" w:eastAsia="Times New Roman" w:hAnsi="Times New Roman" w:cs="Times New Roman"/>
          <w:sz w:val="28"/>
          <w:szCs w:val="28"/>
          <w:lang w:eastAsia="ru-RU"/>
        </w:rPr>
        <w:t xml:space="preserve"> дневное время</w:t>
      </w:r>
      <w:r w:rsidRPr="003367BA">
        <w:rPr>
          <w:rFonts w:ascii="Times New Roman" w:eastAsia="Times New Roman" w:hAnsi="Times New Roman" w:cs="Times New Roman"/>
          <w:sz w:val="28"/>
          <w:szCs w:val="28"/>
          <w:lang w:eastAsia="ru-RU"/>
        </w:rPr>
        <w:t xml:space="preserve"> </w:t>
      </w:r>
      <w:r w:rsidR="00A73E8F" w:rsidRPr="003367BA">
        <w:rPr>
          <w:rFonts w:ascii="Times New Roman" w:eastAsia="Times New Roman" w:hAnsi="Times New Roman" w:cs="Times New Roman"/>
          <w:i/>
          <w:iCs/>
          <w:sz w:val="28"/>
          <w:szCs w:val="28"/>
          <w:lang w:eastAsia="ru-RU"/>
        </w:rPr>
        <w:t>указать кем</w:t>
      </w:r>
      <w:r w:rsidRPr="003367BA">
        <w:rPr>
          <w:rFonts w:ascii="Times New Roman" w:eastAsia="Times New Roman" w:hAnsi="Times New Roman" w:cs="Times New Roman"/>
          <w:sz w:val="28"/>
          <w:szCs w:val="28"/>
          <w:lang w:eastAsia="ru-RU"/>
        </w:rPr>
        <w:t xml:space="preserve"> </w:t>
      </w:r>
      <w:r w:rsidR="00A73E8F" w:rsidRPr="003367BA">
        <w:rPr>
          <w:rFonts w:ascii="Times New Roman" w:eastAsia="Times New Roman" w:hAnsi="Times New Roman" w:cs="Times New Roman"/>
          <w:sz w:val="28"/>
          <w:szCs w:val="28"/>
          <w:lang w:eastAsia="ru-RU"/>
        </w:rPr>
        <w:t>(вахтером, сторожем, дежурным администратором, охранником ЧОО, сотрудником вневедомственной охраны ОВД), </w:t>
      </w:r>
      <w:r w:rsidR="00A73E8F" w:rsidRPr="003367BA">
        <w:rPr>
          <w:rFonts w:ascii="Times New Roman" w:eastAsia="Times New Roman" w:hAnsi="Times New Roman" w:cs="Times New Roman"/>
          <w:i/>
          <w:iCs/>
          <w:sz w:val="28"/>
          <w:szCs w:val="28"/>
          <w:lang w:eastAsia="ru-RU"/>
        </w:rPr>
        <w:t>указать в какие дни недели, в какой период времени дня</w:t>
      </w:r>
      <w:r w:rsidR="00A73E8F" w:rsidRPr="003367BA">
        <w:rPr>
          <w:rFonts w:ascii="Times New Roman" w:eastAsia="Times New Roman" w:hAnsi="Times New Roman" w:cs="Times New Roman"/>
          <w:sz w:val="28"/>
          <w:szCs w:val="28"/>
          <w:lang w:eastAsia="ru-RU"/>
        </w:rPr>
        <w:t> ( с_______ ч. ____мин. до ____ч.____мин.).</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 ночное время, в выходные и праздничные дни (указать кем, во сколько, дни недели).</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sz w:val="28"/>
          <w:szCs w:val="28"/>
          <w:lang w:eastAsia="ru-RU"/>
        </w:rPr>
        <w:t>Для сотрудников ЧОО указать его наименование, № и дату выдачи лицензии, до какого времени действительна, Ф.И.О. руководителя организации, адрес, контактные телефоны), для сотрудников органов внутренних дел указать к какому территориальному подразделению относятся, Ф.И.О. руководителя контактные телефоны, адрес.</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Ответственным за организацию и обеспечение пропускного режима на территории (полное или сокращенное наименование учреждения) назначается приказом один из заместителей руководителя учреждения - дежурный администратор.</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Пропускной режим в дневное время осуществляется охранниками (вахтером, сторожем) организации, дежурным администратором.</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b/>
          <w:bCs/>
          <w:i/>
          <w:iCs/>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
          <w:bCs/>
          <w:iCs/>
          <w:sz w:val="28"/>
          <w:szCs w:val="28"/>
          <w:lang w:eastAsia="ru-RU"/>
        </w:rPr>
        <w:t>2. Организация пропускного режима</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3367BA">
        <w:rPr>
          <w:rFonts w:ascii="Times New Roman" w:eastAsia="Times New Roman" w:hAnsi="Times New Roman" w:cs="Times New Roman"/>
          <w:b/>
          <w:sz w:val="28"/>
          <w:szCs w:val="28"/>
          <w:lang w:eastAsia="ru-RU"/>
        </w:rPr>
        <w:t>2.1. Прием посетителей.</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Вход посетителей организации отдыха детей осуществляется при предъявлении документов и записи в журнале регистрации посетителей с ____ч._____мин. по_____ч._____мин.</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iCs/>
          <w:sz w:val="28"/>
          <w:szCs w:val="28"/>
          <w:lang w:eastAsia="ru-RU"/>
        </w:rPr>
        <w:t>Персонал лагеря пропускается на территорию оздоровительной организации по предъявлении документа образца, установленного администрацией оздоровительной организации (указать наименование документа) без записи в журнале регистрации посетителей.</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Посетители (посторонние лица) пропускаются в лагерь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iCs/>
          <w:sz w:val="28"/>
          <w:szCs w:val="28"/>
          <w:lang w:eastAsia="ru-RU"/>
        </w:rPr>
        <w:t>При выполнении в лагере строительных и ремонтных работ, допуск рабочих осуществляется по списку подрядной организации, согласованному с руководителем оздоровительной организации с обязательным уведомлением территориального подразделения ОВД. Производство работ осуществляется под контролем специально назначенного Приказом руководителя представителя администрации.</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После окончания рабочего дня охранник (вахтер, дежурный администратор) обязан произвести осмотр помещений организации на предмет выявления подозрительных предметов.</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Нахождение посетителей на территории без соответствующего разрешения руководства лагеря запрещается.</w:t>
      </w:r>
    </w:p>
    <w:p w:rsidR="00FA36FF" w:rsidRPr="003367BA" w:rsidRDefault="00FA36F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3367BA">
        <w:rPr>
          <w:rFonts w:ascii="Times New Roman" w:eastAsia="Times New Roman" w:hAnsi="Times New Roman" w:cs="Times New Roman"/>
          <w:b/>
          <w:sz w:val="28"/>
          <w:szCs w:val="28"/>
          <w:lang w:eastAsia="ru-RU"/>
        </w:rPr>
        <w:t>2.2. Осмотр вещей посетителей</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iCs/>
          <w:sz w:val="28"/>
          <w:szCs w:val="28"/>
          <w:lang w:eastAsia="ru-RU"/>
        </w:rPr>
        <w:t>При наличии у посетителей ручной клади охранник (вахтер) оздоровительной организации предлагает добровольно предъявить содержимое ручной клади.</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iCs/>
          <w:sz w:val="28"/>
          <w:szCs w:val="28"/>
          <w:lang w:eastAsia="ru-RU"/>
        </w:rPr>
        <w:t>В случае отказа - вызывается дежурный администратор организации, посетителю предлагается подождать их у входа. При отказе предъявить содержимое ручной клади дежурному администратору посетитель не допускается в организацию.</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iCs/>
          <w:sz w:val="28"/>
          <w:szCs w:val="28"/>
          <w:lang w:eastAsia="ru-RU"/>
        </w:rPr>
        <w:t>В случае если посетитель отказывается покинуть лагерь, охранник (вахтер либо дежурный администратор), оценив обстановку, информирует руководителя (заместителя руководителя организации) и действует по его указаниям, при необходимости вызывает наряд полиции, применяет средство тревожной сигнализации.</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iCs/>
          <w:sz w:val="28"/>
          <w:szCs w:val="28"/>
          <w:lang w:eastAsia="ru-RU"/>
        </w:rPr>
        <w:t>Данные о посетителях фиксируются в Журнале регистрации посетителей. Журнал регистрации ведется ежедневно. Журнал должен быть прошит, страницы в нем пронумерованы. На первой странице журнала делается запись о дате его заведения. Замена, изъятие страниц из журнала регистрации посетителей запрещены.</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3367BA">
        <w:rPr>
          <w:rFonts w:ascii="Times New Roman" w:eastAsia="Times New Roman" w:hAnsi="Times New Roman" w:cs="Times New Roman"/>
          <w:b/>
          <w:bCs/>
          <w:iCs/>
          <w:sz w:val="28"/>
          <w:szCs w:val="28"/>
          <w:lang w:eastAsia="ru-RU"/>
        </w:rPr>
        <w:t>2.3. Пропуск автотранспорта</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iCs/>
          <w:sz w:val="28"/>
          <w:szCs w:val="28"/>
          <w:lang w:eastAsia="ru-RU"/>
        </w:rPr>
        <w:t>Пропуск автотранспорта на территорию объекта осуществляется после его осмотра и записи в журнале регистрации автотранспорта, который назначается приказом руководителя организации.</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iCs/>
          <w:sz w:val="28"/>
          <w:szCs w:val="28"/>
          <w:lang w:eastAsia="ru-RU"/>
        </w:rPr>
        <w:t>Приказом руководителя организации утверждается список автотранспорта, имеющего разрешение на въезд на территорию лагеря.</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iCs/>
          <w:sz w:val="28"/>
          <w:szCs w:val="28"/>
          <w:lang w:eastAsia="ru-RU"/>
        </w:rPr>
        <w:t>Осмотр въезжающего автотранспорта на территорию лагеря и груза производится перед воротами (шлагбаумом).</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bCs/>
          <w:iCs/>
          <w:sz w:val="28"/>
          <w:szCs w:val="28"/>
          <w:lang w:eastAsia="ru-RU"/>
        </w:rPr>
        <w:t>Стоянка личного транспорта персонала лагеря на его территории осуществляется только с разрешения руководителя организации и в специально оборудованном месте.</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pStyle w:val="1"/>
        <w:spacing w:before="0" w:line="360" w:lineRule="auto"/>
        <w:jc w:val="right"/>
        <w:rPr>
          <w:rFonts w:ascii="Times New Roman" w:eastAsia="Times New Roman" w:hAnsi="Times New Roman" w:cs="Times New Roman"/>
          <w:color w:val="auto"/>
          <w:lang w:eastAsia="ru-RU"/>
        </w:rPr>
      </w:pPr>
      <w:bookmarkStart w:id="61" w:name="_Toc8836774"/>
      <w:bookmarkStart w:id="62" w:name="_Toc1394782"/>
      <w:r w:rsidRPr="003367BA">
        <w:rPr>
          <w:rFonts w:ascii="Times New Roman" w:eastAsia="Times New Roman" w:hAnsi="Times New Roman" w:cs="Times New Roman"/>
          <w:color w:val="auto"/>
          <w:lang w:eastAsia="ru-RU"/>
        </w:rPr>
        <w:t>Приложение 2.</w:t>
      </w:r>
      <w:bookmarkEnd w:id="61"/>
      <w:r w:rsidRPr="003367BA">
        <w:rPr>
          <w:rFonts w:ascii="Times New Roman" w:eastAsia="Times New Roman" w:hAnsi="Times New Roman" w:cs="Times New Roman"/>
          <w:color w:val="auto"/>
          <w:lang w:eastAsia="ru-RU"/>
        </w:rPr>
        <w:t xml:space="preserve"> </w:t>
      </w:r>
    </w:p>
    <w:p w:rsidR="00A73E8F" w:rsidRPr="003367BA" w:rsidRDefault="00A73E8F" w:rsidP="002E5ADF">
      <w:pPr>
        <w:pStyle w:val="1"/>
        <w:spacing w:before="0" w:line="360" w:lineRule="auto"/>
        <w:jc w:val="center"/>
        <w:rPr>
          <w:rFonts w:ascii="Times New Roman" w:eastAsia="Times New Roman" w:hAnsi="Times New Roman" w:cs="Times New Roman"/>
          <w:color w:val="auto"/>
          <w:lang w:eastAsia="ru-RU"/>
        </w:rPr>
      </w:pPr>
    </w:p>
    <w:p w:rsidR="00A73E8F" w:rsidRPr="003367BA" w:rsidRDefault="00A73E8F" w:rsidP="002E5ADF">
      <w:pPr>
        <w:pStyle w:val="2"/>
        <w:spacing w:before="0" w:line="360" w:lineRule="auto"/>
        <w:jc w:val="center"/>
        <w:rPr>
          <w:rFonts w:ascii="Times New Roman" w:eastAsia="Times New Roman" w:hAnsi="Times New Roman" w:cs="Times New Roman"/>
          <w:color w:val="auto"/>
          <w:sz w:val="28"/>
          <w:szCs w:val="28"/>
          <w:lang w:eastAsia="ru-RU"/>
        </w:rPr>
      </w:pPr>
      <w:bookmarkStart w:id="63" w:name="_Toc8836775"/>
      <w:r w:rsidRPr="003367BA">
        <w:rPr>
          <w:rFonts w:ascii="Times New Roman" w:eastAsia="Times New Roman" w:hAnsi="Times New Roman" w:cs="Times New Roman"/>
          <w:color w:val="auto"/>
          <w:sz w:val="28"/>
          <w:szCs w:val="28"/>
          <w:lang w:eastAsia="ru-RU"/>
        </w:rPr>
        <w:t>Памятка руководителю организации отдыха детей и их оздоровления о первоочередных действиях при угрозе террористического акта или возникновении иных нештатных ситуаций</w:t>
      </w:r>
      <w:bookmarkEnd w:id="62"/>
      <w:bookmarkEnd w:id="63"/>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 получении информации об угрозе совершения террористического акта или возникновении нештатной ситуации, угрожающей жизни и здоровью персонала и посетителей учреждения руководитель учреждения (лицо его заменяющее) ОБЯЗАН:</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 Оценить информацию в плане ее объективности, полноты и своевременности.</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 Организовать экстренную эвакуацию людей из зоны возможного поражения (террористического устремления), по всем имеющимся путям эвакуации, обеспечивая регулирование (направление) движения граждан, исключающее скопление в одном из направлений.</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3. Лично доложить о происшедшем:</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руководителю муниципального органа управления образованием или его заместителю;</w:t>
      </w:r>
    </w:p>
    <w:p w:rsidR="00A73E8F" w:rsidRPr="003367BA" w:rsidRDefault="004B69E4"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ОВД по телефону</w:t>
      </w:r>
      <w:r w:rsidR="00A73E8F" w:rsidRPr="003367BA">
        <w:rPr>
          <w:rFonts w:ascii="Times New Roman" w:eastAsia="Times New Roman" w:hAnsi="Times New Roman" w:cs="Times New Roman"/>
          <w:sz w:val="28"/>
          <w:szCs w:val="28"/>
          <w:lang w:eastAsia="ru-RU"/>
        </w:rPr>
        <w:t>;</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ФСБ по телефону</w:t>
      </w:r>
      <w:r w:rsidR="004B69E4" w:rsidRPr="003367BA">
        <w:rPr>
          <w:rFonts w:ascii="Times New Roman" w:eastAsia="Times New Roman" w:hAnsi="Times New Roman" w:cs="Times New Roman"/>
          <w:sz w:val="28"/>
          <w:szCs w:val="28"/>
          <w:lang w:eastAsia="ru-RU"/>
        </w:rPr>
        <w:t>;</w:t>
      </w:r>
    </w:p>
    <w:p w:rsidR="00A73E8F" w:rsidRPr="003367BA" w:rsidRDefault="004B69E4"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Г</w:t>
      </w:r>
      <w:r w:rsidR="00A73E8F" w:rsidRPr="003367BA">
        <w:rPr>
          <w:rFonts w:ascii="Times New Roman" w:eastAsia="Times New Roman" w:hAnsi="Times New Roman" w:cs="Times New Roman"/>
          <w:sz w:val="28"/>
          <w:szCs w:val="28"/>
          <w:lang w:eastAsia="ru-RU"/>
        </w:rPr>
        <w:t>О и ЧС по телефону</w:t>
      </w:r>
      <w:r w:rsidRPr="003367BA">
        <w:rPr>
          <w:rFonts w:ascii="Times New Roman" w:eastAsia="Times New Roman" w:hAnsi="Times New Roman" w:cs="Times New Roman"/>
          <w:sz w:val="28"/>
          <w:szCs w:val="28"/>
          <w:lang w:eastAsia="ru-RU"/>
        </w:rPr>
        <w:t>.</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4. При необходимости вызвать скорую помощь и пожарную охрану.</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5. 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6. 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7. Силами работников объекта принять меры по усилению охраны и пропускного режима учреждения.</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8. При наличии информации о заложенном на объекте охраны взрывном устройстве, исключить использование вблизи него средств радиосвязи, включая мобильные телефоны, применение световых устройств.</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9. 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10. 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11. Проверить выполнение отданных ранее распоряжений.</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4B69E4" w:rsidRPr="003367BA" w:rsidRDefault="00A73E8F" w:rsidP="002E5ADF">
      <w:pPr>
        <w:pStyle w:val="1"/>
        <w:spacing w:before="0" w:line="360" w:lineRule="auto"/>
        <w:jc w:val="right"/>
        <w:rPr>
          <w:rFonts w:ascii="Times New Roman" w:eastAsia="Times New Roman" w:hAnsi="Times New Roman" w:cs="Times New Roman"/>
          <w:color w:val="auto"/>
          <w:lang w:eastAsia="ru-RU"/>
        </w:rPr>
      </w:pPr>
      <w:bookmarkStart w:id="64" w:name="_Toc8836776"/>
      <w:bookmarkStart w:id="65" w:name="_Toc1394783"/>
      <w:r w:rsidRPr="003367BA">
        <w:rPr>
          <w:rFonts w:ascii="Times New Roman" w:eastAsia="Times New Roman" w:hAnsi="Times New Roman" w:cs="Times New Roman"/>
          <w:color w:val="auto"/>
          <w:lang w:eastAsia="ru-RU"/>
        </w:rPr>
        <w:t xml:space="preserve">Приложение </w:t>
      </w:r>
      <w:r w:rsidR="004B69E4" w:rsidRPr="003367BA">
        <w:rPr>
          <w:rFonts w:ascii="Times New Roman" w:eastAsia="Times New Roman" w:hAnsi="Times New Roman" w:cs="Times New Roman"/>
          <w:color w:val="auto"/>
          <w:lang w:eastAsia="ru-RU"/>
        </w:rPr>
        <w:t>3</w:t>
      </w:r>
      <w:r w:rsidRPr="003367BA">
        <w:rPr>
          <w:rFonts w:ascii="Times New Roman" w:eastAsia="Times New Roman" w:hAnsi="Times New Roman" w:cs="Times New Roman"/>
          <w:color w:val="auto"/>
          <w:lang w:eastAsia="ru-RU"/>
        </w:rPr>
        <w:t>.</w:t>
      </w:r>
      <w:bookmarkEnd w:id="64"/>
      <w:r w:rsidRPr="003367BA">
        <w:rPr>
          <w:rFonts w:ascii="Times New Roman" w:eastAsia="Times New Roman" w:hAnsi="Times New Roman" w:cs="Times New Roman"/>
          <w:color w:val="auto"/>
          <w:lang w:eastAsia="ru-RU"/>
        </w:rPr>
        <w:t xml:space="preserve"> </w:t>
      </w:r>
    </w:p>
    <w:p w:rsidR="004B69E4" w:rsidRPr="003367BA" w:rsidRDefault="004B69E4" w:rsidP="002E5ADF">
      <w:pPr>
        <w:pStyle w:val="1"/>
        <w:spacing w:before="0" w:line="360" w:lineRule="auto"/>
        <w:jc w:val="center"/>
        <w:rPr>
          <w:rFonts w:ascii="Times New Roman" w:eastAsia="Times New Roman" w:hAnsi="Times New Roman" w:cs="Times New Roman"/>
          <w:color w:val="auto"/>
          <w:lang w:eastAsia="ru-RU"/>
        </w:rPr>
      </w:pPr>
    </w:p>
    <w:p w:rsidR="00A73E8F" w:rsidRPr="003367BA" w:rsidRDefault="00A73E8F" w:rsidP="002E5ADF">
      <w:pPr>
        <w:pStyle w:val="2"/>
        <w:spacing w:before="0" w:line="360" w:lineRule="auto"/>
        <w:jc w:val="center"/>
        <w:rPr>
          <w:rFonts w:ascii="Times New Roman" w:eastAsia="Times New Roman" w:hAnsi="Times New Roman" w:cs="Times New Roman"/>
          <w:color w:val="auto"/>
          <w:sz w:val="28"/>
          <w:szCs w:val="28"/>
          <w:lang w:eastAsia="ru-RU"/>
        </w:rPr>
      </w:pPr>
      <w:bookmarkStart w:id="66" w:name="_Toc8836777"/>
      <w:r w:rsidRPr="003367BA">
        <w:rPr>
          <w:rFonts w:ascii="Times New Roman" w:eastAsia="Times New Roman" w:hAnsi="Times New Roman" w:cs="Times New Roman"/>
          <w:color w:val="auto"/>
          <w:sz w:val="28"/>
          <w:szCs w:val="28"/>
          <w:lang w:eastAsia="ru-RU"/>
        </w:rPr>
        <w:t>Памятка дежурному администратору (дежурному) организации отдыха детей и их оздоровления о первоочередных действиях при угрозе террористического акта или возникновении нештатных ситуаций</w:t>
      </w:r>
      <w:bookmarkEnd w:id="65"/>
      <w:bookmarkEnd w:id="66"/>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При получении информации об угрозе совершения террористического акта или возникновении нештатной ситуации, угрожающей жизни и здоровью персоналу и посетителям оздоровительной организации дежурный администратор (дежурный) учреждения ОБЯЗАН:</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1. Убедиться в ее объективности, незамедлительно приняв меры по перепроверке первичного сообщения.</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2. Лично доложить о случившемся руководителю учреждения.</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Информация должна содержать возможные полные данные о:</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времени происшествия, источнике информации и подтверждающих ее фактах;</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4. Применить средство тревожной сигнализации.</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5. По самостоятельной инициативе не вступать в переговоры с террористами.</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A73E8F" w:rsidRPr="003367BA" w:rsidRDefault="00A73E8F" w:rsidP="002E5A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учреждения или в правоохранительные органы.</w:t>
      </w:r>
    </w:p>
    <w:p w:rsidR="007962F9" w:rsidRPr="003367BA" w:rsidRDefault="00A73E8F" w:rsidP="00FA36F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367BA">
        <w:rPr>
          <w:rFonts w:ascii="Times New Roman" w:eastAsia="Times New Roman" w:hAnsi="Times New Roman" w:cs="Times New Roman"/>
          <w:sz w:val="28"/>
          <w:szCs w:val="28"/>
          <w:lang w:eastAsia="ru-RU"/>
        </w:rPr>
        <w:t>8. Организовать контроль за развитием ситуации и оперативное информирование руководства.</w:t>
      </w:r>
    </w:p>
    <w:p w:rsidR="00E870B2" w:rsidRPr="003367BA" w:rsidRDefault="00E870B2" w:rsidP="002E5ADF">
      <w:pPr>
        <w:pStyle w:val="1"/>
        <w:spacing w:before="0" w:line="360" w:lineRule="auto"/>
        <w:jc w:val="right"/>
        <w:rPr>
          <w:rFonts w:ascii="Times New Roman" w:hAnsi="Times New Roman" w:cs="Times New Roman"/>
          <w:color w:val="auto"/>
        </w:rPr>
      </w:pPr>
    </w:p>
    <w:p w:rsidR="007962F9" w:rsidRPr="003367BA" w:rsidRDefault="007962F9"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340105" w:rsidRPr="003367BA" w:rsidRDefault="00340105" w:rsidP="007962F9"/>
    <w:p w:rsidR="002E1149" w:rsidRPr="003367BA" w:rsidRDefault="002E1149" w:rsidP="002E5ADF">
      <w:pPr>
        <w:pStyle w:val="1"/>
        <w:spacing w:before="0" w:line="360" w:lineRule="auto"/>
        <w:jc w:val="right"/>
        <w:rPr>
          <w:rFonts w:ascii="Times New Roman" w:hAnsi="Times New Roman" w:cs="Times New Roman"/>
          <w:color w:val="auto"/>
        </w:rPr>
      </w:pPr>
      <w:bookmarkStart w:id="67" w:name="_Toc8836778"/>
      <w:r w:rsidRPr="003367BA">
        <w:rPr>
          <w:rFonts w:ascii="Times New Roman" w:hAnsi="Times New Roman" w:cs="Times New Roman"/>
          <w:color w:val="auto"/>
        </w:rPr>
        <w:t>Приложение 4</w:t>
      </w:r>
      <w:bookmarkEnd w:id="67"/>
    </w:p>
    <w:p w:rsidR="002E1149" w:rsidRPr="003367BA" w:rsidRDefault="002E1149" w:rsidP="002E5ADF">
      <w:pPr>
        <w:pStyle w:val="2"/>
        <w:spacing w:before="0" w:line="360" w:lineRule="auto"/>
        <w:jc w:val="center"/>
        <w:rPr>
          <w:rFonts w:ascii="Times New Roman" w:hAnsi="Times New Roman" w:cs="Times New Roman"/>
          <w:color w:val="auto"/>
          <w:sz w:val="28"/>
          <w:szCs w:val="28"/>
        </w:rPr>
      </w:pPr>
    </w:p>
    <w:p w:rsidR="002E1149" w:rsidRPr="003367BA" w:rsidRDefault="00BF61E5" w:rsidP="002E5ADF">
      <w:pPr>
        <w:pStyle w:val="2"/>
        <w:spacing w:before="0" w:line="360" w:lineRule="auto"/>
        <w:jc w:val="center"/>
        <w:rPr>
          <w:rFonts w:ascii="Times New Roman" w:hAnsi="Times New Roman" w:cs="Times New Roman"/>
          <w:color w:val="auto"/>
          <w:sz w:val="28"/>
          <w:szCs w:val="28"/>
        </w:rPr>
      </w:pPr>
      <w:hyperlink r:id="rId11" w:history="1">
        <w:bookmarkStart w:id="68" w:name="_Toc2620321"/>
        <w:bookmarkStart w:id="69" w:name="_Toc8836779"/>
        <w:r w:rsidR="002E1149" w:rsidRPr="003367BA">
          <w:rPr>
            <w:rStyle w:val="ae"/>
            <w:rFonts w:ascii="Times New Roman" w:hAnsi="Times New Roman" w:cs="Times New Roman"/>
            <w:b/>
            <w:bCs/>
            <w:color w:val="auto"/>
            <w:sz w:val="28"/>
            <w:szCs w:val="28"/>
          </w:rPr>
          <w:t>Постановление Правительства Российской Ф</w:t>
        </w:r>
        <w:r w:rsidR="000C7102" w:rsidRPr="003367BA">
          <w:rPr>
            <w:rStyle w:val="ae"/>
            <w:rFonts w:ascii="Times New Roman" w:hAnsi="Times New Roman" w:cs="Times New Roman"/>
            <w:b/>
            <w:bCs/>
            <w:color w:val="auto"/>
            <w:sz w:val="28"/>
            <w:szCs w:val="28"/>
          </w:rPr>
          <w:t>едерации от 17 декабря 2013 г. № 1177 «</w:t>
        </w:r>
        <w:r w:rsidR="002E1149" w:rsidRPr="003367BA">
          <w:rPr>
            <w:rStyle w:val="ae"/>
            <w:rFonts w:ascii="Times New Roman" w:hAnsi="Times New Roman" w:cs="Times New Roman"/>
            <w:b/>
            <w:bCs/>
            <w:color w:val="auto"/>
            <w:sz w:val="28"/>
            <w:szCs w:val="28"/>
          </w:rPr>
          <w:t>Об утверждении Правил организованной перевозки группы детей автобусами</w:t>
        </w:r>
        <w:bookmarkEnd w:id="68"/>
        <w:r w:rsidR="000C7102" w:rsidRPr="003367BA">
          <w:rPr>
            <w:rStyle w:val="ae"/>
            <w:rFonts w:ascii="Times New Roman" w:hAnsi="Times New Roman" w:cs="Times New Roman"/>
            <w:b/>
            <w:bCs/>
            <w:color w:val="auto"/>
            <w:sz w:val="28"/>
            <w:szCs w:val="28"/>
          </w:rPr>
          <w:t>»</w:t>
        </w:r>
        <w:bookmarkEnd w:id="69"/>
      </w:hyperlink>
    </w:p>
    <w:p w:rsidR="002E1149" w:rsidRPr="003367BA" w:rsidRDefault="002E1149" w:rsidP="002E5ADF">
      <w:pPr>
        <w:spacing w:after="0" w:line="360" w:lineRule="auto"/>
        <w:ind w:firstLine="567"/>
        <w:jc w:val="both"/>
        <w:rPr>
          <w:rFonts w:ascii="Times New Roman" w:hAnsi="Times New Roman" w:cs="Times New Roman"/>
          <w:sz w:val="28"/>
          <w:szCs w:val="28"/>
        </w:rPr>
      </w:pP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Правительство Российской Федерации постановляет:</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1. Утвердить прилагаемые </w:t>
      </w:r>
      <w:hyperlink w:anchor="sub_1000" w:history="1">
        <w:r w:rsidRPr="003367BA">
          <w:rPr>
            <w:rStyle w:val="ae"/>
            <w:rFonts w:ascii="Times New Roman" w:hAnsi="Times New Roman" w:cs="Times New Roman"/>
            <w:b w:val="0"/>
            <w:color w:val="auto"/>
            <w:sz w:val="28"/>
            <w:szCs w:val="28"/>
          </w:rPr>
          <w:t>Правила</w:t>
        </w:r>
      </w:hyperlink>
      <w:r w:rsidRPr="003367BA">
        <w:rPr>
          <w:rFonts w:ascii="Times New Roman" w:hAnsi="Times New Roman" w:cs="Times New Roman"/>
          <w:sz w:val="28"/>
          <w:szCs w:val="28"/>
        </w:rPr>
        <w:t xml:space="preserve"> организованной перевозки группы детей автобусами.</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2. 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3. Требования </w:t>
      </w:r>
      <w:hyperlink w:anchor="sub_1003" w:history="1">
        <w:r w:rsidRPr="003367BA">
          <w:rPr>
            <w:rStyle w:val="ae"/>
            <w:rFonts w:ascii="Times New Roman" w:hAnsi="Times New Roman" w:cs="Times New Roman"/>
            <w:b w:val="0"/>
            <w:color w:val="auto"/>
            <w:sz w:val="28"/>
            <w:szCs w:val="28"/>
          </w:rPr>
          <w:t>пункта 3</w:t>
        </w:r>
      </w:hyperlink>
      <w:r w:rsidRPr="003367BA">
        <w:rPr>
          <w:rFonts w:ascii="Times New Roman" w:hAnsi="Times New Roman" w:cs="Times New Roman"/>
          <w:sz w:val="28"/>
          <w:szCs w:val="28"/>
        </w:rPr>
        <w:t xml:space="preserve"> Правил, утвержденных настоящим постановлением, в части, касающейся требований к году выпуска автобуса, не применяются до 30 июня 2020 г.</w:t>
      </w:r>
    </w:p>
    <w:p w:rsidR="002E1149" w:rsidRPr="003367BA" w:rsidRDefault="002E1149" w:rsidP="002E5ADF">
      <w:pPr>
        <w:spacing w:after="0" w:line="360" w:lineRule="auto"/>
        <w:ind w:firstLine="567"/>
        <w:jc w:val="both"/>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867"/>
        <w:gridCol w:w="3432"/>
      </w:tblGrid>
      <w:tr w:rsidR="002E1149" w:rsidRPr="003367BA" w:rsidTr="00EF5A58">
        <w:tc>
          <w:tcPr>
            <w:tcW w:w="6867" w:type="dxa"/>
            <w:tcBorders>
              <w:top w:val="nil"/>
              <w:left w:val="nil"/>
              <w:bottom w:val="nil"/>
              <w:right w:val="nil"/>
            </w:tcBorders>
          </w:tcPr>
          <w:p w:rsidR="002E1149" w:rsidRPr="003367BA" w:rsidRDefault="002E1149" w:rsidP="002E5ADF">
            <w:pPr>
              <w:pStyle w:val="af0"/>
              <w:spacing w:line="360" w:lineRule="auto"/>
              <w:ind w:firstLine="34"/>
              <w:rPr>
                <w:rFonts w:ascii="Times New Roman" w:hAnsi="Times New Roman" w:cs="Times New Roman"/>
                <w:b/>
                <w:sz w:val="28"/>
                <w:szCs w:val="28"/>
              </w:rPr>
            </w:pPr>
            <w:r w:rsidRPr="003367BA">
              <w:rPr>
                <w:rFonts w:ascii="Times New Roman" w:hAnsi="Times New Roman" w:cs="Times New Roman"/>
                <w:b/>
                <w:sz w:val="28"/>
                <w:szCs w:val="28"/>
              </w:rPr>
              <w:t>Председатель Правительства</w:t>
            </w:r>
            <w:r w:rsidRPr="003367BA">
              <w:rPr>
                <w:rFonts w:ascii="Times New Roman" w:hAnsi="Times New Roman" w:cs="Times New Roman"/>
                <w:b/>
                <w:sz w:val="28"/>
                <w:szCs w:val="28"/>
              </w:rPr>
              <w:br/>
              <w:t>Российской Федерации</w:t>
            </w:r>
          </w:p>
        </w:tc>
        <w:tc>
          <w:tcPr>
            <w:tcW w:w="3432" w:type="dxa"/>
            <w:tcBorders>
              <w:top w:val="nil"/>
              <w:left w:val="nil"/>
              <w:bottom w:val="nil"/>
              <w:right w:val="nil"/>
            </w:tcBorders>
          </w:tcPr>
          <w:p w:rsidR="002E1149" w:rsidRPr="003367BA" w:rsidRDefault="002E1149" w:rsidP="002E5ADF">
            <w:pPr>
              <w:pStyle w:val="af"/>
              <w:spacing w:line="360" w:lineRule="auto"/>
              <w:ind w:firstLine="567"/>
              <w:jc w:val="right"/>
              <w:rPr>
                <w:rFonts w:ascii="Times New Roman" w:hAnsi="Times New Roman" w:cs="Times New Roman"/>
                <w:b/>
                <w:sz w:val="28"/>
                <w:szCs w:val="28"/>
              </w:rPr>
            </w:pPr>
            <w:r w:rsidRPr="003367BA">
              <w:rPr>
                <w:rFonts w:ascii="Times New Roman" w:hAnsi="Times New Roman" w:cs="Times New Roman"/>
                <w:b/>
                <w:sz w:val="28"/>
                <w:szCs w:val="28"/>
              </w:rPr>
              <w:t>Д. Медведев</w:t>
            </w:r>
          </w:p>
        </w:tc>
      </w:tr>
    </w:tbl>
    <w:p w:rsidR="002E1149" w:rsidRPr="003367BA" w:rsidRDefault="002E1149" w:rsidP="002E5ADF">
      <w:pPr>
        <w:spacing w:after="0" w:line="360" w:lineRule="auto"/>
        <w:jc w:val="both"/>
        <w:rPr>
          <w:rFonts w:ascii="Times New Roman" w:hAnsi="Times New Roman" w:cs="Times New Roman"/>
          <w:sz w:val="28"/>
          <w:szCs w:val="28"/>
        </w:rPr>
      </w:pPr>
    </w:p>
    <w:p w:rsidR="002E1149" w:rsidRPr="003367BA" w:rsidRDefault="002E1149" w:rsidP="002E5ADF">
      <w:pPr>
        <w:spacing w:after="0" w:line="360" w:lineRule="auto"/>
        <w:jc w:val="both"/>
        <w:rPr>
          <w:rFonts w:ascii="Times New Roman" w:hAnsi="Times New Roman" w:cs="Times New Roman"/>
          <w:sz w:val="28"/>
          <w:szCs w:val="28"/>
        </w:rPr>
      </w:pPr>
      <w:r w:rsidRPr="003367BA">
        <w:rPr>
          <w:rFonts w:ascii="Times New Roman" w:hAnsi="Times New Roman" w:cs="Times New Roman"/>
          <w:sz w:val="28"/>
          <w:szCs w:val="28"/>
        </w:rPr>
        <w:t>Москва</w:t>
      </w:r>
    </w:p>
    <w:p w:rsidR="002E1149" w:rsidRPr="003367BA" w:rsidRDefault="002E1149" w:rsidP="002E5ADF">
      <w:pPr>
        <w:pStyle w:val="af0"/>
        <w:spacing w:line="360" w:lineRule="auto"/>
        <w:jc w:val="both"/>
        <w:rPr>
          <w:rFonts w:ascii="Times New Roman" w:hAnsi="Times New Roman" w:cs="Times New Roman"/>
          <w:sz w:val="28"/>
          <w:szCs w:val="28"/>
        </w:rPr>
      </w:pPr>
      <w:r w:rsidRPr="003367BA">
        <w:rPr>
          <w:rFonts w:ascii="Times New Roman" w:hAnsi="Times New Roman" w:cs="Times New Roman"/>
          <w:sz w:val="28"/>
          <w:szCs w:val="28"/>
        </w:rPr>
        <w:t xml:space="preserve">17 декабря 2013 г. </w:t>
      </w:r>
      <w:r w:rsidR="007962F9" w:rsidRPr="003367BA">
        <w:rPr>
          <w:rFonts w:ascii="Times New Roman" w:hAnsi="Times New Roman" w:cs="Times New Roman"/>
          <w:sz w:val="28"/>
          <w:szCs w:val="28"/>
        </w:rPr>
        <w:t>№</w:t>
      </w:r>
      <w:r w:rsidRPr="003367BA">
        <w:rPr>
          <w:rFonts w:ascii="Times New Roman" w:hAnsi="Times New Roman" w:cs="Times New Roman"/>
          <w:sz w:val="28"/>
          <w:szCs w:val="28"/>
        </w:rPr>
        <w:t xml:space="preserve"> 1177</w:t>
      </w:r>
    </w:p>
    <w:p w:rsidR="00E65E91" w:rsidRPr="003367BA" w:rsidRDefault="00E65E91" w:rsidP="002E5ADF">
      <w:pPr>
        <w:spacing w:after="0" w:line="360" w:lineRule="auto"/>
        <w:jc w:val="center"/>
        <w:rPr>
          <w:rFonts w:ascii="Times New Roman" w:hAnsi="Times New Roman" w:cs="Times New Roman"/>
          <w:b/>
          <w:sz w:val="28"/>
          <w:szCs w:val="28"/>
        </w:rPr>
      </w:pPr>
    </w:p>
    <w:p w:rsidR="002E1149" w:rsidRPr="003367BA" w:rsidRDefault="002E1149" w:rsidP="002E5ADF">
      <w:pPr>
        <w:spacing w:after="0" w:line="360" w:lineRule="auto"/>
        <w:jc w:val="center"/>
        <w:rPr>
          <w:rFonts w:ascii="Times New Roman" w:hAnsi="Times New Roman" w:cs="Times New Roman"/>
          <w:sz w:val="28"/>
          <w:szCs w:val="28"/>
        </w:rPr>
      </w:pPr>
      <w:r w:rsidRPr="003367BA">
        <w:rPr>
          <w:rFonts w:ascii="Times New Roman" w:hAnsi="Times New Roman" w:cs="Times New Roman"/>
          <w:b/>
          <w:sz w:val="28"/>
          <w:szCs w:val="28"/>
        </w:rPr>
        <w:t>Правила</w:t>
      </w:r>
      <w:r w:rsidRPr="003367BA">
        <w:rPr>
          <w:rFonts w:ascii="Times New Roman" w:hAnsi="Times New Roman" w:cs="Times New Roman"/>
          <w:b/>
          <w:sz w:val="28"/>
          <w:szCs w:val="28"/>
        </w:rPr>
        <w:br/>
        <w:t>организованной перевозки группы детей автобусами</w:t>
      </w:r>
      <w:r w:rsidRPr="003367BA">
        <w:rPr>
          <w:rFonts w:ascii="Times New Roman" w:hAnsi="Times New Roman" w:cs="Times New Roman"/>
          <w:b/>
          <w:sz w:val="28"/>
          <w:szCs w:val="28"/>
        </w:rPr>
        <w:br/>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2. Для целей настоящих Правил:</w:t>
      </w:r>
    </w:p>
    <w:p w:rsidR="002E1149" w:rsidRPr="003367BA" w:rsidRDefault="002E1149" w:rsidP="002E5ADF">
      <w:pPr>
        <w:spacing w:after="0" w:line="360" w:lineRule="auto"/>
        <w:ind w:firstLine="709"/>
        <w:jc w:val="both"/>
        <w:rPr>
          <w:rFonts w:ascii="Times New Roman" w:hAnsi="Times New Roman" w:cs="Times New Roman"/>
          <w:sz w:val="28"/>
          <w:szCs w:val="28"/>
        </w:rPr>
      </w:pPr>
      <w:bookmarkStart w:id="70" w:name="sub_10021"/>
      <w:r w:rsidRPr="003367BA">
        <w:rPr>
          <w:rFonts w:ascii="Times New Roman" w:hAnsi="Times New Roman" w:cs="Times New Roman"/>
          <w:sz w:val="28"/>
          <w:szCs w:val="28"/>
        </w:rPr>
        <w:t xml:space="preserve">понятия </w:t>
      </w:r>
      <w:r w:rsidRPr="003367BA">
        <w:rPr>
          <w:rStyle w:val="ad"/>
          <w:rFonts w:ascii="Times New Roman" w:hAnsi="Times New Roman" w:cs="Times New Roman"/>
          <w:b w:val="0"/>
          <w:color w:val="auto"/>
          <w:sz w:val="28"/>
          <w:szCs w:val="28"/>
        </w:rPr>
        <w:t>"фрахтовщик"</w:t>
      </w:r>
      <w:r w:rsidRPr="003367BA">
        <w:rPr>
          <w:rFonts w:ascii="Times New Roman" w:hAnsi="Times New Roman" w:cs="Times New Roman"/>
          <w:b/>
          <w:sz w:val="28"/>
          <w:szCs w:val="28"/>
        </w:rPr>
        <w:t xml:space="preserve">, </w:t>
      </w:r>
      <w:r w:rsidRPr="003367BA">
        <w:rPr>
          <w:rStyle w:val="ad"/>
          <w:rFonts w:ascii="Times New Roman" w:hAnsi="Times New Roman" w:cs="Times New Roman"/>
          <w:b w:val="0"/>
          <w:color w:val="auto"/>
          <w:sz w:val="28"/>
          <w:szCs w:val="28"/>
        </w:rPr>
        <w:t>"фрахтователь"</w:t>
      </w:r>
      <w:r w:rsidRPr="003367BA">
        <w:rPr>
          <w:rFonts w:ascii="Times New Roman" w:hAnsi="Times New Roman" w:cs="Times New Roman"/>
          <w:b/>
          <w:sz w:val="28"/>
          <w:szCs w:val="28"/>
        </w:rPr>
        <w:t xml:space="preserve"> </w:t>
      </w:r>
      <w:r w:rsidRPr="003367BA">
        <w:rPr>
          <w:rFonts w:ascii="Times New Roman" w:hAnsi="Times New Roman" w:cs="Times New Roman"/>
          <w:sz w:val="28"/>
          <w:szCs w:val="28"/>
        </w:rPr>
        <w:t>и</w:t>
      </w:r>
      <w:r w:rsidRPr="003367BA">
        <w:rPr>
          <w:rFonts w:ascii="Times New Roman" w:hAnsi="Times New Roman" w:cs="Times New Roman"/>
          <w:b/>
          <w:sz w:val="28"/>
          <w:szCs w:val="28"/>
        </w:rPr>
        <w:t xml:space="preserve"> </w:t>
      </w:r>
      <w:r w:rsidRPr="003367BA">
        <w:rPr>
          <w:rStyle w:val="ad"/>
          <w:rFonts w:ascii="Times New Roman" w:hAnsi="Times New Roman" w:cs="Times New Roman"/>
          <w:b w:val="0"/>
          <w:color w:val="auto"/>
          <w:sz w:val="28"/>
          <w:szCs w:val="28"/>
        </w:rPr>
        <w:t>"договор фрахтования"</w:t>
      </w:r>
      <w:r w:rsidRPr="003367BA">
        <w:rPr>
          <w:rFonts w:ascii="Times New Roman" w:hAnsi="Times New Roman" w:cs="Times New Roman"/>
          <w:sz w:val="28"/>
          <w:szCs w:val="28"/>
        </w:rPr>
        <w:t xml:space="preserve"> используются в значениях, предусмотренных </w:t>
      </w:r>
      <w:hyperlink r:id="rId12" w:history="1">
        <w:r w:rsidRPr="003367BA">
          <w:rPr>
            <w:rStyle w:val="ae"/>
            <w:rFonts w:ascii="Times New Roman" w:hAnsi="Times New Roman" w:cs="Times New Roman"/>
            <w:b w:val="0"/>
            <w:color w:val="auto"/>
            <w:sz w:val="28"/>
            <w:szCs w:val="28"/>
          </w:rPr>
          <w:t>Федеральным законом</w:t>
        </w:r>
      </w:hyperlink>
      <w:r w:rsidRPr="003367BA">
        <w:rPr>
          <w:rFonts w:ascii="Times New Roman" w:hAnsi="Times New Roman" w:cs="Times New Roman"/>
          <w:sz w:val="28"/>
          <w:szCs w:val="28"/>
        </w:rPr>
        <w:t xml:space="preserve"> "Устав автомобильного транспорта и городского наземного электрического транспорта";</w:t>
      </w:r>
    </w:p>
    <w:bookmarkEnd w:id="70"/>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понятие </w:t>
      </w:r>
      <w:r w:rsidRPr="003367BA">
        <w:rPr>
          <w:rStyle w:val="ad"/>
          <w:rFonts w:ascii="Times New Roman" w:hAnsi="Times New Roman" w:cs="Times New Roman"/>
          <w:b w:val="0"/>
          <w:color w:val="auto"/>
          <w:sz w:val="28"/>
          <w:szCs w:val="28"/>
        </w:rPr>
        <w:t>"должностное лицо, ответственное за обеспечение безопасности дорожного движения"</w:t>
      </w:r>
      <w:r w:rsidRPr="003367BA">
        <w:rPr>
          <w:rFonts w:ascii="Times New Roman" w:hAnsi="Times New Roman" w:cs="Times New Roman"/>
          <w:b/>
          <w:sz w:val="28"/>
          <w:szCs w:val="28"/>
        </w:rPr>
        <w:t xml:space="preserve"> </w:t>
      </w:r>
      <w:r w:rsidRPr="003367BA">
        <w:rPr>
          <w:rFonts w:ascii="Times New Roman" w:hAnsi="Times New Roman" w:cs="Times New Roman"/>
          <w:sz w:val="28"/>
          <w:szCs w:val="28"/>
        </w:rPr>
        <w:t xml:space="preserve">используется в значении, предусмотренном </w:t>
      </w:r>
      <w:hyperlink r:id="rId13" w:history="1">
        <w:r w:rsidRPr="003367BA">
          <w:rPr>
            <w:rStyle w:val="ae"/>
            <w:rFonts w:ascii="Times New Roman" w:hAnsi="Times New Roman" w:cs="Times New Roman"/>
            <w:b w:val="0"/>
            <w:color w:val="auto"/>
            <w:sz w:val="28"/>
            <w:szCs w:val="28"/>
          </w:rPr>
          <w:t>Федеральным законом</w:t>
        </w:r>
      </w:hyperlink>
      <w:r w:rsidRPr="003367BA">
        <w:rPr>
          <w:rFonts w:ascii="Times New Roman" w:hAnsi="Times New Roman" w:cs="Times New Roman"/>
          <w:sz w:val="28"/>
          <w:szCs w:val="28"/>
        </w:rPr>
        <w:t xml:space="preserve"> "О безопасности дорожного движения";</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понятия </w:t>
      </w:r>
      <w:r w:rsidRPr="003367BA">
        <w:rPr>
          <w:rStyle w:val="ad"/>
          <w:rFonts w:ascii="Times New Roman" w:hAnsi="Times New Roman" w:cs="Times New Roman"/>
          <w:b w:val="0"/>
          <w:color w:val="auto"/>
          <w:sz w:val="28"/>
          <w:szCs w:val="28"/>
        </w:rPr>
        <w:t>"образовательная организация"</w:t>
      </w:r>
      <w:r w:rsidRPr="003367BA">
        <w:rPr>
          <w:rFonts w:ascii="Times New Roman" w:hAnsi="Times New Roman" w:cs="Times New Roman"/>
          <w:b/>
          <w:sz w:val="28"/>
          <w:szCs w:val="28"/>
        </w:rPr>
        <w:t xml:space="preserve">, </w:t>
      </w:r>
      <w:r w:rsidRPr="003367BA">
        <w:rPr>
          <w:rStyle w:val="ad"/>
          <w:rFonts w:ascii="Times New Roman" w:hAnsi="Times New Roman" w:cs="Times New Roman"/>
          <w:b w:val="0"/>
          <w:color w:val="auto"/>
          <w:sz w:val="28"/>
          <w:szCs w:val="28"/>
        </w:rPr>
        <w:t>"организация, осуществляющая обучение"</w:t>
      </w:r>
      <w:r w:rsidRPr="003367BA">
        <w:rPr>
          <w:rFonts w:ascii="Times New Roman" w:hAnsi="Times New Roman" w:cs="Times New Roman"/>
          <w:sz w:val="28"/>
          <w:szCs w:val="28"/>
        </w:rPr>
        <w:t xml:space="preserve"> и </w:t>
      </w:r>
      <w:r w:rsidRPr="003367BA">
        <w:rPr>
          <w:rStyle w:val="ad"/>
          <w:rFonts w:ascii="Times New Roman" w:hAnsi="Times New Roman" w:cs="Times New Roman"/>
          <w:b w:val="0"/>
          <w:color w:val="auto"/>
          <w:sz w:val="28"/>
          <w:szCs w:val="28"/>
        </w:rPr>
        <w:t>"организация, осуществляющая образовательную деятельность"</w:t>
      </w:r>
      <w:r w:rsidRPr="003367BA">
        <w:rPr>
          <w:rFonts w:ascii="Times New Roman" w:hAnsi="Times New Roman" w:cs="Times New Roman"/>
          <w:sz w:val="28"/>
          <w:szCs w:val="28"/>
        </w:rPr>
        <w:t xml:space="preserve"> используются в значениях, предусмотренных </w:t>
      </w:r>
      <w:hyperlink r:id="rId14" w:history="1">
        <w:r w:rsidRPr="003367BA">
          <w:rPr>
            <w:rStyle w:val="ae"/>
            <w:rFonts w:ascii="Times New Roman" w:hAnsi="Times New Roman" w:cs="Times New Roman"/>
            <w:b w:val="0"/>
            <w:color w:val="auto"/>
            <w:sz w:val="28"/>
            <w:szCs w:val="28"/>
          </w:rPr>
          <w:t>Федеральным законом</w:t>
        </w:r>
      </w:hyperlink>
      <w:r w:rsidRPr="003367BA">
        <w:rPr>
          <w:rFonts w:ascii="Times New Roman" w:hAnsi="Times New Roman" w:cs="Times New Roman"/>
          <w:sz w:val="28"/>
          <w:szCs w:val="28"/>
        </w:rPr>
        <w:t xml:space="preserve"> "Об образовании в Российской Федерации";</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понятие </w:t>
      </w:r>
      <w:r w:rsidRPr="003367BA">
        <w:rPr>
          <w:rStyle w:val="ad"/>
          <w:rFonts w:ascii="Times New Roman" w:hAnsi="Times New Roman" w:cs="Times New Roman"/>
          <w:b w:val="0"/>
          <w:color w:val="auto"/>
          <w:sz w:val="28"/>
          <w:szCs w:val="28"/>
        </w:rPr>
        <w:t>"медицинская организация"</w:t>
      </w:r>
      <w:r w:rsidRPr="003367BA">
        <w:rPr>
          <w:rFonts w:ascii="Times New Roman" w:hAnsi="Times New Roman" w:cs="Times New Roman"/>
          <w:sz w:val="28"/>
          <w:szCs w:val="28"/>
        </w:rPr>
        <w:t xml:space="preserve"> используется в значении, предусмотренном </w:t>
      </w:r>
      <w:hyperlink r:id="rId15" w:history="1">
        <w:r w:rsidRPr="003367BA">
          <w:rPr>
            <w:rStyle w:val="ae"/>
            <w:rFonts w:ascii="Times New Roman" w:hAnsi="Times New Roman" w:cs="Times New Roman"/>
            <w:b w:val="0"/>
            <w:color w:val="auto"/>
            <w:sz w:val="28"/>
            <w:szCs w:val="28"/>
          </w:rPr>
          <w:t>Федеральным законом</w:t>
        </w:r>
      </w:hyperlink>
      <w:r w:rsidRPr="003367BA">
        <w:rPr>
          <w:rFonts w:ascii="Times New Roman" w:hAnsi="Times New Roman" w:cs="Times New Roman"/>
          <w:sz w:val="28"/>
          <w:szCs w:val="28"/>
        </w:rPr>
        <w:t xml:space="preserve"> "Об основах охраны здоровья граждан в Российской Федерации";</w:t>
      </w:r>
    </w:p>
    <w:p w:rsidR="002E1149" w:rsidRPr="003367BA" w:rsidRDefault="002E1149" w:rsidP="002E5ADF">
      <w:pPr>
        <w:spacing w:after="0" w:line="360" w:lineRule="auto"/>
        <w:ind w:firstLine="709"/>
        <w:jc w:val="both"/>
        <w:rPr>
          <w:rFonts w:ascii="Times New Roman" w:hAnsi="Times New Roman" w:cs="Times New Roman"/>
          <w:sz w:val="28"/>
          <w:szCs w:val="28"/>
        </w:rPr>
      </w:pPr>
      <w:bookmarkStart w:id="71" w:name="sub_10025"/>
      <w:r w:rsidRPr="003367BA">
        <w:rPr>
          <w:rFonts w:ascii="Times New Roman" w:hAnsi="Times New Roman" w:cs="Times New Roman"/>
          <w:sz w:val="28"/>
          <w:szCs w:val="28"/>
        </w:rPr>
        <w:t xml:space="preserve">понятие </w:t>
      </w:r>
      <w:r w:rsidRPr="003367BA">
        <w:rPr>
          <w:rStyle w:val="ad"/>
          <w:rFonts w:ascii="Times New Roman" w:hAnsi="Times New Roman" w:cs="Times New Roman"/>
          <w:b w:val="0"/>
          <w:color w:val="auto"/>
          <w:sz w:val="28"/>
          <w:szCs w:val="28"/>
        </w:rPr>
        <w:t>"организованная перевозка группы детей"</w:t>
      </w:r>
      <w:r w:rsidRPr="003367BA">
        <w:rPr>
          <w:rFonts w:ascii="Times New Roman" w:hAnsi="Times New Roman" w:cs="Times New Roman"/>
          <w:sz w:val="28"/>
          <w:szCs w:val="28"/>
        </w:rPr>
        <w:t xml:space="preserve"> используется в значении, предусмотренном </w:t>
      </w:r>
      <w:hyperlink r:id="rId16" w:history="1">
        <w:r w:rsidRPr="003367BA">
          <w:rPr>
            <w:rStyle w:val="ae"/>
            <w:rFonts w:ascii="Times New Roman" w:hAnsi="Times New Roman" w:cs="Times New Roman"/>
            <w:b w:val="0"/>
            <w:color w:val="auto"/>
            <w:sz w:val="28"/>
            <w:szCs w:val="28"/>
          </w:rPr>
          <w:t>Правилами</w:t>
        </w:r>
      </w:hyperlink>
      <w:r w:rsidRPr="003367BA">
        <w:rPr>
          <w:rFonts w:ascii="Times New Roman" w:hAnsi="Times New Roman" w:cs="Times New Roman"/>
          <w:sz w:val="28"/>
          <w:szCs w:val="28"/>
        </w:rPr>
        <w:t xml:space="preserve"> дорожного движения Российской Федерации, утвержденными </w:t>
      </w:r>
      <w:hyperlink r:id="rId17" w:history="1">
        <w:r w:rsidRPr="003367BA">
          <w:rPr>
            <w:rStyle w:val="ae"/>
            <w:rFonts w:ascii="Times New Roman" w:hAnsi="Times New Roman" w:cs="Times New Roman"/>
            <w:b w:val="0"/>
            <w:color w:val="auto"/>
            <w:sz w:val="28"/>
            <w:szCs w:val="28"/>
          </w:rPr>
          <w:t>постановлением</w:t>
        </w:r>
      </w:hyperlink>
      <w:r w:rsidRPr="003367BA">
        <w:rPr>
          <w:rFonts w:ascii="Times New Roman" w:hAnsi="Times New Roman" w:cs="Times New Roman"/>
          <w:sz w:val="28"/>
          <w:szCs w:val="28"/>
        </w:rPr>
        <w:t xml:space="preserve"> Совета Министров - Правительства Российской Федерации от 23 октября 1993 г. N 1090 "О правилах дорожного движения";</w:t>
      </w:r>
    </w:p>
    <w:p w:rsidR="002E1149" w:rsidRPr="003367BA" w:rsidRDefault="002E1149" w:rsidP="002E5ADF">
      <w:pPr>
        <w:spacing w:after="0" w:line="360" w:lineRule="auto"/>
        <w:ind w:firstLine="709"/>
        <w:jc w:val="both"/>
        <w:rPr>
          <w:rFonts w:ascii="Times New Roman" w:hAnsi="Times New Roman" w:cs="Times New Roman"/>
          <w:sz w:val="28"/>
          <w:szCs w:val="28"/>
        </w:rPr>
      </w:pPr>
      <w:bookmarkStart w:id="72" w:name="sub_10026"/>
      <w:bookmarkEnd w:id="71"/>
      <w:r w:rsidRPr="003367BA">
        <w:rPr>
          <w:rFonts w:ascii="Times New Roman" w:hAnsi="Times New Roman" w:cs="Times New Roman"/>
          <w:sz w:val="28"/>
          <w:szCs w:val="28"/>
        </w:rPr>
        <w:t xml:space="preserve">понятия </w:t>
      </w:r>
      <w:r w:rsidRPr="003367BA">
        <w:rPr>
          <w:rStyle w:val="ad"/>
          <w:rFonts w:ascii="Times New Roman" w:hAnsi="Times New Roman" w:cs="Times New Roman"/>
          <w:b w:val="0"/>
          <w:color w:val="auto"/>
          <w:sz w:val="28"/>
          <w:szCs w:val="28"/>
        </w:rPr>
        <w:t>"туроператор"</w:t>
      </w:r>
      <w:r w:rsidRPr="003367BA">
        <w:rPr>
          <w:rFonts w:ascii="Times New Roman" w:hAnsi="Times New Roman" w:cs="Times New Roman"/>
          <w:b/>
          <w:sz w:val="28"/>
          <w:szCs w:val="28"/>
        </w:rPr>
        <w:t xml:space="preserve">, </w:t>
      </w:r>
      <w:r w:rsidRPr="003367BA">
        <w:rPr>
          <w:rStyle w:val="ad"/>
          <w:rFonts w:ascii="Times New Roman" w:hAnsi="Times New Roman" w:cs="Times New Roman"/>
          <w:b w:val="0"/>
          <w:color w:val="auto"/>
          <w:sz w:val="28"/>
          <w:szCs w:val="28"/>
        </w:rPr>
        <w:t>"турагент"</w:t>
      </w:r>
      <w:r w:rsidRPr="003367BA">
        <w:rPr>
          <w:rFonts w:ascii="Times New Roman" w:hAnsi="Times New Roman" w:cs="Times New Roman"/>
          <w:sz w:val="28"/>
          <w:szCs w:val="28"/>
        </w:rPr>
        <w:t xml:space="preserve"> используются в значениях, предусмотренных </w:t>
      </w:r>
      <w:hyperlink r:id="rId18" w:history="1">
        <w:r w:rsidRPr="003367BA">
          <w:rPr>
            <w:rStyle w:val="ae"/>
            <w:rFonts w:ascii="Times New Roman" w:hAnsi="Times New Roman" w:cs="Times New Roman"/>
            <w:b w:val="0"/>
            <w:color w:val="auto"/>
            <w:sz w:val="28"/>
            <w:szCs w:val="28"/>
          </w:rPr>
          <w:t>Федеральным законом</w:t>
        </w:r>
      </w:hyperlink>
      <w:r w:rsidRPr="003367BA">
        <w:rPr>
          <w:rFonts w:ascii="Times New Roman" w:hAnsi="Times New Roman" w:cs="Times New Roman"/>
          <w:sz w:val="28"/>
          <w:szCs w:val="28"/>
        </w:rPr>
        <w:t xml:space="preserve"> "Об основах туристской деятельности в Российской Федерации".</w:t>
      </w:r>
    </w:p>
    <w:bookmarkEnd w:id="72"/>
    <w:p w:rsidR="002E1149" w:rsidRPr="003367BA" w:rsidRDefault="002E1149" w:rsidP="002E5ADF">
      <w:pPr>
        <w:pStyle w:val="af1"/>
        <w:spacing w:before="0" w:line="360" w:lineRule="auto"/>
        <w:ind w:left="0" w:firstLine="709"/>
        <w:rPr>
          <w:rFonts w:ascii="Times New Roman" w:hAnsi="Times New Roman" w:cs="Times New Roman"/>
          <w:i/>
          <w:color w:val="auto"/>
          <w:sz w:val="28"/>
          <w:szCs w:val="28"/>
        </w:rPr>
      </w:pPr>
      <w:r w:rsidRPr="003367BA">
        <w:rPr>
          <w:rFonts w:ascii="Times New Roman" w:hAnsi="Times New Roman" w:cs="Times New Roman"/>
          <w:i/>
          <w:color w:val="auto"/>
          <w:sz w:val="28"/>
          <w:szCs w:val="28"/>
        </w:rPr>
        <w:t>Информация об изменениях:</w:t>
      </w:r>
    </w:p>
    <w:p w:rsidR="002E1149" w:rsidRPr="003367BA" w:rsidRDefault="002E1149" w:rsidP="002E5ADF">
      <w:pPr>
        <w:pStyle w:val="af2"/>
        <w:spacing w:before="0" w:line="360" w:lineRule="auto"/>
        <w:ind w:left="0" w:firstLine="709"/>
        <w:rPr>
          <w:rFonts w:ascii="Times New Roman" w:hAnsi="Times New Roman" w:cs="Times New Roman"/>
          <w:color w:val="auto"/>
          <w:sz w:val="28"/>
          <w:szCs w:val="28"/>
        </w:rPr>
      </w:pPr>
      <w:r w:rsidRPr="003367BA">
        <w:rPr>
          <w:rFonts w:ascii="Times New Roman" w:hAnsi="Times New Roman" w:cs="Times New Roman"/>
          <w:color w:val="auto"/>
          <w:sz w:val="28"/>
          <w:szCs w:val="28"/>
        </w:rPr>
        <w:t xml:space="preserve">Пункт 3 изменен с 1 июля 2018 г. - </w:t>
      </w:r>
      <w:hyperlink r:id="rId19" w:history="1">
        <w:r w:rsidRPr="003367BA">
          <w:rPr>
            <w:rStyle w:val="ae"/>
            <w:rFonts w:ascii="Times New Roman" w:hAnsi="Times New Roman" w:cs="Times New Roman"/>
            <w:b w:val="0"/>
            <w:color w:val="auto"/>
            <w:sz w:val="28"/>
            <w:szCs w:val="28"/>
          </w:rPr>
          <w:t>Постановление</w:t>
        </w:r>
      </w:hyperlink>
      <w:r w:rsidRPr="003367BA">
        <w:rPr>
          <w:rFonts w:ascii="Times New Roman" w:hAnsi="Times New Roman" w:cs="Times New Roman"/>
          <w:color w:val="auto"/>
          <w:sz w:val="28"/>
          <w:szCs w:val="28"/>
        </w:rPr>
        <w:t xml:space="preserve"> Правительства РФ от 23 декабря 2017 г. N 1621</w:t>
      </w:r>
    </w:p>
    <w:p w:rsidR="002E1149" w:rsidRPr="003367BA" w:rsidRDefault="002E1149" w:rsidP="002E5ADF">
      <w:pPr>
        <w:pStyle w:val="af1"/>
        <w:spacing w:before="0" w:line="360" w:lineRule="auto"/>
        <w:ind w:left="0" w:firstLine="709"/>
        <w:rPr>
          <w:rFonts w:ascii="Times New Roman" w:hAnsi="Times New Roman" w:cs="Times New Roman"/>
          <w:i/>
          <w:color w:val="auto"/>
          <w:sz w:val="28"/>
          <w:szCs w:val="28"/>
        </w:rPr>
      </w:pPr>
      <w:r w:rsidRPr="003367BA">
        <w:rPr>
          <w:rFonts w:ascii="Times New Roman" w:hAnsi="Times New Roman" w:cs="Times New Roman"/>
          <w:i/>
          <w:color w:val="auto"/>
          <w:sz w:val="28"/>
          <w:szCs w:val="28"/>
        </w:rPr>
        <w:t xml:space="preserve">Требования пункта 3 в части, касающейся требований к году выпуска автобуса, </w:t>
      </w:r>
      <w:hyperlink w:anchor="sub_3" w:history="1">
        <w:r w:rsidRPr="003367BA">
          <w:rPr>
            <w:rStyle w:val="ae"/>
            <w:rFonts w:ascii="Times New Roman" w:hAnsi="Times New Roman" w:cs="Times New Roman"/>
            <w:i/>
            <w:color w:val="auto"/>
            <w:sz w:val="28"/>
            <w:szCs w:val="28"/>
          </w:rPr>
          <w:t>не применяются</w:t>
        </w:r>
      </w:hyperlink>
      <w:r w:rsidRPr="003367BA">
        <w:rPr>
          <w:rFonts w:ascii="Times New Roman" w:hAnsi="Times New Roman" w:cs="Times New Roman"/>
          <w:i/>
          <w:color w:val="auto"/>
          <w:sz w:val="28"/>
          <w:szCs w:val="28"/>
        </w:rPr>
        <w:t xml:space="preserve"> до 30 июня 2020 г.</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3. Для осуществления организованной перевозки группы детей используется автобус, </w:t>
      </w:r>
      <w:r w:rsidRPr="003367BA">
        <w:rPr>
          <w:rStyle w:val="af3"/>
          <w:rFonts w:ascii="Times New Roman" w:hAnsi="Times New Roman" w:cs="Times New Roman"/>
          <w:color w:val="auto"/>
          <w:sz w:val="28"/>
          <w:szCs w:val="28"/>
        </w:rPr>
        <w:t>с года выпуска которого прошло не более 10 лет,</w:t>
      </w:r>
      <w:r w:rsidRPr="003367BA">
        <w:rPr>
          <w:rFonts w:ascii="Times New Roman" w:hAnsi="Times New Roman" w:cs="Times New Roman"/>
          <w:sz w:val="28"/>
          <w:szCs w:val="28"/>
        </w:rPr>
        <w:t xml:space="preserve"> который соответствует по назначению и конструкции техническим требованиям к перевозкам пассажиров, допущен в установленном </w:t>
      </w:r>
      <w:hyperlink r:id="rId20" w:history="1">
        <w:r w:rsidRPr="003367BA">
          <w:rPr>
            <w:rStyle w:val="ae"/>
            <w:rFonts w:ascii="Times New Roman" w:hAnsi="Times New Roman" w:cs="Times New Roman"/>
            <w:b w:val="0"/>
            <w:color w:val="auto"/>
            <w:sz w:val="28"/>
            <w:szCs w:val="28"/>
          </w:rPr>
          <w:t>порядке</w:t>
        </w:r>
      </w:hyperlink>
      <w:r w:rsidRPr="003367BA">
        <w:rPr>
          <w:rFonts w:ascii="Times New Roman" w:hAnsi="Times New Roman" w:cs="Times New Roman"/>
          <w:sz w:val="28"/>
          <w:szCs w:val="28"/>
        </w:rPr>
        <w:t xml:space="preserve"> к участию в дорожном движении и оснащен в установленном </w:t>
      </w:r>
      <w:hyperlink r:id="rId21" w:history="1">
        <w:r w:rsidRPr="003367BA">
          <w:rPr>
            <w:rStyle w:val="ae"/>
            <w:rFonts w:ascii="Times New Roman" w:hAnsi="Times New Roman" w:cs="Times New Roman"/>
            <w:b w:val="0"/>
            <w:color w:val="auto"/>
            <w:sz w:val="28"/>
            <w:szCs w:val="28"/>
          </w:rPr>
          <w:t>порядке</w:t>
        </w:r>
      </w:hyperlink>
      <w:r w:rsidRPr="003367BA">
        <w:rPr>
          <w:rFonts w:ascii="Times New Roman" w:hAnsi="Times New Roman" w:cs="Times New Roman"/>
          <w:sz w:val="28"/>
          <w:szCs w:val="28"/>
        </w:rPr>
        <w:t xml:space="preserve"> тахографом, а также аппаратурой спутниковой навигации ГЛОНАСС или ГЛОНАСС/GPS.</w:t>
      </w:r>
    </w:p>
    <w:p w:rsidR="002E1149" w:rsidRPr="003367BA" w:rsidRDefault="002E1149" w:rsidP="002E5ADF">
      <w:pPr>
        <w:spacing w:after="0" w:line="360" w:lineRule="auto"/>
        <w:ind w:firstLine="709"/>
        <w:jc w:val="both"/>
        <w:rPr>
          <w:rFonts w:ascii="Times New Roman" w:hAnsi="Times New Roman" w:cs="Times New Roman"/>
          <w:sz w:val="28"/>
          <w:szCs w:val="28"/>
        </w:rPr>
      </w:pPr>
      <w:bookmarkStart w:id="73" w:name="sub_10032"/>
      <w:r w:rsidRPr="003367BA">
        <w:rPr>
          <w:rFonts w:ascii="Times New Roman" w:hAnsi="Times New Roman" w:cs="Times New Roman"/>
          <w:sz w:val="28"/>
          <w:szCs w:val="28"/>
        </w:rPr>
        <w:t>При организованной перевозке группы детей при движении автобуса на его крыше или над ней должен быть включен маячок желтого или оранжевого цвета.</w:t>
      </w:r>
    </w:p>
    <w:bookmarkEnd w:id="73"/>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4. Для осуществления организованной перевозки группы детей необходимо наличие следующих документов:</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а) договор фрахтования, заключенный в соответствии с </w:t>
      </w:r>
      <w:hyperlink r:id="rId22" w:history="1">
        <w:r w:rsidRPr="003367BA">
          <w:rPr>
            <w:rStyle w:val="ae"/>
            <w:rFonts w:ascii="Times New Roman" w:hAnsi="Times New Roman" w:cs="Times New Roman"/>
            <w:b w:val="0"/>
            <w:color w:val="auto"/>
            <w:sz w:val="28"/>
            <w:szCs w:val="28"/>
          </w:rPr>
          <w:t>Федеральным законом</w:t>
        </w:r>
      </w:hyperlink>
      <w:r w:rsidRPr="003367BA">
        <w:rPr>
          <w:rFonts w:ascii="Times New Roman" w:hAnsi="Times New Roman" w:cs="Times New Roman"/>
          <w:sz w:val="28"/>
          <w:szCs w:val="28"/>
        </w:rPr>
        <w:t xml:space="preserve">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w:t>
      </w:r>
    </w:p>
    <w:p w:rsidR="002E1149" w:rsidRPr="003367BA" w:rsidRDefault="002E1149" w:rsidP="002E5ADF">
      <w:pPr>
        <w:spacing w:after="0" w:line="360" w:lineRule="auto"/>
        <w:ind w:firstLine="709"/>
        <w:jc w:val="both"/>
        <w:rPr>
          <w:rFonts w:ascii="Times New Roman" w:hAnsi="Times New Roman" w:cs="Times New Roman"/>
          <w:sz w:val="28"/>
          <w:szCs w:val="28"/>
        </w:rPr>
      </w:pPr>
      <w:bookmarkStart w:id="74" w:name="sub_10042"/>
      <w:r w:rsidRPr="003367BA">
        <w:rPr>
          <w:rFonts w:ascii="Times New Roman" w:hAnsi="Times New Roman" w:cs="Times New Roman"/>
          <w:sz w:val="28"/>
          <w:szCs w:val="28"/>
        </w:rPr>
        <w:t xml:space="preserve">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в случае, предусмотренном </w:t>
      </w:r>
      <w:hyperlink w:anchor="sub_1012" w:history="1">
        <w:r w:rsidRPr="003367BA">
          <w:rPr>
            <w:rStyle w:val="ae"/>
            <w:rFonts w:ascii="Times New Roman" w:hAnsi="Times New Roman" w:cs="Times New Roman"/>
            <w:b w:val="0"/>
            <w:color w:val="auto"/>
            <w:sz w:val="28"/>
            <w:szCs w:val="28"/>
          </w:rPr>
          <w:t>пунктом 12</w:t>
        </w:r>
      </w:hyperlink>
      <w:r w:rsidRPr="003367BA">
        <w:rPr>
          <w:rFonts w:ascii="Times New Roman" w:hAnsi="Times New Roman" w:cs="Times New Roman"/>
          <w:sz w:val="28"/>
          <w:szCs w:val="28"/>
        </w:rPr>
        <w:t xml:space="preserve"> настоящих Правил;</w:t>
      </w:r>
    </w:p>
    <w:bookmarkEnd w:id="74"/>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в)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группы детей;</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г) список набора пищевых продуктов (сухих пайков, бутилированной воды) - в случае, предусмотренном </w:t>
      </w:r>
      <w:hyperlink w:anchor="sub_1017" w:history="1">
        <w:r w:rsidRPr="003367BA">
          <w:rPr>
            <w:rStyle w:val="ae"/>
            <w:rFonts w:ascii="Times New Roman" w:hAnsi="Times New Roman" w:cs="Times New Roman"/>
            <w:b w:val="0"/>
            <w:color w:val="auto"/>
            <w:sz w:val="28"/>
            <w:szCs w:val="28"/>
          </w:rPr>
          <w:t>пунктом 17</w:t>
        </w:r>
      </w:hyperlink>
      <w:r w:rsidRPr="003367BA">
        <w:rPr>
          <w:rFonts w:ascii="Times New Roman" w:hAnsi="Times New Roman" w:cs="Times New Roman"/>
          <w:sz w:val="28"/>
          <w:szCs w:val="28"/>
        </w:rPr>
        <w:t xml:space="preserve"> настоящих Правил;</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д) список детей (с указанием фамилии, имени, отчества (при наличии) и возраста каждого ребенка, номера контактного телефона родителей (законных представителей), список назначенных сопровождающих (с указанием фамилии, имени, отчества (при наличии) каждого сопровождающего, номера его контактного телефона), список работников туроператора, турагентства или организации, осуществляющей экскурсионное обслуживание (с указанием фамилии, имени, отчества (при наличии) каждого сопровождающего, номера его контактного телефона), - в случае их участия в выполнении программы маршрута;</w:t>
      </w:r>
    </w:p>
    <w:p w:rsidR="002E1149" w:rsidRPr="003367BA" w:rsidRDefault="002E1149" w:rsidP="002E5ADF">
      <w:pPr>
        <w:spacing w:after="0" w:line="360" w:lineRule="auto"/>
        <w:ind w:firstLine="709"/>
        <w:jc w:val="both"/>
        <w:rPr>
          <w:rFonts w:ascii="Times New Roman" w:hAnsi="Times New Roman" w:cs="Times New Roman"/>
          <w:sz w:val="28"/>
          <w:szCs w:val="28"/>
        </w:rPr>
      </w:pPr>
      <w:bookmarkStart w:id="75" w:name="sub_10046"/>
      <w:r w:rsidRPr="003367BA">
        <w:rPr>
          <w:rFonts w:ascii="Times New Roman" w:hAnsi="Times New Roman" w:cs="Times New Roman"/>
          <w:sz w:val="28"/>
          <w:szCs w:val="28"/>
        </w:rPr>
        <w:t>е) документ, содержащий сведения о водителе (водителях) (с указанием фамилии, имени, отчества водителя, его телефона);</w:t>
      </w:r>
    </w:p>
    <w:bookmarkEnd w:id="75"/>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(далее - организация), или фрахтователем, за исключением случая, когда указанный порядок посадки детей содержится в договоре фрахтования;</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з) программа маршрута, включающая в себя:</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график движения с расчетным временем перевозки;</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5. Оригиналы документов, указанных в </w:t>
      </w:r>
      <w:hyperlink w:anchor="sub_1004" w:history="1">
        <w:r w:rsidRPr="003367BA">
          <w:rPr>
            <w:rStyle w:val="ae"/>
            <w:rFonts w:ascii="Times New Roman" w:hAnsi="Times New Roman" w:cs="Times New Roman"/>
            <w:b w:val="0"/>
            <w:color w:val="auto"/>
            <w:sz w:val="28"/>
            <w:szCs w:val="28"/>
          </w:rPr>
          <w:t>пункте 4</w:t>
        </w:r>
      </w:hyperlink>
      <w:r w:rsidRPr="003367BA">
        <w:rPr>
          <w:rFonts w:ascii="Times New Roman" w:hAnsi="Times New Roman" w:cs="Times New Roman"/>
          <w:sz w:val="28"/>
          <w:szCs w:val="28"/>
        </w:rPr>
        <w:t xml:space="preserve">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позднее дня, предшествующего дате, на которую запланировано начало такой перевозки, ответственному (старшему ответственному) за организованную перевозку группы детей копий документов, предусмотренных </w:t>
      </w:r>
      <w:hyperlink w:anchor="sub_10042" w:history="1">
        <w:r w:rsidRPr="003367BA">
          <w:rPr>
            <w:rStyle w:val="ae"/>
            <w:rFonts w:ascii="Times New Roman" w:hAnsi="Times New Roman" w:cs="Times New Roman"/>
            <w:b w:val="0"/>
            <w:color w:val="auto"/>
            <w:sz w:val="28"/>
            <w:szCs w:val="28"/>
          </w:rPr>
          <w:t>подпунктами "б" - "з" пункта 4</w:t>
        </w:r>
      </w:hyperlink>
      <w:r w:rsidRPr="003367BA">
        <w:rPr>
          <w:rFonts w:ascii="Times New Roman" w:hAnsi="Times New Roman" w:cs="Times New Roman"/>
          <w:sz w:val="28"/>
          <w:szCs w:val="28"/>
        </w:rPr>
        <w:t xml:space="preserve"> настоящих Правил.</w:t>
      </w:r>
    </w:p>
    <w:p w:rsidR="002E1149" w:rsidRPr="003367BA" w:rsidRDefault="002E1149" w:rsidP="002E5ADF">
      <w:pPr>
        <w:spacing w:after="0" w:line="360" w:lineRule="auto"/>
        <w:ind w:firstLine="709"/>
        <w:jc w:val="both"/>
        <w:rPr>
          <w:rFonts w:ascii="Times New Roman" w:hAnsi="Times New Roman" w:cs="Times New Roman"/>
          <w:sz w:val="28"/>
          <w:szCs w:val="28"/>
        </w:rPr>
      </w:pPr>
      <w:bookmarkStart w:id="76" w:name="sub_10062"/>
      <w:r w:rsidRPr="003367BA">
        <w:rPr>
          <w:rFonts w:ascii="Times New Roman" w:hAnsi="Times New Roman" w:cs="Times New Roman"/>
          <w:sz w:val="28"/>
          <w:szCs w:val="28"/>
        </w:rPr>
        <w:t xml:space="preserve">В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дня, предшествующего дате, на которую запланировано начало такой перевозки, копий документов, предусмотренных </w:t>
      </w:r>
      <w:hyperlink w:anchor="sub_10042" w:history="1">
        <w:r w:rsidRPr="003367BA">
          <w:rPr>
            <w:rStyle w:val="ae"/>
            <w:rFonts w:ascii="Times New Roman" w:hAnsi="Times New Roman" w:cs="Times New Roman"/>
            <w:b w:val="0"/>
            <w:color w:val="auto"/>
            <w:sz w:val="28"/>
            <w:szCs w:val="28"/>
          </w:rPr>
          <w:t>подпунктами "б" - "д"</w:t>
        </w:r>
      </w:hyperlink>
      <w:r w:rsidRPr="003367BA">
        <w:rPr>
          <w:rFonts w:ascii="Times New Roman" w:hAnsi="Times New Roman" w:cs="Times New Roman"/>
          <w:sz w:val="28"/>
          <w:szCs w:val="28"/>
        </w:rPr>
        <w:t xml:space="preserve"> и </w:t>
      </w:r>
      <w:hyperlink w:anchor="sub_10047" w:history="1">
        <w:r w:rsidRPr="003367BA">
          <w:rPr>
            <w:rStyle w:val="ae"/>
            <w:rFonts w:ascii="Times New Roman" w:hAnsi="Times New Roman" w:cs="Times New Roman"/>
            <w:b w:val="0"/>
            <w:color w:val="auto"/>
            <w:sz w:val="28"/>
            <w:szCs w:val="28"/>
          </w:rPr>
          <w:t>"ж" пункта 4</w:t>
        </w:r>
      </w:hyperlink>
      <w:r w:rsidRPr="003367BA">
        <w:rPr>
          <w:rFonts w:ascii="Times New Roman" w:hAnsi="Times New Roman" w:cs="Times New Roman"/>
          <w:sz w:val="28"/>
          <w:szCs w:val="28"/>
        </w:rPr>
        <w:t xml:space="preserve"> настоящих Правил, а фрахтовщик передает фрахтователю не позднее дня, предшествующего дате, на которую запланировано начало такой перевозки, копии документов, предусмотренных </w:t>
      </w:r>
      <w:hyperlink w:anchor="sub_10046" w:history="1">
        <w:r w:rsidRPr="003367BA">
          <w:rPr>
            <w:rStyle w:val="ae"/>
            <w:rFonts w:ascii="Times New Roman" w:hAnsi="Times New Roman" w:cs="Times New Roman"/>
            <w:b w:val="0"/>
            <w:color w:val="auto"/>
            <w:sz w:val="28"/>
            <w:szCs w:val="28"/>
          </w:rPr>
          <w:t>подпунктами "е"</w:t>
        </w:r>
      </w:hyperlink>
      <w:r w:rsidRPr="003367BA">
        <w:rPr>
          <w:rFonts w:ascii="Times New Roman" w:hAnsi="Times New Roman" w:cs="Times New Roman"/>
          <w:b/>
          <w:sz w:val="28"/>
          <w:szCs w:val="28"/>
        </w:rPr>
        <w:t xml:space="preserve"> </w:t>
      </w:r>
      <w:r w:rsidRPr="003367BA">
        <w:rPr>
          <w:rFonts w:ascii="Times New Roman" w:hAnsi="Times New Roman" w:cs="Times New Roman"/>
          <w:sz w:val="28"/>
          <w:szCs w:val="28"/>
        </w:rPr>
        <w:t>и</w:t>
      </w:r>
      <w:r w:rsidRPr="003367BA">
        <w:rPr>
          <w:rFonts w:ascii="Times New Roman" w:hAnsi="Times New Roman" w:cs="Times New Roman"/>
          <w:b/>
          <w:sz w:val="28"/>
          <w:szCs w:val="28"/>
        </w:rPr>
        <w:t xml:space="preserve"> </w:t>
      </w:r>
      <w:hyperlink w:anchor="sub_10048" w:history="1">
        <w:r w:rsidRPr="003367BA">
          <w:rPr>
            <w:rStyle w:val="ae"/>
            <w:rFonts w:ascii="Times New Roman" w:hAnsi="Times New Roman" w:cs="Times New Roman"/>
            <w:b w:val="0"/>
            <w:color w:val="auto"/>
            <w:sz w:val="28"/>
            <w:szCs w:val="28"/>
          </w:rPr>
          <w:t>"з" пункта 4</w:t>
        </w:r>
      </w:hyperlink>
      <w:r w:rsidRPr="003367BA">
        <w:rPr>
          <w:rFonts w:ascii="Times New Roman" w:hAnsi="Times New Roman" w:cs="Times New Roman"/>
          <w:sz w:val="28"/>
          <w:szCs w:val="28"/>
        </w:rPr>
        <w:t xml:space="preserve"> настоящих Правил.</w:t>
      </w:r>
    </w:p>
    <w:p w:rsidR="002E1149" w:rsidRPr="003367BA" w:rsidRDefault="002E1149" w:rsidP="002E5ADF">
      <w:pPr>
        <w:spacing w:after="0" w:line="360" w:lineRule="auto"/>
        <w:ind w:firstLine="709"/>
        <w:jc w:val="both"/>
        <w:rPr>
          <w:rFonts w:ascii="Times New Roman" w:hAnsi="Times New Roman" w:cs="Times New Roman"/>
          <w:sz w:val="28"/>
          <w:szCs w:val="28"/>
        </w:rPr>
      </w:pPr>
      <w:bookmarkStart w:id="77" w:name="sub_10063"/>
      <w:bookmarkEnd w:id="76"/>
      <w:r w:rsidRPr="003367BA">
        <w:rPr>
          <w:rFonts w:ascii="Times New Roman" w:hAnsi="Times New Roman" w:cs="Times New Roman"/>
          <w:sz w:val="28"/>
          <w:szCs w:val="28"/>
        </w:rPr>
        <w:t xml:space="preserve">Допускается вместо списка работников туроператора, турагентства или организации, осуществляющей экскурсионное обслуживание, предусмотренного </w:t>
      </w:r>
      <w:hyperlink w:anchor="sub_10045" w:history="1">
        <w:r w:rsidRPr="003367BA">
          <w:rPr>
            <w:rStyle w:val="ae"/>
            <w:rFonts w:ascii="Times New Roman" w:hAnsi="Times New Roman" w:cs="Times New Roman"/>
            <w:b w:val="0"/>
            <w:color w:val="auto"/>
            <w:sz w:val="28"/>
            <w:szCs w:val="28"/>
          </w:rPr>
          <w:t>подпунктом "д" пункта 4</w:t>
        </w:r>
      </w:hyperlink>
      <w:r w:rsidRPr="003367BA">
        <w:rPr>
          <w:rFonts w:ascii="Times New Roman" w:hAnsi="Times New Roman" w:cs="Times New Roman"/>
          <w:sz w:val="28"/>
          <w:szCs w:val="28"/>
        </w:rPr>
        <w:t xml:space="preserve"> настоящих Правил, не позднее дня, предшествующего дате, на которую запланировано начало организованной перевозки группы детей, представлять информацию о количестве таких работников, с передачей соответствующего списка до начала организованной перевозки группы детей.</w:t>
      </w:r>
    </w:p>
    <w:bookmarkEnd w:id="77"/>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не позднее дня, предшествующего дате, на которую запланировано начало такой перевозки,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 маршрута - в случае организованной перевозки группы детей по договору фрахтования;</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не позднее дня, предшествующего дате, на которую запланировано начало такой перевозки, обеспечивает передачу водителю (водителям) копий документов, предусмотренных </w:t>
      </w:r>
      <w:hyperlink w:anchor="sub_10042" w:history="1">
        <w:r w:rsidRPr="003367BA">
          <w:rPr>
            <w:rStyle w:val="ae"/>
            <w:rFonts w:ascii="Times New Roman" w:hAnsi="Times New Roman" w:cs="Times New Roman"/>
            <w:b w:val="0"/>
            <w:color w:val="auto"/>
            <w:sz w:val="28"/>
            <w:szCs w:val="28"/>
          </w:rPr>
          <w:t>подпунктами "б" - "г"</w:t>
        </w:r>
      </w:hyperlink>
      <w:r w:rsidRPr="003367BA">
        <w:rPr>
          <w:rFonts w:ascii="Times New Roman" w:hAnsi="Times New Roman" w:cs="Times New Roman"/>
          <w:b/>
          <w:sz w:val="28"/>
          <w:szCs w:val="28"/>
        </w:rPr>
        <w:t xml:space="preserve">, </w:t>
      </w:r>
      <w:hyperlink w:anchor="sub_10046" w:history="1">
        <w:r w:rsidRPr="003367BA">
          <w:rPr>
            <w:rStyle w:val="ae"/>
            <w:rFonts w:ascii="Times New Roman" w:hAnsi="Times New Roman" w:cs="Times New Roman"/>
            <w:b w:val="0"/>
            <w:color w:val="auto"/>
            <w:sz w:val="28"/>
            <w:szCs w:val="28"/>
          </w:rPr>
          <w:t>"е"</w:t>
        </w:r>
      </w:hyperlink>
      <w:r w:rsidRPr="003367BA">
        <w:rPr>
          <w:rFonts w:ascii="Times New Roman" w:hAnsi="Times New Roman" w:cs="Times New Roman"/>
          <w:b/>
          <w:sz w:val="28"/>
          <w:szCs w:val="28"/>
        </w:rPr>
        <w:t xml:space="preserve"> </w:t>
      </w:r>
      <w:r w:rsidRPr="003367BA">
        <w:rPr>
          <w:rFonts w:ascii="Times New Roman" w:hAnsi="Times New Roman" w:cs="Times New Roman"/>
          <w:sz w:val="28"/>
          <w:szCs w:val="28"/>
        </w:rPr>
        <w:t>и</w:t>
      </w:r>
      <w:r w:rsidRPr="003367BA">
        <w:rPr>
          <w:rFonts w:ascii="Times New Roman" w:hAnsi="Times New Roman" w:cs="Times New Roman"/>
          <w:b/>
          <w:sz w:val="28"/>
          <w:szCs w:val="28"/>
        </w:rPr>
        <w:t xml:space="preserve"> </w:t>
      </w:r>
      <w:hyperlink w:anchor="sub_10047" w:history="1">
        <w:r w:rsidRPr="003367BA">
          <w:rPr>
            <w:rStyle w:val="ae"/>
            <w:rFonts w:ascii="Times New Roman" w:hAnsi="Times New Roman" w:cs="Times New Roman"/>
            <w:b w:val="0"/>
            <w:color w:val="auto"/>
            <w:sz w:val="28"/>
            <w:szCs w:val="28"/>
          </w:rPr>
          <w:t>"ж" пункта 4</w:t>
        </w:r>
      </w:hyperlink>
      <w:r w:rsidRPr="003367BA">
        <w:rPr>
          <w:rFonts w:ascii="Times New Roman" w:hAnsi="Times New Roman" w:cs="Times New Roman"/>
          <w:b/>
          <w:sz w:val="28"/>
          <w:szCs w:val="28"/>
        </w:rPr>
        <w:t xml:space="preserve"> </w:t>
      </w:r>
      <w:r w:rsidRPr="003367BA">
        <w:rPr>
          <w:rFonts w:ascii="Times New Roman" w:hAnsi="Times New Roman" w:cs="Times New Roman"/>
          <w:sz w:val="28"/>
          <w:szCs w:val="28"/>
        </w:rPr>
        <w:t xml:space="preserve">настоящих Правил. При осуществлении перевозки 2 и более автобусами каждому водителю также передаются копия документа, предусмотренного </w:t>
      </w:r>
      <w:hyperlink w:anchor="sub_10045" w:history="1">
        <w:r w:rsidRPr="003367BA">
          <w:rPr>
            <w:rStyle w:val="ae"/>
            <w:rFonts w:ascii="Times New Roman" w:hAnsi="Times New Roman" w:cs="Times New Roman"/>
            <w:b w:val="0"/>
            <w:color w:val="auto"/>
            <w:sz w:val="28"/>
            <w:szCs w:val="28"/>
          </w:rPr>
          <w:t>подпунктом "д" пункта 4</w:t>
        </w:r>
      </w:hyperlink>
      <w:r w:rsidRPr="003367BA">
        <w:rPr>
          <w:rFonts w:ascii="Times New Roman" w:hAnsi="Times New Roman" w:cs="Times New Roman"/>
          <w:sz w:val="28"/>
          <w:szCs w:val="28"/>
        </w:rPr>
        <w:t xml:space="preserve"> настоящих Правил (для автобуса, которым он управляет), и сведения о нумерации автобусов при движении.</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8.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2E1149" w:rsidRPr="003367BA" w:rsidRDefault="002E1149" w:rsidP="002E5ADF">
      <w:pPr>
        <w:spacing w:after="0" w:line="360" w:lineRule="auto"/>
        <w:ind w:firstLine="709"/>
        <w:jc w:val="both"/>
        <w:rPr>
          <w:rFonts w:ascii="Times New Roman" w:hAnsi="Times New Roman" w:cs="Times New Roman"/>
          <w:sz w:val="28"/>
          <w:szCs w:val="28"/>
        </w:rPr>
      </w:pPr>
      <w:bookmarkStart w:id="78" w:name="sub_10082"/>
      <w:r w:rsidRPr="003367BA">
        <w:rPr>
          <w:rFonts w:ascii="Times New Roman" w:hAnsi="Times New Roman" w:cs="Times New Roman"/>
          <w:sz w:val="28"/>
          <w:szCs w:val="28"/>
        </w:rPr>
        <w:t>имеющие непрерывный стаж работы в качестве водителя транспортного средства категории "D" не менее одного года на дату начала организованной перевозки группы детей;</w:t>
      </w:r>
    </w:p>
    <w:bookmarkEnd w:id="78"/>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прошедшие предрейсовый инструктаж по безопасности перевозки детей в соответствии с </w:t>
      </w:r>
      <w:hyperlink r:id="rId23" w:history="1">
        <w:r w:rsidRPr="003367BA">
          <w:rPr>
            <w:rStyle w:val="ae"/>
            <w:rFonts w:ascii="Times New Roman" w:hAnsi="Times New Roman" w:cs="Times New Roman"/>
            <w:b w:val="0"/>
            <w:color w:val="auto"/>
            <w:sz w:val="28"/>
            <w:szCs w:val="28"/>
          </w:rPr>
          <w:t>правилами</w:t>
        </w:r>
      </w:hyperlink>
      <w:r w:rsidRPr="003367BA">
        <w:rPr>
          <w:rFonts w:ascii="Times New Roman" w:hAnsi="Times New Roman" w:cs="Times New Roman"/>
          <w:sz w:val="28"/>
          <w:szCs w:val="28"/>
        </w:rP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прошедшие предрейсовый медицинский осмотр в </w:t>
      </w:r>
      <w:hyperlink r:id="rId24" w:history="1">
        <w:r w:rsidRPr="003367BA">
          <w:rPr>
            <w:rStyle w:val="ae"/>
            <w:rFonts w:ascii="Times New Roman" w:hAnsi="Times New Roman" w:cs="Times New Roman"/>
            <w:b w:val="0"/>
            <w:color w:val="auto"/>
            <w:sz w:val="28"/>
            <w:szCs w:val="28"/>
          </w:rPr>
          <w:t>порядке</w:t>
        </w:r>
      </w:hyperlink>
      <w:r w:rsidRPr="003367BA">
        <w:rPr>
          <w:rFonts w:ascii="Times New Roman" w:hAnsi="Times New Roman" w:cs="Times New Roman"/>
          <w:sz w:val="28"/>
          <w:szCs w:val="28"/>
        </w:rPr>
        <w:t>, установленном Министерством здравоохранения Российской Федерации.</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10. 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установленном Министерством внутренних дел Российской Федерации </w:t>
      </w:r>
      <w:hyperlink r:id="rId25" w:history="1">
        <w:r w:rsidRPr="003367BA">
          <w:rPr>
            <w:rStyle w:val="ae"/>
            <w:rFonts w:ascii="Times New Roman" w:hAnsi="Times New Roman" w:cs="Times New Roman"/>
            <w:b w:val="0"/>
            <w:color w:val="auto"/>
            <w:sz w:val="28"/>
            <w:szCs w:val="28"/>
          </w:rPr>
          <w:t>порядке</w:t>
        </w:r>
      </w:hyperlink>
      <w:r w:rsidRPr="003367BA">
        <w:rPr>
          <w:rFonts w:ascii="Times New Roman" w:hAnsi="Times New Roman" w:cs="Times New Roman"/>
          <w:sz w:val="28"/>
          <w:szCs w:val="28"/>
        </w:rPr>
        <w:t xml:space="preserve">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p>
    <w:p w:rsidR="002E1149" w:rsidRPr="003367BA" w:rsidRDefault="002E1149" w:rsidP="002E5ADF">
      <w:pPr>
        <w:spacing w:after="0" w:line="360" w:lineRule="auto"/>
        <w:ind w:firstLine="709"/>
        <w:jc w:val="both"/>
        <w:rPr>
          <w:rFonts w:ascii="Times New Roman" w:hAnsi="Times New Roman" w:cs="Times New Roman"/>
          <w:sz w:val="28"/>
          <w:szCs w:val="28"/>
        </w:rPr>
      </w:pPr>
      <w:bookmarkStart w:id="79" w:name="sub_10103"/>
      <w:r w:rsidRPr="003367BA">
        <w:rPr>
          <w:rFonts w:ascii="Times New Roman" w:hAnsi="Times New Roman" w:cs="Times New Roman"/>
          <w:sz w:val="28"/>
          <w:szCs w:val="28"/>
        </w:rP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bookmarkEnd w:id="79"/>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11. 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12.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13. 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15. 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2E1149" w:rsidRPr="003367BA" w:rsidRDefault="002E1149" w:rsidP="002E5ADF">
      <w:pPr>
        <w:spacing w:after="0" w:line="360" w:lineRule="auto"/>
        <w:ind w:firstLine="709"/>
        <w:jc w:val="both"/>
        <w:rPr>
          <w:rFonts w:ascii="Times New Roman" w:hAnsi="Times New Roman" w:cs="Times New Roman"/>
          <w:sz w:val="28"/>
          <w:szCs w:val="28"/>
        </w:rPr>
      </w:pPr>
      <w:bookmarkStart w:id="80" w:name="sub_10152"/>
      <w:r w:rsidRPr="003367BA">
        <w:rPr>
          <w:rFonts w:ascii="Times New Roman" w:hAnsi="Times New Roman" w:cs="Times New Roman"/>
          <w:sz w:val="28"/>
          <w:szCs w:val="28"/>
        </w:rPr>
        <w:t>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позднее дня, предшествующего дате, на которую запланировано начало такой перевозки, для подготовки списка детей.</w:t>
      </w:r>
    </w:p>
    <w:bookmarkEnd w:id="80"/>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16. Медицинский работник и старший ответственный за организованную перевозку группы детей должны находиться в автобусе, замыкающем колонну.</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17. 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2E1149" w:rsidRPr="003367BA" w:rsidRDefault="002E1149"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18. При организованной перевозке группы детей запрещено допускать в автобус и (или) перевозить в нем лиц, не включенных в списки, предусмотренные </w:t>
      </w:r>
      <w:hyperlink w:anchor="sub_10045" w:history="1">
        <w:r w:rsidRPr="003367BA">
          <w:rPr>
            <w:rStyle w:val="ae"/>
            <w:rFonts w:ascii="Times New Roman" w:hAnsi="Times New Roman" w:cs="Times New Roman"/>
            <w:b w:val="0"/>
            <w:color w:val="auto"/>
            <w:sz w:val="28"/>
            <w:szCs w:val="28"/>
          </w:rPr>
          <w:t>подпунктом "д" пункта 4</w:t>
        </w:r>
      </w:hyperlink>
      <w:r w:rsidRPr="003367BA">
        <w:rPr>
          <w:rFonts w:ascii="Times New Roman" w:hAnsi="Times New Roman" w:cs="Times New Roman"/>
          <w:sz w:val="28"/>
          <w:szCs w:val="28"/>
        </w:rPr>
        <w:t xml:space="preserve"> настоящих Правил, кроме назначенного медицинского работника. Работники туроператора, турагентства или организации, осуществляющей экскурсионное обслуживание, участвующие в выполнении программы маршрута, допускаются к поездке в автобусе, если у этих работников имеется при себе документ, подтверждающий трудовые отношения с туроператором, турагентством или организацией, осуществляющей экскурсионное обслуживание, и участие в выполнении программы маршрута. Указанный запрет не распространяется на случаи, установленные федеральными законами.</w:t>
      </w:r>
    </w:p>
    <w:p w:rsidR="002E1149" w:rsidRPr="003367BA" w:rsidRDefault="002E1149" w:rsidP="002E5ADF">
      <w:pPr>
        <w:spacing w:after="0" w:line="360" w:lineRule="auto"/>
        <w:ind w:firstLine="709"/>
        <w:jc w:val="both"/>
        <w:rPr>
          <w:rFonts w:ascii="Times New Roman" w:hAnsi="Times New Roman" w:cs="Times New Roman"/>
          <w:sz w:val="28"/>
          <w:szCs w:val="28"/>
        </w:rPr>
      </w:pPr>
    </w:p>
    <w:p w:rsidR="002E1149" w:rsidRPr="003367BA" w:rsidRDefault="002E1149" w:rsidP="002E5ADF">
      <w:pPr>
        <w:spacing w:after="0" w:line="360" w:lineRule="auto"/>
        <w:ind w:firstLine="709"/>
        <w:jc w:val="both"/>
        <w:rPr>
          <w:rFonts w:ascii="Times New Roman" w:hAnsi="Times New Roman" w:cs="Times New Roman"/>
          <w:sz w:val="28"/>
          <w:szCs w:val="28"/>
        </w:rPr>
      </w:pPr>
    </w:p>
    <w:p w:rsidR="002E1149" w:rsidRPr="003367BA" w:rsidRDefault="002E1149"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pStyle w:val="1"/>
        <w:spacing w:before="0" w:line="360" w:lineRule="auto"/>
        <w:jc w:val="right"/>
        <w:rPr>
          <w:rFonts w:ascii="Times New Roman" w:hAnsi="Times New Roman" w:cs="Times New Roman"/>
          <w:color w:val="auto"/>
        </w:rPr>
      </w:pPr>
      <w:bookmarkStart w:id="81" w:name="_Toc8836780"/>
      <w:r w:rsidRPr="003367BA">
        <w:rPr>
          <w:rFonts w:ascii="Times New Roman" w:hAnsi="Times New Roman" w:cs="Times New Roman"/>
          <w:color w:val="auto"/>
        </w:rPr>
        <w:t>Приложение 5</w:t>
      </w:r>
      <w:bookmarkEnd w:id="81"/>
    </w:p>
    <w:p w:rsidR="000C7102" w:rsidRPr="003367BA" w:rsidRDefault="000C7102" w:rsidP="002E5ADF">
      <w:pPr>
        <w:pStyle w:val="2"/>
        <w:spacing w:before="0" w:line="360" w:lineRule="auto"/>
        <w:jc w:val="center"/>
        <w:rPr>
          <w:rFonts w:ascii="Times New Roman" w:hAnsi="Times New Roman" w:cs="Times New Roman"/>
          <w:color w:val="auto"/>
          <w:sz w:val="28"/>
          <w:szCs w:val="28"/>
        </w:rPr>
      </w:pPr>
    </w:p>
    <w:p w:rsidR="000C7102" w:rsidRPr="003367BA" w:rsidRDefault="000C7102" w:rsidP="002E5ADF">
      <w:pPr>
        <w:pStyle w:val="2"/>
        <w:spacing w:before="0" w:line="360" w:lineRule="auto"/>
        <w:jc w:val="center"/>
        <w:rPr>
          <w:rFonts w:ascii="Times New Roman" w:hAnsi="Times New Roman" w:cs="Times New Roman"/>
          <w:color w:val="auto"/>
          <w:sz w:val="28"/>
          <w:szCs w:val="28"/>
        </w:rPr>
      </w:pPr>
      <w:bookmarkStart w:id="82" w:name="_Toc2620323"/>
      <w:bookmarkStart w:id="83" w:name="_Toc8836781"/>
      <w:r w:rsidRPr="003367BA">
        <w:rPr>
          <w:rStyle w:val="ae"/>
          <w:rFonts w:ascii="Times New Roman" w:hAnsi="Times New Roman" w:cs="Times New Roman"/>
          <w:b/>
          <w:bCs/>
          <w:color w:val="auto"/>
          <w:sz w:val="28"/>
          <w:szCs w:val="28"/>
        </w:rPr>
        <w:t>Постановление Правительства РФ от 7 октября 2017 г. N 1235</w:t>
      </w:r>
      <w:r w:rsidRPr="003367BA">
        <w:rPr>
          <w:rStyle w:val="ae"/>
          <w:rFonts w:ascii="Times New Roman" w:hAnsi="Times New Roman" w:cs="Times New Roman"/>
          <w:b/>
          <w:bCs/>
          <w:color w:val="auto"/>
          <w:sz w:val="28"/>
          <w:szCs w:val="28"/>
        </w:rPr>
        <w:br/>
        <w:t>"Об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bookmarkEnd w:id="82"/>
      <w:bookmarkEnd w:id="83"/>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В соответствии с </w:t>
      </w:r>
      <w:hyperlink r:id="rId26" w:history="1">
        <w:r w:rsidRPr="003367BA">
          <w:rPr>
            <w:rStyle w:val="ae"/>
            <w:rFonts w:ascii="Times New Roman" w:hAnsi="Times New Roman" w:cs="Times New Roman"/>
            <w:b w:val="0"/>
            <w:color w:val="auto"/>
            <w:sz w:val="28"/>
            <w:szCs w:val="28"/>
          </w:rPr>
          <w:t>пунктом 4 части 2 статьи 5</w:t>
        </w:r>
      </w:hyperlink>
      <w:r w:rsidRPr="003367BA">
        <w:rPr>
          <w:rFonts w:ascii="Times New Roman" w:hAnsi="Times New Roman" w:cs="Times New Roman"/>
          <w:sz w:val="28"/>
          <w:szCs w:val="28"/>
        </w:rPr>
        <w:t xml:space="preserve"> Федерального закона "О противодействии терроризму" Правительство Российской Федерации постановляет:</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Утвердить прилагаемые:</w:t>
      </w:r>
    </w:p>
    <w:p w:rsidR="000C7102" w:rsidRPr="003367BA" w:rsidRDefault="00BF61E5" w:rsidP="002E5ADF">
      <w:pPr>
        <w:spacing w:after="0" w:line="360" w:lineRule="auto"/>
        <w:ind w:firstLine="709"/>
        <w:jc w:val="both"/>
        <w:rPr>
          <w:rFonts w:ascii="Times New Roman" w:hAnsi="Times New Roman" w:cs="Times New Roman"/>
          <w:sz w:val="28"/>
          <w:szCs w:val="28"/>
        </w:rPr>
      </w:pPr>
      <w:hyperlink w:anchor="sub_1000" w:history="1">
        <w:r w:rsidR="000C7102" w:rsidRPr="003367BA">
          <w:rPr>
            <w:rStyle w:val="ae"/>
            <w:rFonts w:ascii="Times New Roman" w:hAnsi="Times New Roman" w:cs="Times New Roman"/>
            <w:b w:val="0"/>
            <w:color w:val="auto"/>
            <w:sz w:val="28"/>
            <w:szCs w:val="28"/>
          </w:rPr>
          <w:t>требования</w:t>
        </w:r>
      </w:hyperlink>
      <w:r w:rsidR="000C7102" w:rsidRPr="003367BA">
        <w:rPr>
          <w:rFonts w:ascii="Times New Roman" w:hAnsi="Times New Roman" w:cs="Times New Roman"/>
          <w:sz w:val="28"/>
          <w:szCs w:val="28"/>
        </w:rP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0C7102" w:rsidRPr="003367BA" w:rsidRDefault="00BF61E5" w:rsidP="002E5ADF">
      <w:pPr>
        <w:spacing w:after="0" w:line="360" w:lineRule="auto"/>
        <w:ind w:firstLine="709"/>
        <w:jc w:val="both"/>
        <w:rPr>
          <w:rFonts w:ascii="Times New Roman" w:hAnsi="Times New Roman" w:cs="Times New Roman"/>
          <w:sz w:val="28"/>
          <w:szCs w:val="28"/>
        </w:rPr>
      </w:pPr>
      <w:hyperlink w:anchor="sub_2000" w:history="1">
        <w:r w:rsidR="000C7102" w:rsidRPr="003367BA">
          <w:rPr>
            <w:rStyle w:val="ae"/>
            <w:rFonts w:ascii="Times New Roman" w:hAnsi="Times New Roman" w:cs="Times New Roman"/>
            <w:b w:val="0"/>
            <w:color w:val="auto"/>
            <w:sz w:val="28"/>
            <w:szCs w:val="28"/>
          </w:rPr>
          <w:t>форму</w:t>
        </w:r>
      </w:hyperlink>
      <w:r w:rsidR="000C7102" w:rsidRPr="003367BA">
        <w:rPr>
          <w:rFonts w:ascii="Times New Roman" w:hAnsi="Times New Roman" w:cs="Times New Roman"/>
          <w:sz w:val="28"/>
          <w:szCs w:val="28"/>
        </w:rPr>
        <w:t xml:space="preserve">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0C7102" w:rsidRPr="003367BA" w:rsidRDefault="000C7102" w:rsidP="002E5ADF">
      <w:pPr>
        <w:spacing w:after="0" w:line="360" w:lineRule="auto"/>
        <w:ind w:firstLine="709"/>
        <w:jc w:val="both"/>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867"/>
        <w:gridCol w:w="3432"/>
      </w:tblGrid>
      <w:tr w:rsidR="000C7102" w:rsidRPr="003367BA" w:rsidTr="00EF5A58">
        <w:tc>
          <w:tcPr>
            <w:tcW w:w="6867" w:type="dxa"/>
            <w:tcBorders>
              <w:top w:val="nil"/>
              <w:left w:val="nil"/>
              <w:bottom w:val="nil"/>
              <w:right w:val="nil"/>
            </w:tcBorders>
          </w:tcPr>
          <w:p w:rsidR="000C7102" w:rsidRPr="003367BA" w:rsidRDefault="000C7102" w:rsidP="002E5ADF">
            <w:pPr>
              <w:pStyle w:val="af0"/>
              <w:spacing w:line="360" w:lineRule="auto"/>
              <w:ind w:firstLine="34"/>
              <w:rPr>
                <w:rFonts w:ascii="Times New Roman" w:hAnsi="Times New Roman" w:cs="Times New Roman"/>
                <w:b/>
                <w:sz w:val="28"/>
                <w:szCs w:val="28"/>
              </w:rPr>
            </w:pPr>
            <w:r w:rsidRPr="003367BA">
              <w:rPr>
                <w:rFonts w:ascii="Times New Roman" w:hAnsi="Times New Roman" w:cs="Times New Roman"/>
                <w:b/>
                <w:sz w:val="28"/>
                <w:szCs w:val="28"/>
              </w:rPr>
              <w:t>Председатель Правительства</w:t>
            </w:r>
            <w:r w:rsidRPr="003367BA">
              <w:rPr>
                <w:rFonts w:ascii="Times New Roman" w:hAnsi="Times New Roman" w:cs="Times New Roman"/>
                <w:b/>
                <w:sz w:val="28"/>
                <w:szCs w:val="28"/>
              </w:rPr>
              <w:br/>
              <w:t>Российской Федерации</w:t>
            </w:r>
          </w:p>
        </w:tc>
        <w:tc>
          <w:tcPr>
            <w:tcW w:w="3432" w:type="dxa"/>
            <w:tcBorders>
              <w:top w:val="nil"/>
              <w:left w:val="nil"/>
              <w:bottom w:val="nil"/>
              <w:right w:val="nil"/>
            </w:tcBorders>
          </w:tcPr>
          <w:p w:rsidR="000C7102" w:rsidRPr="003367BA" w:rsidRDefault="000C7102" w:rsidP="002E5ADF">
            <w:pPr>
              <w:pStyle w:val="af"/>
              <w:spacing w:line="360" w:lineRule="auto"/>
              <w:ind w:firstLine="709"/>
              <w:jc w:val="right"/>
              <w:rPr>
                <w:rFonts w:ascii="Times New Roman" w:hAnsi="Times New Roman" w:cs="Times New Roman"/>
                <w:b/>
                <w:sz w:val="28"/>
                <w:szCs w:val="28"/>
              </w:rPr>
            </w:pPr>
            <w:r w:rsidRPr="003367BA">
              <w:rPr>
                <w:rFonts w:ascii="Times New Roman" w:hAnsi="Times New Roman" w:cs="Times New Roman"/>
                <w:b/>
                <w:sz w:val="28"/>
                <w:szCs w:val="28"/>
              </w:rPr>
              <w:t>Д. Медведев</w:t>
            </w:r>
          </w:p>
        </w:tc>
      </w:tr>
    </w:tbl>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right"/>
        <w:rPr>
          <w:rStyle w:val="ad"/>
          <w:rFonts w:ascii="Times New Roman" w:hAnsi="Times New Roman" w:cs="Times New Roman"/>
          <w:b w:val="0"/>
          <w:color w:val="auto"/>
          <w:sz w:val="28"/>
          <w:szCs w:val="28"/>
        </w:rPr>
      </w:pPr>
    </w:p>
    <w:p w:rsidR="000C7102" w:rsidRPr="003367BA" w:rsidRDefault="000C7102" w:rsidP="002E5ADF">
      <w:pPr>
        <w:spacing w:after="0" w:line="360" w:lineRule="auto"/>
        <w:ind w:firstLine="709"/>
        <w:jc w:val="right"/>
        <w:rPr>
          <w:rFonts w:ascii="Times New Roman" w:hAnsi="Times New Roman" w:cs="Times New Roman"/>
          <w:b/>
          <w:sz w:val="28"/>
          <w:szCs w:val="28"/>
        </w:rPr>
      </w:pPr>
      <w:r w:rsidRPr="003367BA">
        <w:rPr>
          <w:rStyle w:val="ad"/>
          <w:rFonts w:ascii="Times New Roman" w:hAnsi="Times New Roman" w:cs="Times New Roman"/>
          <w:b w:val="0"/>
          <w:color w:val="auto"/>
          <w:sz w:val="28"/>
          <w:szCs w:val="28"/>
        </w:rPr>
        <w:t>УТВЕРЖДЕНЫ</w:t>
      </w:r>
      <w:r w:rsidRPr="003367BA">
        <w:rPr>
          <w:rStyle w:val="ad"/>
          <w:rFonts w:ascii="Times New Roman" w:hAnsi="Times New Roman" w:cs="Times New Roman"/>
          <w:b w:val="0"/>
          <w:color w:val="auto"/>
          <w:sz w:val="28"/>
          <w:szCs w:val="28"/>
        </w:rPr>
        <w:br/>
      </w:r>
      <w:hyperlink w:anchor="sub_0" w:history="1">
        <w:r w:rsidRPr="003367BA">
          <w:rPr>
            <w:rStyle w:val="ae"/>
            <w:rFonts w:ascii="Times New Roman" w:hAnsi="Times New Roman" w:cs="Times New Roman"/>
            <w:b w:val="0"/>
            <w:color w:val="auto"/>
            <w:sz w:val="28"/>
            <w:szCs w:val="28"/>
          </w:rPr>
          <w:t>постановлением</w:t>
        </w:r>
      </w:hyperlink>
      <w:r w:rsidRPr="003367BA">
        <w:rPr>
          <w:rStyle w:val="ad"/>
          <w:rFonts w:ascii="Times New Roman" w:hAnsi="Times New Roman" w:cs="Times New Roman"/>
          <w:b w:val="0"/>
          <w:color w:val="auto"/>
          <w:sz w:val="28"/>
          <w:szCs w:val="28"/>
        </w:rPr>
        <w:t xml:space="preserve"> Правительства</w:t>
      </w:r>
      <w:r w:rsidRPr="003367BA">
        <w:rPr>
          <w:rStyle w:val="ad"/>
          <w:rFonts w:ascii="Times New Roman" w:hAnsi="Times New Roman" w:cs="Times New Roman"/>
          <w:b w:val="0"/>
          <w:color w:val="auto"/>
          <w:sz w:val="28"/>
          <w:szCs w:val="28"/>
        </w:rPr>
        <w:br/>
        <w:t>Российской Федерации</w:t>
      </w:r>
      <w:r w:rsidRPr="003367BA">
        <w:rPr>
          <w:rStyle w:val="ad"/>
          <w:rFonts w:ascii="Times New Roman" w:hAnsi="Times New Roman" w:cs="Times New Roman"/>
          <w:b w:val="0"/>
          <w:color w:val="auto"/>
          <w:sz w:val="28"/>
          <w:szCs w:val="28"/>
        </w:rPr>
        <w:br/>
        <w:t>от 7 октября 2017 г. N 1235</w:t>
      </w: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CE399B">
      <w:pPr>
        <w:spacing w:after="0" w:line="360" w:lineRule="auto"/>
        <w:jc w:val="center"/>
        <w:rPr>
          <w:rFonts w:ascii="Times New Roman" w:hAnsi="Times New Roman" w:cs="Times New Roman"/>
          <w:b/>
          <w:sz w:val="28"/>
          <w:szCs w:val="28"/>
        </w:rPr>
      </w:pPr>
      <w:r w:rsidRPr="003367BA">
        <w:rPr>
          <w:rFonts w:ascii="Times New Roman" w:hAnsi="Times New Roman" w:cs="Times New Roman"/>
          <w:b/>
          <w:sz w:val="28"/>
          <w:szCs w:val="28"/>
        </w:rPr>
        <w:t>Требования</w:t>
      </w:r>
      <w:r w:rsidRPr="003367BA">
        <w:rPr>
          <w:rFonts w:ascii="Times New Roman" w:hAnsi="Times New Roman" w:cs="Times New Roman"/>
          <w:b/>
          <w:sz w:val="28"/>
          <w:szCs w:val="28"/>
        </w:rPr>
        <w:br/>
        <w:t>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0C7102" w:rsidRPr="003367BA" w:rsidRDefault="000C7102" w:rsidP="00CE399B">
      <w:pPr>
        <w:spacing w:after="0" w:line="360" w:lineRule="auto"/>
        <w:jc w:val="center"/>
        <w:rPr>
          <w:rFonts w:ascii="Times New Roman" w:hAnsi="Times New Roman" w:cs="Times New Roman"/>
          <w:b/>
          <w:sz w:val="28"/>
          <w:szCs w:val="28"/>
        </w:rPr>
      </w:pPr>
    </w:p>
    <w:p w:rsidR="000C7102" w:rsidRPr="003367BA" w:rsidRDefault="000C7102" w:rsidP="002E5ADF">
      <w:pPr>
        <w:spacing w:after="0" w:line="360" w:lineRule="auto"/>
        <w:jc w:val="center"/>
        <w:rPr>
          <w:rFonts w:ascii="Times New Roman" w:hAnsi="Times New Roman" w:cs="Times New Roman"/>
          <w:b/>
          <w:sz w:val="28"/>
          <w:szCs w:val="28"/>
        </w:rPr>
      </w:pPr>
      <w:r w:rsidRPr="003367BA">
        <w:rPr>
          <w:rFonts w:ascii="Times New Roman" w:hAnsi="Times New Roman" w:cs="Times New Roman"/>
          <w:b/>
          <w:sz w:val="28"/>
          <w:szCs w:val="28"/>
        </w:rPr>
        <w:t>I. Общие положения</w:t>
      </w: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3. Настоящие требования не распространяются:</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84" w:name="sub_10031"/>
      <w:r w:rsidRPr="003367BA">
        <w:rPr>
          <w:rFonts w:ascii="Times New Roman" w:hAnsi="Times New Roman" w:cs="Times New Roman"/>
          <w:sz w:val="28"/>
          <w:szCs w:val="28"/>
        </w:rPr>
        <w:t>а) на объекты (территории), подлежащие обязательной охране войсками национальной гвардии Российской Федерации;</w:t>
      </w:r>
    </w:p>
    <w:bookmarkEnd w:id="84"/>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85" w:name="sub_10033"/>
      <w:r w:rsidRPr="003367BA">
        <w:rPr>
          <w:rFonts w:ascii="Times New Roman" w:hAnsi="Times New Roman" w:cs="Times New Roman"/>
          <w:sz w:val="28"/>
          <w:szCs w:val="28"/>
        </w:rPr>
        <w:t>в) на объекты (территории), требования к антитеррористической защищенности которых утверждены иными актами Правительства Российской Федерации.</w:t>
      </w:r>
    </w:p>
    <w:bookmarkEnd w:id="85"/>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jc w:val="center"/>
        <w:rPr>
          <w:rFonts w:ascii="Times New Roman" w:hAnsi="Times New Roman" w:cs="Times New Roman"/>
          <w:b/>
          <w:sz w:val="28"/>
          <w:szCs w:val="28"/>
        </w:rPr>
      </w:pPr>
      <w:r w:rsidRPr="003367BA">
        <w:rPr>
          <w:rFonts w:ascii="Times New Roman" w:hAnsi="Times New Roman" w:cs="Times New Roman"/>
          <w:b/>
          <w:sz w:val="28"/>
          <w:szCs w:val="28"/>
        </w:rPr>
        <w:t>II. Категорирование объектов (территорий) и порядок его проведения</w:t>
      </w: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6. 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равным балансовой стоимости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а) в отношении функционирующего (эксплуатируемого) объекта (территории) - в течение 3 месяцев со дня утверждения настоящих требований;</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б) при вводе в эксплуатацию нового объекта (территории) - в течение 30 дней со дня окончания мероприятий по его вводу в эксплуатацию.</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9.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Комиссию возглавляет должностное лицо, осуществляющее непосредственное руководство деятельностью работников на объекте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10. В ходе своей работы комиссия:</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86" w:name="sub_10101"/>
      <w:r w:rsidRPr="003367BA">
        <w:rPr>
          <w:rFonts w:ascii="Times New Roman" w:hAnsi="Times New Roman" w:cs="Times New Roman"/>
          <w:sz w:val="28"/>
          <w:szCs w:val="28"/>
        </w:rPr>
        <w:t>а) проводит обследование объекта (территории) на предмет состояния его антитеррористической защищенности;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87" w:name="sub_10102"/>
      <w:bookmarkEnd w:id="86"/>
      <w:r w:rsidRPr="003367BA">
        <w:rPr>
          <w:rFonts w:ascii="Times New Roman" w:hAnsi="Times New Roman" w:cs="Times New Roman"/>
          <w:sz w:val="28"/>
          <w:szCs w:val="28"/>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bookmarkEnd w:id="87"/>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в) определяет степень угрозы совершения террористического акта на объекте (территории) и возможные последствия его совершения;</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88" w:name="sub_10104"/>
      <w:r w:rsidRPr="003367BA">
        <w:rPr>
          <w:rFonts w:ascii="Times New Roman" w:hAnsi="Times New Roman" w:cs="Times New Roman"/>
          <w:sz w:val="28"/>
          <w:szCs w:val="28"/>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89" w:name="sub_10105"/>
      <w:bookmarkEnd w:id="88"/>
      <w:r w:rsidRPr="003367BA">
        <w:rPr>
          <w:rFonts w:ascii="Times New Roman" w:hAnsi="Times New Roman" w:cs="Times New Roman"/>
          <w:sz w:val="28"/>
          <w:szCs w:val="28"/>
        </w:rPr>
        <w:t>д) определяет категорию объекта (территории) или подтверждает (изменяет) ранее присвоенную категорию;</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90" w:name="sub_10106"/>
      <w:bookmarkEnd w:id="89"/>
      <w:r w:rsidRPr="003367BA">
        <w:rPr>
          <w:rFonts w:ascii="Times New Roman" w:hAnsi="Times New Roman" w:cs="Times New Roman"/>
          <w:sz w:val="28"/>
          <w:szCs w:val="28"/>
        </w:rP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bookmarkEnd w:id="90"/>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11. В качестве критических элементов объекта (территории) рассматриваются:</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91" w:name="sub_10111"/>
      <w:r w:rsidRPr="003367BA">
        <w:rPr>
          <w:rFonts w:ascii="Times New Roman" w:hAnsi="Times New Roman" w:cs="Times New Roman"/>
          <w:sz w:val="28"/>
          <w:szCs w:val="28"/>
        </w:rPr>
        <w:t>а) зоны, конструктивные и технологические элементы объекта (территории), в том числе зданий, инженерных сооружений и коммуникаций;</w:t>
      </w:r>
    </w:p>
    <w:bookmarkEnd w:id="91"/>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б) элементы систем, узлы оборудования или устройств потенциально опасных установок на объекте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92" w:name="sub_10113"/>
      <w:r w:rsidRPr="003367BA">
        <w:rPr>
          <w:rFonts w:ascii="Times New Roman" w:hAnsi="Times New Roman" w:cs="Times New Roman"/>
          <w:sz w:val="28"/>
          <w:szCs w:val="28"/>
        </w:rPr>
        <w:t>в) места использования или хранения опасных веществ и материалов на объекте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93" w:name="sub_10114"/>
      <w:bookmarkEnd w:id="92"/>
      <w:r w:rsidRPr="003367BA">
        <w:rPr>
          <w:rFonts w:ascii="Times New Roman" w:hAnsi="Times New Roman" w:cs="Times New Roman"/>
          <w:sz w:val="28"/>
          <w:szCs w:val="28"/>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bookmarkEnd w:id="93"/>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94" w:name="sub_10121"/>
      <w:r w:rsidRPr="003367BA">
        <w:rPr>
          <w:rFonts w:ascii="Times New Roman" w:hAnsi="Times New Roman" w:cs="Times New Roman"/>
          <w:sz w:val="28"/>
          <w:szCs w:val="28"/>
        </w:rPr>
        <w:t>а) объекты (территории) первой категории опасности:</w:t>
      </w:r>
    </w:p>
    <w:bookmarkEnd w:id="94"/>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б) объекты (территории) второй категории опасности: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95" w:name="sub_10123"/>
      <w:r w:rsidRPr="003367BA">
        <w:rPr>
          <w:rFonts w:ascii="Times New Roman" w:hAnsi="Times New Roman" w:cs="Times New Roman"/>
          <w:sz w:val="28"/>
          <w:szCs w:val="28"/>
        </w:rPr>
        <w:t>в) объекты (территории) третьей категории опасности:</w:t>
      </w:r>
    </w:p>
    <w:bookmarkEnd w:id="95"/>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sub_1012" w:history="1">
        <w:r w:rsidRPr="003367BA">
          <w:rPr>
            <w:rStyle w:val="ae"/>
            <w:rFonts w:ascii="Times New Roman" w:hAnsi="Times New Roman" w:cs="Times New Roman"/>
            <w:b w:val="0"/>
            <w:color w:val="auto"/>
            <w:sz w:val="28"/>
            <w:szCs w:val="28"/>
          </w:rPr>
          <w:t>пункте 12</w:t>
        </w:r>
      </w:hyperlink>
      <w:r w:rsidRPr="003367BA">
        <w:rPr>
          <w:rFonts w:ascii="Times New Roman" w:hAnsi="Times New Roman" w:cs="Times New Roman"/>
          <w:sz w:val="28"/>
          <w:szCs w:val="28"/>
        </w:rPr>
        <w:t xml:space="preserve"> настоящих требований.</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Акт обследования и категорирования объекта (территории) составляется в 2 экземплярах и является основанием для разработки и неотъемлемой частью </w:t>
      </w:r>
      <w:hyperlink w:anchor="sub_2000" w:history="1">
        <w:r w:rsidRPr="003367BA">
          <w:rPr>
            <w:rStyle w:val="ae"/>
            <w:rFonts w:ascii="Times New Roman" w:hAnsi="Times New Roman" w:cs="Times New Roman"/>
            <w:b w:val="0"/>
            <w:color w:val="auto"/>
            <w:sz w:val="28"/>
            <w:szCs w:val="28"/>
          </w:rPr>
          <w:t>паспорта</w:t>
        </w:r>
      </w:hyperlink>
      <w:r w:rsidRPr="003367BA">
        <w:rPr>
          <w:rFonts w:ascii="Times New Roman" w:hAnsi="Times New Roman" w:cs="Times New Roman"/>
          <w:sz w:val="28"/>
          <w:szCs w:val="28"/>
        </w:rPr>
        <w:t xml:space="preserve"> безопасности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15.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jc w:val="center"/>
        <w:rPr>
          <w:rFonts w:ascii="Times New Roman" w:hAnsi="Times New Roman" w:cs="Times New Roman"/>
          <w:b/>
          <w:sz w:val="28"/>
          <w:szCs w:val="28"/>
        </w:rPr>
      </w:pPr>
      <w:r w:rsidRPr="003367BA">
        <w:rPr>
          <w:rFonts w:ascii="Times New Roman" w:hAnsi="Times New Roman" w:cs="Times New Roman"/>
          <w:b/>
          <w:sz w:val="28"/>
          <w:szCs w:val="28"/>
        </w:rPr>
        <w:t>III. Мероприятия по обеспечению антитеррористической защищенности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96" w:name="sub_10171"/>
      <w:r w:rsidRPr="003367BA">
        <w:rPr>
          <w:rFonts w:ascii="Times New Roman" w:hAnsi="Times New Roman" w:cs="Times New Roman"/>
          <w:sz w:val="28"/>
          <w:szCs w:val="28"/>
        </w:rPr>
        <w:t>а) на воспрепятствование неправомерному проникновению на объекты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97" w:name="sub_10172"/>
      <w:bookmarkEnd w:id="96"/>
      <w:r w:rsidRPr="003367BA">
        <w:rPr>
          <w:rFonts w:ascii="Times New Roman" w:hAnsi="Times New Roman" w:cs="Times New Roman"/>
          <w:sz w:val="28"/>
          <w:szCs w:val="28"/>
        </w:rP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98" w:name="sub_10173"/>
      <w:bookmarkEnd w:id="97"/>
      <w:r w:rsidRPr="003367BA">
        <w:rPr>
          <w:rFonts w:ascii="Times New Roman" w:hAnsi="Times New Roman" w:cs="Times New Roman"/>
          <w:sz w:val="28"/>
          <w:szCs w:val="28"/>
        </w:rPr>
        <w:t>в) на пресечение попыток совершения террористических актов на объектах (территориях);</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99" w:name="sub_10174"/>
      <w:bookmarkEnd w:id="98"/>
      <w:r w:rsidRPr="003367BA">
        <w:rPr>
          <w:rFonts w:ascii="Times New Roman" w:hAnsi="Times New Roman" w:cs="Times New Roman"/>
          <w:sz w:val="28"/>
          <w:szCs w:val="28"/>
        </w:rPr>
        <w:t>г) на минимизацию возможных последствий совершения террористических актов на объектах (территориях) и ликвидацию угрозы их совершения;</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00" w:name="sub_10175"/>
      <w:bookmarkEnd w:id="99"/>
      <w:r w:rsidRPr="003367BA">
        <w:rPr>
          <w:rFonts w:ascii="Times New Roman" w:hAnsi="Times New Roman" w:cs="Times New Roman"/>
          <w:sz w:val="28"/>
          <w:szCs w:val="28"/>
        </w:rPr>
        <w:t xml:space="preserve">д) на обеспечение защиты служебной информации ограниченного распространения, содержащейся в </w:t>
      </w:r>
      <w:hyperlink w:anchor="sub_2000" w:history="1">
        <w:r w:rsidRPr="003367BA">
          <w:rPr>
            <w:rStyle w:val="ae"/>
            <w:rFonts w:ascii="Times New Roman" w:hAnsi="Times New Roman" w:cs="Times New Roman"/>
            <w:b w:val="0"/>
            <w:color w:val="auto"/>
            <w:sz w:val="28"/>
            <w:szCs w:val="28"/>
          </w:rPr>
          <w:t>паспорте</w:t>
        </w:r>
      </w:hyperlink>
      <w:r w:rsidRPr="003367BA">
        <w:rPr>
          <w:rFonts w:ascii="Times New Roman" w:hAnsi="Times New Roman" w:cs="Times New Roman"/>
          <w:sz w:val="28"/>
          <w:szCs w:val="28"/>
        </w:rPr>
        <w:t xml:space="preserve">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bookmarkEnd w:id="100"/>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18. Воспрепятствование неправомерному проникновению на объекты (территории) достигается посредством:</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01" w:name="sub_10181"/>
      <w:r w:rsidRPr="003367BA">
        <w:rPr>
          <w:rFonts w:ascii="Times New Roman" w:hAnsi="Times New Roman" w:cs="Times New Roman"/>
          <w:sz w:val="28"/>
          <w:szCs w:val="28"/>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02" w:name="sub_10182"/>
      <w:bookmarkEnd w:id="101"/>
      <w:r w:rsidRPr="003367BA">
        <w:rPr>
          <w:rFonts w:ascii="Times New Roman" w:hAnsi="Times New Roman" w:cs="Times New Roman"/>
          <w:sz w:val="28"/>
          <w:szCs w:val="28"/>
        </w:rPr>
        <w:t>б) организации и обеспечения пропускного и внутриобъектового режимов, контроля их функционирования;</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03" w:name="sub_10183"/>
      <w:bookmarkEnd w:id="102"/>
      <w:r w:rsidRPr="003367BA">
        <w:rPr>
          <w:rFonts w:ascii="Times New Roman" w:hAnsi="Times New Roman" w:cs="Times New Roman"/>
          <w:sz w:val="28"/>
          <w:szCs w:val="28"/>
        </w:rPr>
        <w:t>в) своевременного выявления, предупреждения и пресечения действий лиц, направленных на совершение террористического акта;</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04" w:name="sub_10184"/>
      <w:bookmarkEnd w:id="103"/>
      <w:r w:rsidRPr="003367BA">
        <w:rPr>
          <w:rFonts w:ascii="Times New Roman" w:hAnsi="Times New Roman" w:cs="Times New Roman"/>
          <w:sz w:val="28"/>
          <w:szCs w:val="28"/>
        </w:rP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05" w:name="sub_10185"/>
      <w:bookmarkEnd w:id="104"/>
      <w:r w:rsidRPr="003367BA">
        <w:rPr>
          <w:rFonts w:ascii="Times New Roman" w:hAnsi="Times New Roman" w:cs="Times New Roman"/>
          <w:sz w:val="28"/>
          <w:szCs w:val="28"/>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06" w:name="sub_10186"/>
      <w:bookmarkEnd w:id="105"/>
      <w:r w:rsidRPr="003367BA">
        <w:rPr>
          <w:rFonts w:ascii="Times New Roman" w:hAnsi="Times New Roman" w:cs="Times New Roman"/>
          <w:sz w:val="28"/>
          <w:szCs w:val="28"/>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07" w:name="sub_10187"/>
      <w:bookmarkEnd w:id="106"/>
      <w:r w:rsidRPr="003367BA">
        <w:rPr>
          <w:rFonts w:ascii="Times New Roman" w:hAnsi="Times New Roman" w:cs="Times New Roman"/>
          <w:sz w:val="28"/>
          <w:szCs w:val="28"/>
        </w:rPr>
        <w:t>ж) осуществления контроля за выполнением мероприятий по обеспечению антитеррористической защищенности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08" w:name="sub_10188"/>
      <w:bookmarkEnd w:id="107"/>
      <w:r w:rsidRPr="003367BA">
        <w:rPr>
          <w:rFonts w:ascii="Times New Roman" w:hAnsi="Times New Roman" w:cs="Times New Roman"/>
          <w:sz w:val="28"/>
          <w:szCs w:val="28"/>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bookmarkEnd w:id="108"/>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09" w:name="sub_10191"/>
      <w:r w:rsidRPr="003367BA">
        <w:rPr>
          <w:rFonts w:ascii="Times New Roman" w:hAnsi="Times New Roman" w:cs="Times New Roman"/>
          <w:sz w:val="28"/>
          <w:szCs w:val="28"/>
        </w:rPr>
        <w:t>а) неукоснительного соблюдения на объектах (территориях) пропускного и внутриобъектового режимов;</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10" w:name="sub_10192"/>
      <w:bookmarkEnd w:id="109"/>
      <w:r w:rsidRPr="003367BA">
        <w:rPr>
          <w:rFonts w:ascii="Times New Roman" w:hAnsi="Times New Roman" w:cs="Times New Roman"/>
          <w:sz w:val="28"/>
          <w:szCs w:val="28"/>
        </w:rP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11" w:name="sub_10193"/>
      <w:bookmarkEnd w:id="110"/>
      <w:r w:rsidRPr="003367BA">
        <w:rPr>
          <w:rFonts w:ascii="Times New Roman" w:hAnsi="Times New Roman" w:cs="Times New Roman"/>
          <w:sz w:val="28"/>
          <w:szCs w:val="28"/>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12" w:name="sub_10194"/>
      <w:bookmarkEnd w:id="111"/>
      <w:r w:rsidRPr="003367BA">
        <w:rPr>
          <w:rFonts w:ascii="Times New Roman" w:hAnsi="Times New Roman" w:cs="Times New Roman"/>
          <w:sz w:val="28"/>
          <w:szCs w:val="28"/>
        </w:rP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13" w:name="sub_10195"/>
      <w:bookmarkEnd w:id="112"/>
      <w:r w:rsidRPr="003367BA">
        <w:rPr>
          <w:rFonts w:ascii="Times New Roman" w:hAnsi="Times New Roman" w:cs="Times New Roman"/>
          <w:sz w:val="28"/>
          <w:szCs w:val="28"/>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14" w:name="sub_10196"/>
      <w:bookmarkEnd w:id="113"/>
      <w:r w:rsidRPr="003367BA">
        <w:rPr>
          <w:rFonts w:ascii="Times New Roman" w:hAnsi="Times New Roman" w:cs="Times New Roman"/>
          <w:sz w:val="28"/>
          <w:szCs w:val="28"/>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15" w:name="sub_10197"/>
      <w:bookmarkEnd w:id="114"/>
      <w:r w:rsidRPr="003367BA">
        <w:rPr>
          <w:rFonts w:ascii="Times New Roman" w:hAnsi="Times New Roman" w:cs="Times New Roman"/>
          <w:sz w:val="28"/>
          <w:szCs w:val="28"/>
        </w:rPr>
        <w:t>ж) контроля состояния систем подземных коммуникаций, стоянок транспорта, складских помещений;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16" w:name="sub_10198"/>
      <w:bookmarkEnd w:id="115"/>
      <w:r w:rsidRPr="003367BA">
        <w:rPr>
          <w:rFonts w:ascii="Times New Roman" w:hAnsi="Times New Roman" w:cs="Times New Roman"/>
          <w:sz w:val="28"/>
          <w:szCs w:val="28"/>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17" w:name="sub_10199"/>
      <w:bookmarkEnd w:id="116"/>
      <w:r w:rsidRPr="003367BA">
        <w:rPr>
          <w:rFonts w:ascii="Times New Roman" w:hAnsi="Times New Roman" w:cs="Times New Roman"/>
          <w:sz w:val="28"/>
          <w:szCs w:val="28"/>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bookmarkEnd w:id="117"/>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20. Пресечение попыток совершения террористических актов на объектах (территориях) достигается посредством:</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18" w:name="sub_10201"/>
      <w:r w:rsidRPr="003367BA">
        <w:rPr>
          <w:rFonts w:ascii="Times New Roman" w:hAnsi="Times New Roman" w:cs="Times New Roman"/>
          <w:sz w:val="28"/>
          <w:szCs w:val="28"/>
        </w:rPr>
        <w:t>а) организации и обеспечения пропускного и внутриобъектового режимов на объектах (территориях);</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19" w:name="sub_10202"/>
      <w:bookmarkEnd w:id="118"/>
      <w:r w:rsidRPr="003367BA">
        <w:rPr>
          <w:rFonts w:ascii="Times New Roman" w:hAnsi="Times New Roman" w:cs="Times New Roman"/>
          <w:sz w:val="28"/>
          <w:szCs w:val="28"/>
        </w:rP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20" w:name="sub_10203"/>
      <w:bookmarkEnd w:id="119"/>
      <w:r w:rsidRPr="003367BA">
        <w:rPr>
          <w:rFonts w:ascii="Times New Roman" w:hAnsi="Times New Roman" w:cs="Times New Roman"/>
          <w:sz w:val="28"/>
          <w:szCs w:val="28"/>
        </w:rPr>
        <w:t>в) организации санкционированного допуска на объекты (территории) посетителей и автотранспортных средств;</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21" w:name="sub_10204"/>
      <w:bookmarkEnd w:id="120"/>
      <w:r w:rsidRPr="003367BA">
        <w:rPr>
          <w:rFonts w:ascii="Times New Roman" w:hAnsi="Times New Roman" w:cs="Times New Roman"/>
          <w:sz w:val="28"/>
          <w:szCs w:val="28"/>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22" w:name="sub_10205"/>
      <w:bookmarkEnd w:id="121"/>
      <w:r w:rsidRPr="003367BA">
        <w:rPr>
          <w:rFonts w:ascii="Times New Roman" w:hAnsi="Times New Roman" w:cs="Times New Roman"/>
          <w:sz w:val="28"/>
          <w:szCs w:val="28"/>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23" w:name="sub_10206"/>
      <w:bookmarkEnd w:id="122"/>
      <w:r w:rsidRPr="003367BA">
        <w:rPr>
          <w:rFonts w:ascii="Times New Roman" w:hAnsi="Times New Roman" w:cs="Times New Roman"/>
          <w:sz w:val="28"/>
          <w:szCs w:val="28"/>
        </w:rP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24" w:name="sub_10207"/>
      <w:bookmarkEnd w:id="123"/>
      <w:r w:rsidRPr="003367BA">
        <w:rPr>
          <w:rFonts w:ascii="Times New Roman" w:hAnsi="Times New Roman" w:cs="Times New Roman"/>
          <w:sz w:val="28"/>
          <w:szCs w:val="28"/>
        </w:rPr>
        <w:t>ж) осуществления контроля состояния помещений, используемых для проведения мероприятий с массовым пребыванием людей;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25" w:name="sub_10208"/>
      <w:bookmarkEnd w:id="124"/>
      <w:r w:rsidRPr="003367BA">
        <w:rPr>
          <w:rFonts w:ascii="Times New Roman" w:hAnsi="Times New Roman" w:cs="Times New Roman"/>
          <w:sz w:val="28"/>
          <w:szCs w:val="28"/>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bookmarkEnd w:id="125"/>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21. Минимизация возможных последствий и ликвидация угрозы террористических актов на объектах (территориях) достигается посредством:</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26" w:name="sub_10211"/>
      <w:r w:rsidRPr="003367BA">
        <w:rPr>
          <w:rFonts w:ascii="Times New Roman" w:hAnsi="Times New Roman" w:cs="Times New Roman"/>
          <w:sz w:val="28"/>
          <w:szCs w:val="28"/>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27" w:name="sub_10212"/>
      <w:bookmarkEnd w:id="126"/>
      <w:r w:rsidRPr="003367BA">
        <w:rPr>
          <w:rFonts w:ascii="Times New Roman" w:hAnsi="Times New Roman" w:cs="Times New Roman"/>
          <w:sz w:val="28"/>
          <w:szCs w:val="28"/>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28" w:name="sub_10213"/>
      <w:bookmarkEnd w:id="127"/>
      <w:r w:rsidRPr="003367BA">
        <w:rPr>
          <w:rFonts w:ascii="Times New Roman" w:hAnsi="Times New Roman" w:cs="Times New Roman"/>
          <w:sz w:val="28"/>
          <w:szCs w:val="28"/>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29" w:name="sub_10214"/>
      <w:bookmarkEnd w:id="128"/>
      <w:r w:rsidRPr="003367BA">
        <w:rPr>
          <w:rFonts w:ascii="Times New Roman" w:hAnsi="Times New Roman" w:cs="Times New Roman"/>
          <w:sz w:val="28"/>
          <w:szCs w:val="28"/>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30" w:name="sub_10215"/>
      <w:bookmarkEnd w:id="129"/>
      <w:r w:rsidRPr="003367BA">
        <w:rPr>
          <w:rFonts w:ascii="Times New Roman" w:hAnsi="Times New Roman" w:cs="Times New Roman"/>
          <w:sz w:val="28"/>
          <w:szCs w:val="28"/>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31" w:name="sub_10216"/>
      <w:bookmarkEnd w:id="130"/>
      <w:r w:rsidRPr="003367BA">
        <w:rPr>
          <w:rFonts w:ascii="Times New Roman" w:hAnsi="Times New Roman" w:cs="Times New Roman"/>
          <w:sz w:val="28"/>
          <w:szCs w:val="28"/>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32" w:name="sub_10217"/>
      <w:bookmarkEnd w:id="131"/>
      <w:r w:rsidRPr="003367BA">
        <w:rPr>
          <w:rFonts w:ascii="Times New Roman" w:hAnsi="Times New Roman" w:cs="Times New Roman"/>
          <w:sz w:val="28"/>
          <w:szCs w:val="28"/>
        </w:rPr>
        <w:t>ж) создания резерва материальных средств для ликвидации последствий террористического акта.</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33" w:name="sub_1022"/>
      <w:bookmarkEnd w:id="132"/>
      <w:r w:rsidRPr="003367BA">
        <w:rPr>
          <w:rFonts w:ascii="Times New Roman" w:hAnsi="Times New Roman" w:cs="Times New Roman"/>
          <w:sz w:val="28"/>
          <w:szCs w:val="28"/>
        </w:rP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34" w:name="sub_10221"/>
      <w:bookmarkEnd w:id="133"/>
      <w:r w:rsidRPr="003367BA">
        <w:rPr>
          <w:rFonts w:ascii="Times New Roman" w:hAnsi="Times New Roman" w:cs="Times New Roman"/>
          <w:sz w:val="28"/>
          <w:szCs w:val="28"/>
        </w:rP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bookmarkEnd w:id="134"/>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35" w:name="sub_10223"/>
      <w:r w:rsidRPr="003367BA">
        <w:rPr>
          <w:rFonts w:ascii="Times New Roman" w:hAnsi="Times New Roman" w:cs="Times New Roman"/>
          <w:sz w:val="28"/>
          <w:szCs w:val="28"/>
        </w:rPr>
        <w:t>в) обеспечение пропускного и внутриобъектового режимов и осуществление контроля за их функционированием;</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36" w:name="sub_10224"/>
      <w:bookmarkEnd w:id="135"/>
      <w:r w:rsidRPr="003367BA">
        <w:rPr>
          <w:rFonts w:ascii="Times New Roman" w:hAnsi="Times New Roman" w:cs="Times New Roman"/>
          <w:sz w:val="28"/>
          <w:szCs w:val="28"/>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37" w:name="sub_10225"/>
      <w:bookmarkEnd w:id="136"/>
      <w:r w:rsidRPr="003367BA">
        <w:rPr>
          <w:rFonts w:ascii="Times New Roman" w:hAnsi="Times New Roman" w:cs="Times New Roman"/>
          <w:sz w:val="28"/>
          <w:szCs w:val="28"/>
        </w:rP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38" w:name="sub_10226"/>
      <w:bookmarkEnd w:id="137"/>
      <w:r w:rsidRPr="003367BA">
        <w:rPr>
          <w:rFonts w:ascii="Times New Roman" w:hAnsi="Times New Roman" w:cs="Times New Roman"/>
          <w:sz w:val="28"/>
          <w:szCs w:val="28"/>
        </w:rP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39" w:name="sub_10227"/>
      <w:bookmarkEnd w:id="138"/>
      <w:r w:rsidRPr="003367BA">
        <w:rPr>
          <w:rFonts w:ascii="Times New Roman" w:hAnsi="Times New Roman" w:cs="Times New Roman"/>
          <w:sz w:val="28"/>
          <w:szCs w:val="28"/>
        </w:rPr>
        <w:t>ж) проведение учений и тренировок по реализации планов обеспечения антитеррористической защищенности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40" w:name="sub_10228"/>
      <w:bookmarkEnd w:id="139"/>
      <w:r w:rsidRPr="003367BA">
        <w:rPr>
          <w:rFonts w:ascii="Times New Roman" w:hAnsi="Times New Roman" w:cs="Times New Roman"/>
          <w:sz w:val="28"/>
          <w:szCs w:val="28"/>
        </w:rP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41" w:name="sub_10229"/>
      <w:bookmarkEnd w:id="140"/>
      <w:r w:rsidRPr="003367BA">
        <w:rPr>
          <w:rFonts w:ascii="Times New Roman" w:hAnsi="Times New Roman" w:cs="Times New Roman"/>
          <w:sz w:val="28"/>
          <w:szCs w:val="28"/>
        </w:rP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42" w:name="sub_12210"/>
      <w:bookmarkEnd w:id="141"/>
      <w:r w:rsidRPr="003367BA">
        <w:rPr>
          <w:rFonts w:ascii="Times New Roman" w:hAnsi="Times New Roman" w:cs="Times New Roman"/>
          <w:sz w:val="28"/>
          <w:szCs w:val="28"/>
        </w:rP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43" w:name="sub_12211"/>
      <w:bookmarkEnd w:id="142"/>
      <w:r w:rsidRPr="003367BA">
        <w:rPr>
          <w:rFonts w:ascii="Times New Roman" w:hAnsi="Times New Roman" w:cs="Times New Roman"/>
          <w:sz w:val="28"/>
          <w:szCs w:val="28"/>
        </w:rP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44" w:name="sub_12212"/>
      <w:bookmarkEnd w:id="143"/>
      <w:r w:rsidRPr="003367BA">
        <w:rPr>
          <w:rFonts w:ascii="Times New Roman" w:hAnsi="Times New Roman" w:cs="Times New Roman"/>
          <w:sz w:val="28"/>
          <w:szCs w:val="28"/>
        </w:rP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w:t>
      </w:r>
    </w:p>
    <w:bookmarkEnd w:id="144"/>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23. В отношении объектов (территорий) второй категории опасности дополнительно к мероприятиям, предусмотренным </w:t>
      </w:r>
      <w:hyperlink w:anchor="sub_1022" w:history="1">
        <w:r w:rsidRPr="003367BA">
          <w:rPr>
            <w:rStyle w:val="ae"/>
            <w:rFonts w:ascii="Times New Roman" w:hAnsi="Times New Roman" w:cs="Times New Roman"/>
            <w:b w:val="0"/>
            <w:color w:val="auto"/>
            <w:sz w:val="28"/>
            <w:szCs w:val="28"/>
          </w:rPr>
          <w:t>пунктом 22</w:t>
        </w:r>
      </w:hyperlink>
      <w:r w:rsidRPr="003367BA">
        <w:rPr>
          <w:rFonts w:ascii="Times New Roman" w:hAnsi="Times New Roman" w:cs="Times New Roman"/>
          <w:sz w:val="28"/>
          <w:szCs w:val="28"/>
        </w:rPr>
        <w:t xml:space="preserve"> настоящих требований, осуществляются следующие мероприятия:</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45" w:name="sub_10231"/>
      <w:r w:rsidRPr="003367BA">
        <w:rPr>
          <w:rFonts w:ascii="Times New Roman" w:hAnsi="Times New Roman" w:cs="Times New Roman"/>
          <w:sz w:val="28"/>
          <w:szCs w:val="28"/>
        </w:rP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46" w:name="sub_10232"/>
      <w:bookmarkEnd w:id="145"/>
      <w:r w:rsidRPr="003367BA">
        <w:rPr>
          <w:rFonts w:ascii="Times New Roman" w:hAnsi="Times New Roman" w:cs="Times New Roman"/>
          <w:sz w:val="28"/>
          <w:szCs w:val="28"/>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47" w:name="sub_10233"/>
      <w:bookmarkEnd w:id="146"/>
      <w:r w:rsidRPr="003367BA">
        <w:rPr>
          <w:rFonts w:ascii="Times New Roman" w:hAnsi="Times New Roman" w:cs="Times New Roman"/>
          <w:sz w:val="28"/>
          <w:szCs w:val="28"/>
        </w:rP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bookmarkEnd w:id="147"/>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24. В отношении объектов (территорий) первой категории опасности дополнительно к мероприятиям, предусмотренным </w:t>
      </w:r>
      <w:hyperlink w:anchor="sub_1022" w:history="1">
        <w:r w:rsidRPr="003367BA">
          <w:rPr>
            <w:rStyle w:val="ae"/>
            <w:rFonts w:ascii="Times New Roman" w:hAnsi="Times New Roman" w:cs="Times New Roman"/>
            <w:b w:val="0"/>
            <w:color w:val="auto"/>
            <w:sz w:val="28"/>
            <w:szCs w:val="28"/>
          </w:rPr>
          <w:t>пунктами 22</w:t>
        </w:r>
      </w:hyperlink>
      <w:r w:rsidRPr="003367BA">
        <w:rPr>
          <w:rFonts w:ascii="Times New Roman" w:hAnsi="Times New Roman" w:cs="Times New Roman"/>
          <w:sz w:val="28"/>
          <w:szCs w:val="28"/>
        </w:rPr>
        <w:t> и </w:t>
      </w:r>
      <w:hyperlink w:anchor="sub_1023" w:history="1">
        <w:r w:rsidRPr="003367BA">
          <w:rPr>
            <w:rStyle w:val="ae"/>
            <w:rFonts w:ascii="Times New Roman" w:hAnsi="Times New Roman" w:cs="Times New Roman"/>
            <w:b w:val="0"/>
            <w:color w:val="auto"/>
            <w:sz w:val="28"/>
            <w:szCs w:val="28"/>
          </w:rPr>
          <w:t>23</w:t>
        </w:r>
      </w:hyperlink>
      <w:r w:rsidRPr="003367BA">
        <w:rPr>
          <w:rFonts w:ascii="Times New Roman" w:hAnsi="Times New Roman" w:cs="Times New Roman"/>
          <w:sz w:val="28"/>
          <w:szCs w:val="28"/>
        </w:rPr>
        <w:t xml:space="preserve"> настоящих требований, осуществляются следующие мероприятия:</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48" w:name="sub_10241"/>
      <w:r w:rsidRPr="003367BA">
        <w:rPr>
          <w:rFonts w:ascii="Times New Roman" w:hAnsi="Times New Roman" w:cs="Times New Roman"/>
          <w:sz w:val="28"/>
          <w:szCs w:val="28"/>
        </w:rPr>
        <w:t>а) обеспечение особого порядка доступа на объект (территорию);</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49" w:name="sub_10242"/>
      <w:bookmarkEnd w:id="148"/>
      <w:r w:rsidRPr="003367BA">
        <w:rPr>
          <w:rFonts w:ascii="Times New Roman" w:hAnsi="Times New Roman" w:cs="Times New Roman"/>
          <w:sz w:val="28"/>
          <w:szCs w:val="28"/>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50" w:name="sub_10243"/>
      <w:bookmarkEnd w:id="149"/>
      <w:r w:rsidRPr="003367BA">
        <w:rPr>
          <w:rFonts w:ascii="Times New Roman" w:hAnsi="Times New Roman" w:cs="Times New Roman"/>
          <w:sz w:val="28"/>
          <w:szCs w:val="28"/>
        </w:rP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51" w:name="sub_10244"/>
      <w:bookmarkEnd w:id="150"/>
      <w:r w:rsidRPr="003367BA">
        <w:rPr>
          <w:rFonts w:ascii="Times New Roman" w:hAnsi="Times New Roman" w:cs="Times New Roman"/>
          <w:sz w:val="28"/>
          <w:szCs w:val="28"/>
        </w:rPr>
        <w:t>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видеофиксацию, с соответствием зон обзора видеокамер целям идентификации и (или) различения (распознавания);</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52" w:name="sub_10245"/>
      <w:bookmarkEnd w:id="151"/>
      <w:r w:rsidRPr="003367BA">
        <w:rPr>
          <w:rFonts w:ascii="Times New Roman" w:hAnsi="Times New Roman" w:cs="Times New Roman"/>
          <w:sz w:val="28"/>
          <w:szCs w:val="28"/>
        </w:rPr>
        <w:t>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противотаранными устройствами.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53" w:name="sub_1025"/>
      <w:bookmarkEnd w:id="152"/>
      <w:r w:rsidRPr="003367BA">
        <w:rPr>
          <w:rFonts w:ascii="Times New Roman" w:hAnsi="Times New Roman" w:cs="Times New Roman"/>
          <w:sz w:val="28"/>
          <w:szCs w:val="28"/>
        </w:rPr>
        <w:t xml:space="preserve">25. При изменении уровней террористической опасности, вводимых в соответствии с </w:t>
      </w:r>
      <w:hyperlink r:id="rId27" w:history="1">
        <w:r w:rsidRPr="003367BA">
          <w:rPr>
            <w:rStyle w:val="ae"/>
            <w:rFonts w:ascii="Times New Roman" w:hAnsi="Times New Roman" w:cs="Times New Roman"/>
            <w:b w:val="0"/>
            <w:color w:val="auto"/>
            <w:sz w:val="28"/>
            <w:szCs w:val="28"/>
          </w:rPr>
          <w:t>Указом</w:t>
        </w:r>
      </w:hyperlink>
      <w:r w:rsidRPr="003367BA">
        <w:rPr>
          <w:rFonts w:ascii="Times New Roman" w:hAnsi="Times New Roman" w:cs="Times New Roman"/>
          <w:sz w:val="28"/>
          <w:szCs w:val="28"/>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bookmarkEnd w:id="153"/>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26. Инженерная защита объектов (территорий) осуществляется в соответствии с </w:t>
      </w:r>
      <w:hyperlink r:id="rId28" w:history="1">
        <w:r w:rsidRPr="003367BA">
          <w:rPr>
            <w:rStyle w:val="ae"/>
            <w:rFonts w:ascii="Times New Roman" w:hAnsi="Times New Roman" w:cs="Times New Roman"/>
            <w:b w:val="0"/>
            <w:color w:val="auto"/>
            <w:sz w:val="28"/>
            <w:szCs w:val="28"/>
          </w:rPr>
          <w:t>Федеральным законом</w:t>
        </w:r>
      </w:hyperlink>
      <w:r w:rsidRPr="003367BA">
        <w:rPr>
          <w:rFonts w:ascii="Times New Roman" w:hAnsi="Times New Roman" w:cs="Times New Roman"/>
          <w:sz w:val="28"/>
          <w:szCs w:val="28"/>
        </w:rPr>
        <w:t xml:space="preserve"> "Технический регламент о безопасности зданий и сооружений".</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Система оповещения является автономной, не совмещенной с ретрансляционными технологическими системами.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Количество оповещателей и их мощность должны обеспечивать необходимую слышимость на объекте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jc w:val="center"/>
        <w:rPr>
          <w:rFonts w:ascii="Times New Roman" w:hAnsi="Times New Roman" w:cs="Times New Roman"/>
          <w:b/>
          <w:sz w:val="28"/>
          <w:szCs w:val="28"/>
        </w:rPr>
      </w:pPr>
      <w:r w:rsidRPr="003367BA">
        <w:rPr>
          <w:rFonts w:ascii="Times New Roman" w:hAnsi="Times New Roman" w:cs="Times New Roman"/>
          <w:b/>
          <w:sz w:val="28"/>
          <w:szCs w:val="28"/>
        </w:rPr>
        <w:t>IV. Контроль за выполнением требований к антитеррористической защищенности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29.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54" w:name="sub_10291"/>
      <w:r w:rsidRPr="003367BA">
        <w:rPr>
          <w:rFonts w:ascii="Times New Roman" w:hAnsi="Times New Roman" w:cs="Times New Roman"/>
          <w:sz w:val="28"/>
          <w:szCs w:val="28"/>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55" w:name="sub_10292"/>
      <w:bookmarkEnd w:id="154"/>
      <w:r w:rsidRPr="003367BA">
        <w:rPr>
          <w:rFonts w:ascii="Times New Roman" w:hAnsi="Times New Roman" w:cs="Times New Roman"/>
          <w:sz w:val="28"/>
          <w:szCs w:val="28"/>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56" w:name="sub_10293"/>
      <w:bookmarkEnd w:id="155"/>
      <w:r w:rsidRPr="003367BA">
        <w:rPr>
          <w:rFonts w:ascii="Times New Roman" w:hAnsi="Times New Roman" w:cs="Times New Roman"/>
          <w:sz w:val="28"/>
          <w:szCs w:val="28"/>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bookmarkEnd w:id="156"/>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32.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57" w:name="sub_10321"/>
      <w:r w:rsidRPr="003367BA">
        <w:rPr>
          <w:rFonts w:ascii="Times New Roman" w:hAnsi="Times New Roman" w:cs="Times New Roman"/>
          <w:sz w:val="28"/>
          <w:szCs w:val="28"/>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58" w:name="sub_10322"/>
      <w:bookmarkEnd w:id="157"/>
      <w:r w:rsidRPr="003367BA">
        <w:rPr>
          <w:rFonts w:ascii="Times New Roman" w:hAnsi="Times New Roman" w:cs="Times New Roman"/>
          <w:sz w:val="28"/>
          <w:szCs w:val="28"/>
        </w:rPr>
        <w:t xml:space="preserve">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29" w:history="1">
        <w:r w:rsidRPr="003367BA">
          <w:rPr>
            <w:rStyle w:val="ae"/>
            <w:rFonts w:ascii="Times New Roman" w:hAnsi="Times New Roman" w:cs="Times New Roman"/>
            <w:b w:val="0"/>
            <w:color w:val="auto"/>
            <w:sz w:val="28"/>
            <w:szCs w:val="28"/>
          </w:rPr>
          <w:t>Порядком</w:t>
        </w:r>
      </w:hyperlink>
      <w:r w:rsidRPr="003367BA">
        <w:rPr>
          <w:rFonts w:ascii="Times New Roman" w:hAnsi="Times New Roman" w:cs="Times New Roman"/>
          <w:sz w:val="28"/>
          <w:szCs w:val="28"/>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hyperlink r:id="rId30" w:history="1">
        <w:r w:rsidRPr="003367BA">
          <w:rPr>
            <w:rStyle w:val="ae"/>
            <w:rFonts w:ascii="Times New Roman" w:hAnsi="Times New Roman" w:cs="Times New Roman"/>
            <w:b w:val="0"/>
            <w:color w:val="auto"/>
            <w:sz w:val="28"/>
            <w:szCs w:val="28"/>
          </w:rPr>
          <w:t>Указом</w:t>
        </w:r>
      </w:hyperlink>
      <w:r w:rsidRPr="003367BA">
        <w:rPr>
          <w:rFonts w:ascii="Times New Roman" w:hAnsi="Times New Roman" w:cs="Times New Roman"/>
          <w:sz w:val="28"/>
          <w:szCs w:val="28"/>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59" w:name="sub_10323"/>
      <w:bookmarkEnd w:id="158"/>
      <w:r w:rsidRPr="003367BA">
        <w:rPr>
          <w:rFonts w:ascii="Times New Roman" w:hAnsi="Times New Roman" w:cs="Times New Roman"/>
          <w:sz w:val="28"/>
          <w:szCs w:val="28"/>
        </w:rPr>
        <w:t xml:space="preserve">в) при необходимости актуализации </w:t>
      </w:r>
      <w:hyperlink w:anchor="sub_2000" w:history="1">
        <w:r w:rsidRPr="003367BA">
          <w:rPr>
            <w:rStyle w:val="ae"/>
            <w:rFonts w:ascii="Times New Roman" w:hAnsi="Times New Roman" w:cs="Times New Roman"/>
            <w:b w:val="0"/>
            <w:color w:val="auto"/>
            <w:sz w:val="28"/>
            <w:szCs w:val="28"/>
          </w:rPr>
          <w:t>паспорта</w:t>
        </w:r>
      </w:hyperlink>
      <w:r w:rsidRPr="003367BA">
        <w:rPr>
          <w:rFonts w:ascii="Times New Roman" w:hAnsi="Times New Roman" w:cs="Times New Roman"/>
          <w:sz w:val="28"/>
          <w:szCs w:val="28"/>
        </w:rPr>
        <w:t xml:space="preserve"> безопасности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60" w:name="sub_10324"/>
      <w:bookmarkEnd w:id="159"/>
      <w:r w:rsidRPr="003367BA">
        <w:rPr>
          <w:rFonts w:ascii="Times New Roman" w:hAnsi="Times New Roman" w:cs="Times New Roman"/>
          <w:sz w:val="28"/>
          <w:szCs w:val="28"/>
        </w:rPr>
        <w:t>г)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bookmarkEnd w:id="160"/>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33. Срок проведения проверки антитеррористической защищенности объекта (территории) не может превышать 5 рабочих дней.</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jc w:val="center"/>
        <w:rPr>
          <w:rFonts w:ascii="Times New Roman" w:hAnsi="Times New Roman" w:cs="Times New Roman"/>
          <w:b/>
          <w:sz w:val="28"/>
          <w:szCs w:val="28"/>
        </w:rPr>
      </w:pPr>
      <w:r w:rsidRPr="003367BA">
        <w:rPr>
          <w:rFonts w:ascii="Times New Roman" w:hAnsi="Times New Roman" w:cs="Times New Roman"/>
          <w:b/>
          <w:sz w:val="28"/>
          <w:szCs w:val="28"/>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36. 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37. При направлении в соответствии с </w:t>
      </w:r>
      <w:hyperlink w:anchor="sub_1036" w:history="1">
        <w:r w:rsidRPr="003367BA">
          <w:rPr>
            <w:rStyle w:val="ae"/>
            <w:rFonts w:ascii="Times New Roman" w:hAnsi="Times New Roman" w:cs="Times New Roman"/>
            <w:b w:val="0"/>
            <w:color w:val="auto"/>
            <w:sz w:val="28"/>
            <w:szCs w:val="28"/>
          </w:rPr>
          <w:t>пунктом 36</w:t>
        </w:r>
      </w:hyperlink>
      <w:r w:rsidRPr="003367BA">
        <w:rPr>
          <w:rFonts w:ascii="Times New Roman" w:hAnsi="Times New Roman" w:cs="Times New Roman"/>
          <w:sz w:val="28"/>
          <w:szCs w:val="28"/>
        </w:rP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61" w:name="sub_10371"/>
      <w:r w:rsidRPr="003367BA">
        <w:rPr>
          <w:rFonts w:ascii="Times New Roman" w:hAnsi="Times New Roman" w:cs="Times New Roman"/>
          <w:sz w:val="28"/>
          <w:szCs w:val="28"/>
        </w:rPr>
        <w:t>а) свои фамилию, имя, отчество (при наличии) и занимаемую должность;</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62" w:name="sub_10372"/>
      <w:bookmarkEnd w:id="161"/>
      <w:r w:rsidRPr="003367BA">
        <w:rPr>
          <w:rFonts w:ascii="Times New Roman" w:hAnsi="Times New Roman" w:cs="Times New Roman"/>
          <w:sz w:val="28"/>
          <w:szCs w:val="28"/>
        </w:rPr>
        <w:t>б) наименование объекта (территории) и его точный адрес;</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63" w:name="sub_10373"/>
      <w:bookmarkEnd w:id="162"/>
      <w:r w:rsidRPr="003367BA">
        <w:rPr>
          <w:rFonts w:ascii="Times New Roman" w:hAnsi="Times New Roman" w:cs="Times New Roman"/>
          <w:sz w:val="28"/>
          <w:szCs w:val="28"/>
        </w:rPr>
        <w:t>в) дату и время получения информации об угрозе совершения или о совершении террористического акта на объекте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64" w:name="sub_10374"/>
      <w:bookmarkEnd w:id="163"/>
      <w:r w:rsidRPr="003367BA">
        <w:rPr>
          <w:rFonts w:ascii="Times New Roman" w:hAnsi="Times New Roman" w:cs="Times New Roman"/>
          <w:sz w:val="28"/>
          <w:szCs w:val="28"/>
        </w:rPr>
        <w:t>г) характер информации об угрозе совершения террористического акта или характер совершенного террористического акта;</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65" w:name="sub_10375"/>
      <w:bookmarkEnd w:id="164"/>
      <w:r w:rsidRPr="003367BA">
        <w:rPr>
          <w:rFonts w:ascii="Times New Roman" w:hAnsi="Times New Roman" w:cs="Times New Roman"/>
          <w:sz w:val="28"/>
          <w:szCs w:val="28"/>
        </w:rPr>
        <w:t>д) количество находящихся на объекте (территории) людей;</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66" w:name="sub_10376"/>
      <w:bookmarkEnd w:id="165"/>
      <w:r w:rsidRPr="003367BA">
        <w:rPr>
          <w:rFonts w:ascii="Times New Roman" w:hAnsi="Times New Roman" w:cs="Times New Roman"/>
          <w:sz w:val="28"/>
          <w:szCs w:val="28"/>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bookmarkEnd w:id="166"/>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67" w:name="sub_10391"/>
      <w:r w:rsidRPr="003367BA">
        <w:rPr>
          <w:rFonts w:ascii="Times New Roman" w:hAnsi="Times New Roman" w:cs="Times New Roman"/>
          <w:sz w:val="28"/>
          <w:szCs w:val="28"/>
        </w:rPr>
        <w:t>а) оповещение работников, обучающихся и иных лиц, находящихся на объекте (территории), об угрозе совершения террористического акта;</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68" w:name="sub_10392"/>
      <w:bookmarkEnd w:id="167"/>
      <w:r w:rsidRPr="003367BA">
        <w:rPr>
          <w:rFonts w:ascii="Times New Roman" w:hAnsi="Times New Roman" w:cs="Times New Roman"/>
          <w:sz w:val="28"/>
          <w:szCs w:val="28"/>
        </w:rPr>
        <w:t>б) безопасную и беспрепятственную эвакуацию работников, обучающихся и иных лиц, находящихся на объекте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69" w:name="sub_10393"/>
      <w:bookmarkEnd w:id="168"/>
      <w:r w:rsidRPr="003367BA">
        <w:rPr>
          <w:rFonts w:ascii="Times New Roman" w:hAnsi="Times New Roman" w:cs="Times New Roman"/>
          <w:sz w:val="28"/>
          <w:szCs w:val="28"/>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70" w:name="sub_10394"/>
      <w:bookmarkEnd w:id="169"/>
      <w:r w:rsidRPr="003367BA">
        <w:rPr>
          <w:rFonts w:ascii="Times New Roman" w:hAnsi="Times New Roman" w:cs="Times New Roman"/>
          <w:sz w:val="28"/>
          <w:szCs w:val="28"/>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bookmarkEnd w:id="170"/>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jc w:val="center"/>
        <w:rPr>
          <w:rFonts w:ascii="Times New Roman" w:hAnsi="Times New Roman" w:cs="Times New Roman"/>
          <w:b/>
          <w:sz w:val="28"/>
          <w:szCs w:val="28"/>
        </w:rPr>
      </w:pPr>
      <w:r w:rsidRPr="003367BA">
        <w:rPr>
          <w:rFonts w:ascii="Times New Roman" w:hAnsi="Times New Roman" w:cs="Times New Roman"/>
          <w:b/>
          <w:sz w:val="28"/>
          <w:szCs w:val="28"/>
        </w:rPr>
        <w:t>VI. Паспорт безопасности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40. На каждый объект (территорию) на основании акта обследования и категорирования объекта (территории) разрабатывается </w:t>
      </w:r>
      <w:hyperlink w:anchor="sub_2000" w:history="1">
        <w:r w:rsidRPr="003367BA">
          <w:rPr>
            <w:rStyle w:val="ae"/>
            <w:rFonts w:ascii="Times New Roman" w:hAnsi="Times New Roman" w:cs="Times New Roman"/>
            <w:b w:val="0"/>
            <w:color w:val="auto"/>
            <w:sz w:val="28"/>
            <w:szCs w:val="28"/>
          </w:rPr>
          <w:t>паспорт</w:t>
        </w:r>
      </w:hyperlink>
      <w:r w:rsidRPr="003367BA">
        <w:rPr>
          <w:rFonts w:ascii="Times New Roman" w:hAnsi="Times New Roman" w:cs="Times New Roman"/>
          <w:sz w:val="28"/>
          <w:szCs w:val="28"/>
        </w:rPr>
        <w:t xml:space="preserve"> безопасности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41.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42. Согласование паспорта безопасности объекта (территории) осуществляется в течение 30 дней со дня его разработки.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44. Паспорт безопасности объекта (территории) составляется в 2 экземплярах.</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 xml:space="preserve">45. Актуализация </w:t>
      </w:r>
      <w:hyperlink w:anchor="sub_2000" w:history="1">
        <w:r w:rsidRPr="003367BA">
          <w:rPr>
            <w:rStyle w:val="ae"/>
            <w:rFonts w:ascii="Times New Roman" w:hAnsi="Times New Roman" w:cs="Times New Roman"/>
            <w:b w:val="0"/>
            <w:color w:val="auto"/>
            <w:sz w:val="28"/>
            <w:szCs w:val="28"/>
          </w:rPr>
          <w:t>паспорта</w:t>
        </w:r>
      </w:hyperlink>
      <w:r w:rsidRPr="003367BA">
        <w:rPr>
          <w:rFonts w:ascii="Times New Roman" w:hAnsi="Times New Roman" w:cs="Times New Roman"/>
          <w:sz w:val="28"/>
          <w:szCs w:val="28"/>
        </w:rPr>
        <w:t xml:space="preserve"> безопасности объекта (территории) осуществляется не реже одного раза в 5 лет, а также в течение 5 рабочих дней при изменении: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71" w:name="sub_10451"/>
      <w:r w:rsidRPr="003367BA">
        <w:rPr>
          <w:rFonts w:ascii="Times New Roman" w:hAnsi="Times New Roman" w:cs="Times New Roman"/>
          <w:sz w:val="28"/>
          <w:szCs w:val="28"/>
        </w:rPr>
        <w:t>а) общей площади и периметра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72" w:name="sub_10452"/>
      <w:bookmarkEnd w:id="171"/>
      <w:r w:rsidRPr="003367BA">
        <w:rPr>
          <w:rFonts w:ascii="Times New Roman" w:hAnsi="Times New Roman" w:cs="Times New Roman"/>
          <w:sz w:val="28"/>
          <w:szCs w:val="28"/>
        </w:rPr>
        <w:t>б) количества потенциально опасных и критических элементов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73" w:name="sub_10453"/>
      <w:bookmarkEnd w:id="172"/>
      <w:r w:rsidRPr="003367BA">
        <w:rPr>
          <w:rFonts w:ascii="Times New Roman" w:hAnsi="Times New Roman" w:cs="Times New Roman"/>
          <w:sz w:val="28"/>
          <w:szCs w:val="28"/>
        </w:rPr>
        <w:t>в) сил и средств, привлекаемых для обеспечения антитеррористической защищенности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74" w:name="sub_10454"/>
      <w:bookmarkEnd w:id="173"/>
      <w:r w:rsidRPr="003367BA">
        <w:rPr>
          <w:rFonts w:ascii="Times New Roman" w:hAnsi="Times New Roman" w:cs="Times New Roman"/>
          <w:sz w:val="28"/>
          <w:szCs w:val="28"/>
        </w:rPr>
        <w:t>г) мер по инженерно-технической защите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75" w:name="sub_10455"/>
      <w:bookmarkEnd w:id="174"/>
      <w:r w:rsidRPr="003367BA">
        <w:rPr>
          <w:rFonts w:ascii="Times New Roman" w:hAnsi="Times New Roman" w:cs="Times New Roman"/>
          <w:sz w:val="28"/>
          <w:szCs w:val="28"/>
        </w:rPr>
        <w:t xml:space="preserve">д) других фактических данных, содержащихся в </w:t>
      </w:r>
      <w:hyperlink w:anchor="sub_2000" w:history="1">
        <w:r w:rsidRPr="003367BA">
          <w:rPr>
            <w:rStyle w:val="ae"/>
            <w:rFonts w:ascii="Times New Roman" w:hAnsi="Times New Roman" w:cs="Times New Roman"/>
            <w:b w:val="0"/>
            <w:color w:val="auto"/>
            <w:sz w:val="28"/>
            <w:szCs w:val="28"/>
          </w:rPr>
          <w:t>паспорте</w:t>
        </w:r>
      </w:hyperlink>
      <w:r w:rsidRPr="003367BA">
        <w:rPr>
          <w:rFonts w:ascii="Times New Roman" w:hAnsi="Times New Roman" w:cs="Times New Roman"/>
          <w:sz w:val="28"/>
          <w:szCs w:val="28"/>
        </w:rPr>
        <w:t xml:space="preserve"> безопасности объекта (территории).</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76" w:name="sub_1046"/>
      <w:bookmarkEnd w:id="175"/>
      <w:r w:rsidRPr="003367BA">
        <w:rPr>
          <w:rFonts w:ascii="Times New Roman" w:hAnsi="Times New Roman" w:cs="Times New Roman"/>
          <w:sz w:val="28"/>
          <w:szCs w:val="28"/>
        </w:rPr>
        <w:t>46. Изменения вносятся во все экземпляры паспорта безопасности объекта (территории) с указанием причин и дат их внесения.</w:t>
      </w:r>
    </w:p>
    <w:p w:rsidR="000C7102" w:rsidRPr="003367BA" w:rsidRDefault="000C7102" w:rsidP="002E5ADF">
      <w:pPr>
        <w:spacing w:after="0" w:line="360" w:lineRule="auto"/>
        <w:ind w:firstLine="709"/>
        <w:jc w:val="both"/>
        <w:rPr>
          <w:rFonts w:ascii="Times New Roman" w:hAnsi="Times New Roman" w:cs="Times New Roman"/>
          <w:sz w:val="28"/>
          <w:szCs w:val="28"/>
        </w:rPr>
      </w:pPr>
      <w:bookmarkStart w:id="177" w:name="sub_1047"/>
      <w:bookmarkEnd w:id="176"/>
      <w:r w:rsidRPr="003367BA">
        <w:rPr>
          <w:rFonts w:ascii="Times New Roman" w:hAnsi="Times New Roman" w:cs="Times New Roman"/>
          <w:sz w:val="28"/>
          <w:szCs w:val="28"/>
        </w:rPr>
        <w:t>47. 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bookmarkEnd w:id="177"/>
    <w:p w:rsidR="000C7102" w:rsidRPr="003367BA" w:rsidRDefault="000C7102" w:rsidP="002E5ADF">
      <w:pPr>
        <w:spacing w:after="0" w:line="360" w:lineRule="auto"/>
        <w:ind w:firstLine="709"/>
        <w:jc w:val="both"/>
        <w:rPr>
          <w:rFonts w:ascii="Times New Roman" w:hAnsi="Times New Roman" w:cs="Times New Roman"/>
          <w:sz w:val="28"/>
          <w:szCs w:val="28"/>
        </w:rPr>
      </w:pPr>
      <w:r w:rsidRPr="003367BA">
        <w:rPr>
          <w:rFonts w:ascii="Times New Roman" w:hAnsi="Times New Roman" w:cs="Times New Roman"/>
          <w:sz w:val="28"/>
          <w:szCs w:val="28"/>
        </w:rPr>
        <w:t>48.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bookmarkStart w:id="178" w:name="sub_2000"/>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C97C24" w:rsidRPr="003367BA" w:rsidRDefault="00C97C24" w:rsidP="000C7102">
      <w:pPr>
        <w:spacing w:after="0" w:line="240" w:lineRule="auto"/>
        <w:jc w:val="right"/>
        <w:rPr>
          <w:rStyle w:val="ad"/>
          <w:rFonts w:ascii="Times New Roman" w:hAnsi="Times New Roman" w:cs="Times New Roman"/>
          <w:b w:val="0"/>
          <w:color w:val="auto"/>
          <w:sz w:val="28"/>
          <w:szCs w:val="28"/>
        </w:rPr>
      </w:pPr>
    </w:p>
    <w:p w:rsidR="000C7102" w:rsidRPr="003367BA" w:rsidRDefault="000C7102" w:rsidP="000C7102">
      <w:pPr>
        <w:spacing w:after="0" w:line="240" w:lineRule="auto"/>
        <w:jc w:val="right"/>
        <w:rPr>
          <w:rFonts w:ascii="Times New Roman" w:hAnsi="Times New Roman" w:cs="Times New Roman"/>
          <w:b/>
          <w:sz w:val="28"/>
          <w:szCs w:val="28"/>
        </w:rPr>
      </w:pPr>
      <w:r w:rsidRPr="003367BA">
        <w:rPr>
          <w:rStyle w:val="ad"/>
          <w:rFonts w:ascii="Times New Roman" w:hAnsi="Times New Roman" w:cs="Times New Roman"/>
          <w:b w:val="0"/>
          <w:color w:val="auto"/>
          <w:sz w:val="28"/>
          <w:szCs w:val="28"/>
        </w:rPr>
        <w:t>УТВЕРЖДЕНА</w:t>
      </w:r>
      <w:r w:rsidRPr="003367BA">
        <w:rPr>
          <w:rStyle w:val="ad"/>
          <w:rFonts w:ascii="Times New Roman" w:hAnsi="Times New Roman" w:cs="Times New Roman"/>
          <w:b w:val="0"/>
          <w:color w:val="auto"/>
          <w:sz w:val="28"/>
          <w:szCs w:val="28"/>
        </w:rPr>
        <w:br/>
      </w:r>
      <w:hyperlink w:anchor="sub_0" w:history="1">
        <w:r w:rsidRPr="003367BA">
          <w:rPr>
            <w:rStyle w:val="ae"/>
            <w:rFonts w:ascii="Times New Roman" w:hAnsi="Times New Roman" w:cs="Times New Roman"/>
            <w:b w:val="0"/>
            <w:color w:val="auto"/>
            <w:sz w:val="28"/>
            <w:szCs w:val="28"/>
          </w:rPr>
          <w:t>постановлением</w:t>
        </w:r>
      </w:hyperlink>
      <w:r w:rsidRPr="003367BA">
        <w:rPr>
          <w:rStyle w:val="ad"/>
          <w:rFonts w:ascii="Times New Roman" w:hAnsi="Times New Roman" w:cs="Times New Roman"/>
          <w:b w:val="0"/>
          <w:color w:val="auto"/>
          <w:sz w:val="28"/>
          <w:szCs w:val="28"/>
        </w:rPr>
        <w:t xml:space="preserve"> Правительства</w:t>
      </w:r>
      <w:r w:rsidRPr="003367BA">
        <w:rPr>
          <w:rStyle w:val="ad"/>
          <w:rFonts w:ascii="Times New Roman" w:hAnsi="Times New Roman" w:cs="Times New Roman"/>
          <w:b w:val="0"/>
          <w:color w:val="auto"/>
          <w:sz w:val="28"/>
          <w:szCs w:val="28"/>
        </w:rPr>
        <w:br/>
        <w:t>Российской Федерации</w:t>
      </w:r>
      <w:r w:rsidRPr="003367BA">
        <w:rPr>
          <w:rStyle w:val="ad"/>
          <w:rFonts w:ascii="Times New Roman" w:hAnsi="Times New Roman" w:cs="Times New Roman"/>
          <w:b w:val="0"/>
          <w:color w:val="auto"/>
          <w:sz w:val="28"/>
          <w:szCs w:val="28"/>
        </w:rPr>
        <w:br/>
        <w:t>от 7 октября 2017 г. N  1235</w:t>
      </w:r>
    </w:p>
    <w:bookmarkEnd w:id="178"/>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CE399B">
      <w:pPr>
        <w:spacing w:line="360" w:lineRule="auto"/>
        <w:jc w:val="center"/>
        <w:rPr>
          <w:rFonts w:ascii="Times New Roman" w:hAnsi="Times New Roman" w:cs="Times New Roman"/>
          <w:b/>
          <w:sz w:val="28"/>
          <w:szCs w:val="28"/>
        </w:rPr>
      </w:pPr>
      <w:r w:rsidRPr="003367BA">
        <w:rPr>
          <w:rFonts w:ascii="Times New Roman" w:hAnsi="Times New Roman" w:cs="Times New Roman"/>
          <w:b/>
          <w:sz w:val="28"/>
          <w:szCs w:val="28"/>
        </w:rPr>
        <w:t>ФОРМА</w:t>
      </w:r>
      <w:r w:rsidRPr="003367BA">
        <w:rPr>
          <w:rFonts w:ascii="Times New Roman" w:hAnsi="Times New Roman" w:cs="Times New Roman"/>
          <w:b/>
          <w:sz w:val="28"/>
          <w:szCs w:val="28"/>
        </w:rPr>
        <w:br/>
        <w:t>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0C7102" w:rsidRPr="003367BA" w:rsidRDefault="000C7102" w:rsidP="000C7102">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70"/>
        <w:gridCol w:w="2670"/>
        <w:gridCol w:w="3345"/>
      </w:tblGrid>
      <w:tr w:rsidR="000C7102" w:rsidRPr="003367BA" w:rsidTr="00EF5A58">
        <w:tc>
          <w:tcPr>
            <w:tcW w:w="4270" w:type="dxa"/>
            <w:tcBorders>
              <w:top w:val="nil"/>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Срок действия паспорта</w:t>
            </w:r>
          </w:p>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до "___" ___________ 20___ г.</w:t>
            </w:r>
          </w:p>
        </w:tc>
        <w:tc>
          <w:tcPr>
            <w:tcW w:w="2670" w:type="dxa"/>
            <w:tcBorders>
              <w:top w:val="nil"/>
              <w:left w:val="nil"/>
              <w:bottom w:val="nil"/>
              <w:right w:val="nil"/>
            </w:tcBorders>
          </w:tcPr>
          <w:p w:rsidR="000C7102" w:rsidRPr="003367BA" w:rsidRDefault="000C7102" w:rsidP="00EF5A58">
            <w:pPr>
              <w:pStyle w:val="af"/>
              <w:rPr>
                <w:rFonts w:ascii="Times New Roman" w:hAnsi="Times New Roman" w:cs="Times New Roman"/>
                <w:sz w:val="28"/>
                <w:szCs w:val="28"/>
              </w:rPr>
            </w:pPr>
          </w:p>
        </w:tc>
        <w:tc>
          <w:tcPr>
            <w:tcW w:w="3345" w:type="dxa"/>
            <w:tcBorders>
              <w:top w:val="nil"/>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___________________</w:t>
            </w:r>
          </w:p>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(пометка или гриф)</w:t>
            </w:r>
          </w:p>
          <w:p w:rsidR="000C7102" w:rsidRPr="003367BA" w:rsidRDefault="000C7102" w:rsidP="00EF5A58">
            <w:pPr>
              <w:pStyle w:val="af"/>
              <w:rPr>
                <w:rFonts w:ascii="Times New Roman" w:hAnsi="Times New Roman" w:cs="Times New Roman"/>
                <w:sz w:val="28"/>
                <w:szCs w:val="28"/>
              </w:rPr>
            </w:pPr>
          </w:p>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Экз. N _____</w:t>
            </w:r>
          </w:p>
        </w:tc>
      </w:tr>
    </w:tbl>
    <w:p w:rsidR="000C7102" w:rsidRPr="003367BA" w:rsidRDefault="000C7102" w:rsidP="000C7102">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19"/>
        <w:gridCol w:w="2357"/>
        <w:gridCol w:w="236"/>
        <w:gridCol w:w="236"/>
        <w:gridCol w:w="3526"/>
      </w:tblGrid>
      <w:tr w:rsidR="000C7102" w:rsidRPr="003367BA" w:rsidTr="00EF5A58">
        <w:tc>
          <w:tcPr>
            <w:tcW w:w="3919" w:type="dxa"/>
            <w:tcBorders>
              <w:top w:val="nil"/>
              <w:left w:val="nil"/>
              <w:bottom w:val="nil"/>
              <w:right w:val="nil"/>
            </w:tcBorders>
            <w:vAlign w:val="bottom"/>
          </w:tcPr>
          <w:p w:rsidR="000C7102" w:rsidRPr="003367BA" w:rsidRDefault="000C7102" w:rsidP="00EF5A58">
            <w:pPr>
              <w:spacing w:after="0" w:line="240" w:lineRule="auto"/>
              <w:rPr>
                <w:rFonts w:ascii="Times New Roman" w:hAnsi="Times New Roman" w:cs="Times New Roman"/>
                <w:sz w:val="28"/>
                <w:szCs w:val="28"/>
              </w:rPr>
            </w:pPr>
          </w:p>
        </w:tc>
        <w:tc>
          <w:tcPr>
            <w:tcW w:w="6315" w:type="dxa"/>
            <w:gridSpan w:val="4"/>
            <w:tcBorders>
              <w:top w:val="nil"/>
              <w:left w:val="nil"/>
              <w:bottom w:val="single" w:sz="4" w:space="0" w:color="auto"/>
              <w:right w:val="nil"/>
            </w:tcBorders>
            <w:vAlign w:val="bottom"/>
          </w:tcPr>
          <w:p w:rsidR="000C7102" w:rsidRPr="003367BA" w:rsidRDefault="000C7102" w:rsidP="00EF5A58">
            <w:pPr>
              <w:spacing w:after="0" w:line="240" w:lineRule="auto"/>
              <w:rPr>
                <w:rFonts w:ascii="Times New Roman" w:hAnsi="Times New Roman" w:cs="Times New Roman"/>
                <w:sz w:val="28"/>
                <w:szCs w:val="28"/>
              </w:rPr>
            </w:pPr>
            <w:r w:rsidRPr="003367BA">
              <w:rPr>
                <w:rFonts w:ascii="Times New Roman" w:hAnsi="Times New Roman" w:cs="Times New Roman"/>
                <w:sz w:val="28"/>
                <w:szCs w:val="28"/>
              </w:rPr>
              <w:t>УТВЕРЖДАЮ</w:t>
            </w:r>
          </w:p>
        </w:tc>
      </w:tr>
      <w:tr w:rsidR="000C7102" w:rsidRPr="003367BA" w:rsidTr="00EF5A58">
        <w:tc>
          <w:tcPr>
            <w:tcW w:w="3919" w:type="dxa"/>
            <w:tcBorders>
              <w:top w:val="nil"/>
              <w:left w:val="nil"/>
              <w:bottom w:val="nil"/>
              <w:right w:val="nil"/>
            </w:tcBorders>
            <w:vAlign w:val="bottom"/>
          </w:tcPr>
          <w:p w:rsidR="000C7102" w:rsidRPr="003367BA" w:rsidRDefault="000C7102" w:rsidP="00EF5A58">
            <w:pPr>
              <w:spacing w:after="0" w:line="240" w:lineRule="auto"/>
              <w:rPr>
                <w:rFonts w:ascii="Times New Roman" w:hAnsi="Times New Roman" w:cs="Times New Roman"/>
                <w:sz w:val="28"/>
                <w:szCs w:val="28"/>
              </w:rPr>
            </w:pPr>
          </w:p>
        </w:tc>
        <w:tc>
          <w:tcPr>
            <w:tcW w:w="6315" w:type="dxa"/>
            <w:gridSpan w:val="4"/>
            <w:tcBorders>
              <w:top w:val="single" w:sz="4" w:space="0" w:color="auto"/>
              <w:left w:val="nil"/>
              <w:bottom w:val="nil"/>
              <w:right w:val="nil"/>
            </w:tcBorders>
            <w:vAlign w:val="bottom"/>
          </w:tcPr>
          <w:p w:rsidR="000C7102" w:rsidRPr="003367BA" w:rsidRDefault="000C7102" w:rsidP="00EF5A58">
            <w:pPr>
              <w:spacing w:after="0" w:line="240" w:lineRule="auto"/>
              <w:rPr>
                <w:rFonts w:ascii="Times New Roman" w:hAnsi="Times New Roman" w:cs="Times New Roman"/>
                <w:sz w:val="28"/>
                <w:szCs w:val="28"/>
              </w:rPr>
            </w:pPr>
            <w:r w:rsidRPr="003367BA">
              <w:rPr>
                <w:rFonts w:ascii="Times New Roman" w:hAnsi="Times New Roman" w:cs="Times New Roman"/>
                <w:sz w:val="28"/>
                <w:szCs w:val="28"/>
              </w:rPr>
              <w:t>(Министр образования и науки Российской Федерации (руководитель иного органа (организации), являющегося правообладателем объекта (территории), или уполномоченное им лицо)</w:t>
            </w:r>
          </w:p>
          <w:p w:rsidR="000C7102" w:rsidRPr="003367BA" w:rsidRDefault="000C7102" w:rsidP="00EF5A58">
            <w:pPr>
              <w:spacing w:after="0" w:line="240" w:lineRule="auto"/>
              <w:rPr>
                <w:rFonts w:ascii="Times New Roman" w:hAnsi="Times New Roman" w:cs="Times New Roman"/>
                <w:sz w:val="28"/>
                <w:szCs w:val="28"/>
              </w:rPr>
            </w:pPr>
          </w:p>
        </w:tc>
      </w:tr>
      <w:tr w:rsidR="000C7102" w:rsidRPr="003367BA" w:rsidTr="00EF5A58">
        <w:tc>
          <w:tcPr>
            <w:tcW w:w="3919" w:type="dxa"/>
            <w:tcBorders>
              <w:top w:val="nil"/>
              <w:left w:val="nil"/>
              <w:bottom w:val="nil"/>
              <w:right w:val="nil"/>
            </w:tcBorders>
          </w:tcPr>
          <w:p w:rsidR="000C7102" w:rsidRPr="003367BA" w:rsidRDefault="000C7102" w:rsidP="00EF5A58">
            <w:pPr>
              <w:spacing w:after="0" w:line="240" w:lineRule="auto"/>
              <w:rPr>
                <w:rFonts w:ascii="Times New Roman" w:hAnsi="Times New Roman" w:cs="Times New Roman"/>
                <w:sz w:val="28"/>
                <w:szCs w:val="28"/>
              </w:rPr>
            </w:pPr>
          </w:p>
        </w:tc>
        <w:tc>
          <w:tcPr>
            <w:tcW w:w="2357" w:type="dxa"/>
            <w:tcBorders>
              <w:top w:val="single" w:sz="4" w:space="0" w:color="auto"/>
              <w:left w:val="nil"/>
              <w:bottom w:val="nil"/>
              <w:right w:val="nil"/>
            </w:tcBorders>
          </w:tcPr>
          <w:p w:rsidR="000C7102" w:rsidRPr="003367BA" w:rsidRDefault="000C7102" w:rsidP="00EF5A58">
            <w:pPr>
              <w:spacing w:after="0" w:line="240" w:lineRule="auto"/>
              <w:rPr>
                <w:rFonts w:ascii="Times New Roman" w:hAnsi="Times New Roman" w:cs="Times New Roman"/>
                <w:sz w:val="28"/>
                <w:szCs w:val="28"/>
              </w:rPr>
            </w:pPr>
            <w:r w:rsidRPr="003367BA">
              <w:rPr>
                <w:rFonts w:ascii="Times New Roman" w:hAnsi="Times New Roman" w:cs="Times New Roman"/>
                <w:sz w:val="28"/>
                <w:szCs w:val="28"/>
              </w:rPr>
              <w:t>(подпись)</w:t>
            </w:r>
          </w:p>
        </w:tc>
        <w:tc>
          <w:tcPr>
            <w:tcW w:w="216" w:type="dxa"/>
            <w:tcBorders>
              <w:top w:val="nil"/>
              <w:left w:val="nil"/>
              <w:bottom w:val="nil"/>
              <w:right w:val="nil"/>
            </w:tcBorders>
          </w:tcPr>
          <w:p w:rsidR="000C7102" w:rsidRPr="003367BA" w:rsidRDefault="000C7102" w:rsidP="00EF5A58">
            <w:pPr>
              <w:spacing w:after="0" w:line="240" w:lineRule="auto"/>
              <w:rPr>
                <w:rFonts w:ascii="Times New Roman" w:hAnsi="Times New Roman" w:cs="Times New Roman"/>
                <w:sz w:val="28"/>
                <w:szCs w:val="28"/>
              </w:rPr>
            </w:pPr>
          </w:p>
        </w:tc>
        <w:tc>
          <w:tcPr>
            <w:tcW w:w="216" w:type="dxa"/>
            <w:tcBorders>
              <w:top w:val="nil"/>
              <w:left w:val="nil"/>
              <w:bottom w:val="nil"/>
              <w:right w:val="nil"/>
            </w:tcBorders>
          </w:tcPr>
          <w:p w:rsidR="000C7102" w:rsidRPr="003367BA" w:rsidRDefault="000C7102" w:rsidP="00EF5A58">
            <w:pPr>
              <w:spacing w:after="0" w:line="240" w:lineRule="auto"/>
              <w:rPr>
                <w:rFonts w:ascii="Times New Roman" w:hAnsi="Times New Roman" w:cs="Times New Roman"/>
                <w:sz w:val="28"/>
                <w:szCs w:val="28"/>
              </w:rPr>
            </w:pPr>
          </w:p>
        </w:tc>
        <w:tc>
          <w:tcPr>
            <w:tcW w:w="3526" w:type="dxa"/>
            <w:tcBorders>
              <w:top w:val="single" w:sz="4" w:space="0" w:color="auto"/>
              <w:left w:val="nil"/>
              <w:bottom w:val="nil"/>
              <w:right w:val="nil"/>
            </w:tcBorders>
          </w:tcPr>
          <w:p w:rsidR="000C7102" w:rsidRPr="003367BA" w:rsidRDefault="000C7102" w:rsidP="00EF5A58">
            <w:pPr>
              <w:spacing w:after="0" w:line="240" w:lineRule="auto"/>
              <w:rPr>
                <w:rFonts w:ascii="Times New Roman" w:hAnsi="Times New Roman" w:cs="Times New Roman"/>
                <w:sz w:val="28"/>
                <w:szCs w:val="28"/>
              </w:rPr>
            </w:pPr>
            <w:r w:rsidRPr="003367BA">
              <w:rPr>
                <w:rFonts w:ascii="Times New Roman" w:hAnsi="Times New Roman" w:cs="Times New Roman"/>
                <w:sz w:val="28"/>
                <w:szCs w:val="28"/>
              </w:rPr>
              <w:t>(ф.и.о.)</w:t>
            </w:r>
          </w:p>
        </w:tc>
      </w:tr>
      <w:tr w:rsidR="000C7102" w:rsidRPr="003367BA" w:rsidTr="00EF5A58">
        <w:tc>
          <w:tcPr>
            <w:tcW w:w="3919" w:type="dxa"/>
            <w:tcBorders>
              <w:top w:val="nil"/>
              <w:left w:val="nil"/>
              <w:bottom w:val="nil"/>
              <w:right w:val="nil"/>
            </w:tcBorders>
          </w:tcPr>
          <w:p w:rsidR="000C7102" w:rsidRPr="003367BA" w:rsidRDefault="000C7102" w:rsidP="00EF5A58">
            <w:pPr>
              <w:spacing w:after="0" w:line="240" w:lineRule="auto"/>
              <w:rPr>
                <w:rFonts w:ascii="Times New Roman" w:hAnsi="Times New Roman" w:cs="Times New Roman"/>
                <w:sz w:val="28"/>
                <w:szCs w:val="28"/>
              </w:rPr>
            </w:pPr>
          </w:p>
        </w:tc>
        <w:tc>
          <w:tcPr>
            <w:tcW w:w="6315" w:type="dxa"/>
            <w:gridSpan w:val="4"/>
            <w:tcBorders>
              <w:top w:val="nil"/>
              <w:left w:val="nil"/>
              <w:bottom w:val="nil"/>
              <w:right w:val="nil"/>
            </w:tcBorders>
          </w:tcPr>
          <w:p w:rsidR="000C7102" w:rsidRPr="003367BA" w:rsidRDefault="000C7102" w:rsidP="00EF5A58">
            <w:pPr>
              <w:spacing w:after="0" w:line="240" w:lineRule="auto"/>
              <w:rPr>
                <w:rFonts w:ascii="Times New Roman" w:hAnsi="Times New Roman" w:cs="Times New Roman"/>
                <w:sz w:val="28"/>
                <w:szCs w:val="28"/>
              </w:rPr>
            </w:pPr>
          </w:p>
          <w:p w:rsidR="000C7102" w:rsidRPr="003367BA" w:rsidRDefault="000C7102" w:rsidP="00EF5A58">
            <w:pPr>
              <w:spacing w:after="0" w:line="240" w:lineRule="auto"/>
              <w:rPr>
                <w:rFonts w:ascii="Times New Roman" w:hAnsi="Times New Roman" w:cs="Times New Roman"/>
                <w:sz w:val="28"/>
                <w:szCs w:val="28"/>
              </w:rPr>
            </w:pPr>
            <w:r w:rsidRPr="003367BA">
              <w:rPr>
                <w:rFonts w:ascii="Times New Roman" w:hAnsi="Times New Roman" w:cs="Times New Roman"/>
                <w:sz w:val="28"/>
                <w:szCs w:val="28"/>
              </w:rPr>
              <w:t>"___" __________________ 20__ г.</w:t>
            </w:r>
          </w:p>
          <w:p w:rsidR="000C7102" w:rsidRPr="003367BA" w:rsidRDefault="000C7102" w:rsidP="00EF5A58">
            <w:pPr>
              <w:spacing w:after="0" w:line="240" w:lineRule="auto"/>
              <w:rPr>
                <w:rFonts w:ascii="Times New Roman" w:hAnsi="Times New Roman" w:cs="Times New Roman"/>
                <w:sz w:val="28"/>
                <w:szCs w:val="28"/>
              </w:rPr>
            </w:pPr>
          </w:p>
        </w:tc>
      </w:tr>
    </w:tbl>
    <w:p w:rsidR="000C7102" w:rsidRPr="003367BA" w:rsidRDefault="000C7102" w:rsidP="000C7102">
      <w:pPr>
        <w:spacing w:after="0" w:line="240" w:lineRule="auto"/>
        <w:rPr>
          <w:rFonts w:ascii="Times New Roman" w:hAnsi="Times New Roman" w:cs="Times New Roman"/>
          <w:sz w:val="28"/>
          <w:szCs w:val="28"/>
        </w:rPr>
      </w:pPr>
    </w:p>
    <w:tbl>
      <w:tblPr>
        <w:tblW w:w="103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
        <w:gridCol w:w="669"/>
        <w:gridCol w:w="287"/>
        <w:gridCol w:w="604"/>
        <w:gridCol w:w="236"/>
        <w:gridCol w:w="1257"/>
        <w:gridCol w:w="597"/>
        <w:gridCol w:w="445"/>
        <w:gridCol w:w="540"/>
        <w:gridCol w:w="31"/>
        <w:gridCol w:w="288"/>
        <w:gridCol w:w="31"/>
        <w:gridCol w:w="288"/>
        <w:gridCol w:w="606"/>
        <w:gridCol w:w="287"/>
        <w:gridCol w:w="728"/>
        <w:gridCol w:w="236"/>
        <w:gridCol w:w="1168"/>
        <w:gridCol w:w="562"/>
        <w:gridCol w:w="446"/>
        <w:gridCol w:w="601"/>
        <w:gridCol w:w="34"/>
        <w:gridCol w:w="61"/>
      </w:tblGrid>
      <w:tr w:rsidR="000C7102" w:rsidRPr="003367BA" w:rsidTr="00EF5A58">
        <w:trPr>
          <w:gridAfter w:val="1"/>
          <w:wAfter w:w="61" w:type="dxa"/>
        </w:trPr>
        <w:tc>
          <w:tcPr>
            <w:tcW w:w="4984" w:type="dxa"/>
            <w:gridSpan w:val="9"/>
            <w:tcBorders>
              <w:top w:val="nil"/>
              <w:left w:val="nil"/>
              <w:bottom w:val="nil"/>
              <w:right w:val="nil"/>
            </w:tcBorders>
            <w:vAlign w:val="bottom"/>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СОГЛАСОВАНО</w:t>
            </w:r>
          </w:p>
        </w:tc>
        <w:tc>
          <w:tcPr>
            <w:tcW w:w="319" w:type="dxa"/>
            <w:gridSpan w:val="2"/>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p>
        </w:tc>
        <w:tc>
          <w:tcPr>
            <w:tcW w:w="4987" w:type="dxa"/>
            <w:gridSpan w:val="11"/>
            <w:tcBorders>
              <w:top w:val="nil"/>
              <w:left w:val="nil"/>
              <w:bottom w:val="nil"/>
              <w:right w:val="nil"/>
            </w:tcBorders>
            <w:vAlign w:val="bottom"/>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СОГЛАСОВАНО</w:t>
            </w:r>
          </w:p>
        </w:tc>
      </w:tr>
      <w:tr w:rsidR="000C7102" w:rsidRPr="003367BA" w:rsidTr="00EF5A58">
        <w:trPr>
          <w:gridAfter w:val="1"/>
          <w:wAfter w:w="61" w:type="dxa"/>
        </w:trPr>
        <w:tc>
          <w:tcPr>
            <w:tcW w:w="4984" w:type="dxa"/>
            <w:gridSpan w:val="9"/>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319" w:type="dxa"/>
            <w:gridSpan w:val="2"/>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p>
        </w:tc>
        <w:tc>
          <w:tcPr>
            <w:tcW w:w="4987" w:type="dxa"/>
            <w:gridSpan w:val="11"/>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r>
      <w:tr w:rsidR="000C7102" w:rsidRPr="003367BA" w:rsidTr="00EF5A58">
        <w:trPr>
          <w:gridAfter w:val="1"/>
          <w:wAfter w:w="61" w:type="dxa"/>
        </w:trPr>
        <w:tc>
          <w:tcPr>
            <w:tcW w:w="4984" w:type="dxa"/>
            <w:gridSpan w:val="9"/>
            <w:tcBorders>
              <w:top w:val="nil"/>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(руководитель территориального органа безопасности или уполномоченное им лицо)</w:t>
            </w:r>
          </w:p>
        </w:tc>
        <w:tc>
          <w:tcPr>
            <w:tcW w:w="319" w:type="dxa"/>
            <w:gridSpan w:val="2"/>
            <w:tcBorders>
              <w:top w:val="nil"/>
              <w:left w:val="nil"/>
              <w:bottom w:val="nil"/>
              <w:right w:val="nil"/>
            </w:tcBorders>
          </w:tcPr>
          <w:p w:rsidR="000C7102" w:rsidRPr="003367BA" w:rsidRDefault="000C7102" w:rsidP="00EF5A58">
            <w:pPr>
              <w:pStyle w:val="af"/>
              <w:rPr>
                <w:rFonts w:ascii="Times New Roman" w:hAnsi="Times New Roman" w:cs="Times New Roman"/>
                <w:sz w:val="28"/>
                <w:szCs w:val="28"/>
              </w:rPr>
            </w:pPr>
          </w:p>
        </w:tc>
        <w:tc>
          <w:tcPr>
            <w:tcW w:w="4987" w:type="dxa"/>
            <w:gridSpan w:val="11"/>
            <w:tcBorders>
              <w:top w:val="nil"/>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(руководитель территориального органа Росгвардии или подразделения вневедомственной охраны войск национальной гвардии Российской Федерации (уполномоченное им лицо)</w:t>
            </w:r>
          </w:p>
        </w:tc>
      </w:tr>
      <w:tr w:rsidR="000C7102" w:rsidRPr="003367BA" w:rsidTr="00EF5A58">
        <w:tc>
          <w:tcPr>
            <w:tcW w:w="1909" w:type="dxa"/>
            <w:gridSpan w:val="4"/>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236" w:type="dxa"/>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p>
        </w:tc>
        <w:tc>
          <w:tcPr>
            <w:tcW w:w="2870" w:type="dxa"/>
            <w:gridSpan w:val="5"/>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319" w:type="dxa"/>
            <w:gridSpan w:val="2"/>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p>
        </w:tc>
        <w:tc>
          <w:tcPr>
            <w:tcW w:w="1909" w:type="dxa"/>
            <w:gridSpan w:val="4"/>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236" w:type="dxa"/>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p>
        </w:tc>
        <w:tc>
          <w:tcPr>
            <w:tcW w:w="2872" w:type="dxa"/>
            <w:gridSpan w:val="6"/>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r>
      <w:tr w:rsidR="000C7102" w:rsidRPr="003367BA" w:rsidTr="00EF5A58">
        <w:tc>
          <w:tcPr>
            <w:tcW w:w="1909" w:type="dxa"/>
            <w:gridSpan w:val="4"/>
            <w:tcBorders>
              <w:top w:val="nil"/>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(подпись)</w:t>
            </w:r>
          </w:p>
        </w:tc>
        <w:tc>
          <w:tcPr>
            <w:tcW w:w="236" w:type="dxa"/>
            <w:tcBorders>
              <w:top w:val="nil"/>
              <w:left w:val="nil"/>
              <w:bottom w:val="nil"/>
              <w:right w:val="nil"/>
            </w:tcBorders>
          </w:tcPr>
          <w:p w:rsidR="000C7102" w:rsidRPr="003367BA" w:rsidRDefault="000C7102" w:rsidP="00EF5A58">
            <w:pPr>
              <w:pStyle w:val="af"/>
              <w:rPr>
                <w:rFonts w:ascii="Times New Roman" w:hAnsi="Times New Roman" w:cs="Times New Roman"/>
                <w:sz w:val="28"/>
                <w:szCs w:val="28"/>
              </w:rPr>
            </w:pPr>
          </w:p>
        </w:tc>
        <w:tc>
          <w:tcPr>
            <w:tcW w:w="2870" w:type="dxa"/>
            <w:gridSpan w:val="5"/>
            <w:tcBorders>
              <w:top w:val="nil"/>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(ф.и.о.)</w:t>
            </w:r>
          </w:p>
        </w:tc>
        <w:tc>
          <w:tcPr>
            <w:tcW w:w="319" w:type="dxa"/>
            <w:gridSpan w:val="2"/>
            <w:tcBorders>
              <w:top w:val="nil"/>
              <w:left w:val="nil"/>
              <w:bottom w:val="nil"/>
              <w:right w:val="nil"/>
            </w:tcBorders>
          </w:tcPr>
          <w:p w:rsidR="000C7102" w:rsidRPr="003367BA" w:rsidRDefault="000C7102" w:rsidP="00EF5A58">
            <w:pPr>
              <w:pStyle w:val="af"/>
              <w:rPr>
                <w:rFonts w:ascii="Times New Roman" w:hAnsi="Times New Roman" w:cs="Times New Roman"/>
                <w:sz w:val="28"/>
                <w:szCs w:val="28"/>
              </w:rPr>
            </w:pPr>
          </w:p>
        </w:tc>
        <w:tc>
          <w:tcPr>
            <w:tcW w:w="1909" w:type="dxa"/>
            <w:gridSpan w:val="4"/>
            <w:tcBorders>
              <w:top w:val="nil"/>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(подпись)</w:t>
            </w:r>
          </w:p>
        </w:tc>
        <w:tc>
          <w:tcPr>
            <w:tcW w:w="236" w:type="dxa"/>
            <w:tcBorders>
              <w:top w:val="nil"/>
              <w:left w:val="nil"/>
              <w:bottom w:val="nil"/>
              <w:right w:val="nil"/>
            </w:tcBorders>
          </w:tcPr>
          <w:p w:rsidR="000C7102" w:rsidRPr="003367BA" w:rsidRDefault="000C7102" w:rsidP="00EF5A58">
            <w:pPr>
              <w:pStyle w:val="af"/>
              <w:rPr>
                <w:rFonts w:ascii="Times New Roman" w:hAnsi="Times New Roman" w:cs="Times New Roman"/>
                <w:sz w:val="28"/>
                <w:szCs w:val="28"/>
              </w:rPr>
            </w:pPr>
          </w:p>
        </w:tc>
        <w:tc>
          <w:tcPr>
            <w:tcW w:w="2872" w:type="dxa"/>
            <w:gridSpan w:val="6"/>
            <w:tcBorders>
              <w:top w:val="nil"/>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(ф.и.о.)</w:t>
            </w:r>
          </w:p>
        </w:tc>
      </w:tr>
      <w:tr w:rsidR="000C7102" w:rsidRPr="003367BA" w:rsidTr="00EF5A58">
        <w:trPr>
          <w:gridAfter w:val="2"/>
          <w:wAfter w:w="95" w:type="dxa"/>
        </w:trPr>
        <w:tc>
          <w:tcPr>
            <w:tcW w:w="349" w:type="dxa"/>
            <w:tcBorders>
              <w:top w:val="nil"/>
              <w:left w:val="nil"/>
              <w:bottom w:val="nil"/>
              <w:right w:val="nil"/>
            </w:tcBorders>
            <w:vAlign w:val="bottom"/>
          </w:tcPr>
          <w:p w:rsidR="000C7102" w:rsidRPr="003367BA" w:rsidRDefault="000C7102" w:rsidP="00EF5A58">
            <w:pPr>
              <w:pStyle w:val="af"/>
              <w:jc w:val="right"/>
              <w:rPr>
                <w:rFonts w:ascii="Times New Roman" w:hAnsi="Times New Roman" w:cs="Times New Roman"/>
                <w:sz w:val="28"/>
                <w:szCs w:val="28"/>
              </w:rPr>
            </w:pPr>
            <w:r w:rsidRPr="003367BA">
              <w:rPr>
                <w:rFonts w:ascii="Times New Roman" w:hAnsi="Times New Roman" w:cs="Times New Roman"/>
                <w:sz w:val="28"/>
                <w:szCs w:val="28"/>
              </w:rPr>
              <w:t>"</w:t>
            </w:r>
          </w:p>
        </w:tc>
        <w:tc>
          <w:tcPr>
            <w:tcW w:w="669" w:type="dxa"/>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287" w:type="dxa"/>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r w:rsidRPr="003367BA">
              <w:rPr>
                <w:rFonts w:ascii="Times New Roman" w:hAnsi="Times New Roman" w:cs="Times New Roman"/>
                <w:sz w:val="28"/>
                <w:szCs w:val="28"/>
              </w:rPr>
              <w:t>"</w:t>
            </w:r>
          </w:p>
        </w:tc>
        <w:tc>
          <w:tcPr>
            <w:tcW w:w="2097" w:type="dxa"/>
            <w:gridSpan w:val="3"/>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597" w:type="dxa"/>
            <w:tcBorders>
              <w:top w:val="nil"/>
              <w:left w:val="nil"/>
              <w:bottom w:val="nil"/>
              <w:right w:val="nil"/>
            </w:tcBorders>
            <w:vAlign w:val="bottom"/>
          </w:tcPr>
          <w:p w:rsidR="000C7102" w:rsidRPr="003367BA" w:rsidRDefault="000C7102" w:rsidP="00EF5A58">
            <w:pPr>
              <w:pStyle w:val="af"/>
              <w:jc w:val="right"/>
              <w:rPr>
                <w:rFonts w:ascii="Times New Roman" w:hAnsi="Times New Roman" w:cs="Times New Roman"/>
                <w:sz w:val="28"/>
                <w:szCs w:val="28"/>
              </w:rPr>
            </w:pPr>
            <w:r w:rsidRPr="003367BA">
              <w:rPr>
                <w:rFonts w:ascii="Times New Roman" w:hAnsi="Times New Roman" w:cs="Times New Roman"/>
                <w:sz w:val="28"/>
                <w:szCs w:val="28"/>
              </w:rPr>
              <w:t>20</w:t>
            </w:r>
          </w:p>
        </w:tc>
        <w:tc>
          <w:tcPr>
            <w:tcW w:w="445" w:type="dxa"/>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859" w:type="dxa"/>
            <w:gridSpan w:val="3"/>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r w:rsidRPr="003367BA">
              <w:rPr>
                <w:rFonts w:ascii="Times New Roman" w:hAnsi="Times New Roman" w:cs="Times New Roman"/>
                <w:sz w:val="28"/>
                <w:szCs w:val="28"/>
              </w:rPr>
              <w:t>г.</w:t>
            </w:r>
          </w:p>
        </w:tc>
        <w:tc>
          <w:tcPr>
            <w:tcW w:w="319" w:type="dxa"/>
            <w:gridSpan w:val="2"/>
            <w:tcBorders>
              <w:top w:val="nil"/>
              <w:left w:val="nil"/>
              <w:bottom w:val="nil"/>
              <w:right w:val="nil"/>
            </w:tcBorders>
            <w:vAlign w:val="bottom"/>
          </w:tcPr>
          <w:p w:rsidR="000C7102" w:rsidRPr="003367BA" w:rsidRDefault="000C7102" w:rsidP="00EF5A58">
            <w:pPr>
              <w:pStyle w:val="af"/>
              <w:jc w:val="right"/>
              <w:rPr>
                <w:rFonts w:ascii="Times New Roman" w:hAnsi="Times New Roman" w:cs="Times New Roman"/>
                <w:sz w:val="28"/>
                <w:szCs w:val="28"/>
              </w:rPr>
            </w:pPr>
            <w:r w:rsidRPr="003367BA">
              <w:rPr>
                <w:rFonts w:ascii="Times New Roman" w:hAnsi="Times New Roman" w:cs="Times New Roman"/>
                <w:sz w:val="28"/>
                <w:szCs w:val="28"/>
              </w:rPr>
              <w:t>"</w:t>
            </w:r>
          </w:p>
        </w:tc>
        <w:tc>
          <w:tcPr>
            <w:tcW w:w="606" w:type="dxa"/>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287" w:type="dxa"/>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r w:rsidRPr="003367BA">
              <w:rPr>
                <w:rFonts w:ascii="Times New Roman" w:hAnsi="Times New Roman" w:cs="Times New Roman"/>
                <w:sz w:val="28"/>
                <w:szCs w:val="28"/>
              </w:rPr>
              <w:t>"</w:t>
            </w:r>
          </w:p>
        </w:tc>
        <w:tc>
          <w:tcPr>
            <w:tcW w:w="2132" w:type="dxa"/>
            <w:gridSpan w:val="3"/>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562" w:type="dxa"/>
            <w:tcBorders>
              <w:top w:val="nil"/>
              <w:left w:val="nil"/>
              <w:bottom w:val="nil"/>
              <w:right w:val="nil"/>
            </w:tcBorders>
            <w:vAlign w:val="bottom"/>
          </w:tcPr>
          <w:p w:rsidR="000C7102" w:rsidRPr="003367BA" w:rsidRDefault="000C7102" w:rsidP="00EF5A58">
            <w:pPr>
              <w:pStyle w:val="af"/>
              <w:jc w:val="right"/>
              <w:rPr>
                <w:rFonts w:ascii="Times New Roman" w:hAnsi="Times New Roman" w:cs="Times New Roman"/>
                <w:sz w:val="28"/>
                <w:szCs w:val="28"/>
              </w:rPr>
            </w:pPr>
            <w:r w:rsidRPr="003367BA">
              <w:rPr>
                <w:rFonts w:ascii="Times New Roman" w:hAnsi="Times New Roman" w:cs="Times New Roman"/>
                <w:sz w:val="28"/>
                <w:szCs w:val="28"/>
              </w:rPr>
              <w:t>20</w:t>
            </w:r>
          </w:p>
        </w:tc>
        <w:tc>
          <w:tcPr>
            <w:tcW w:w="446" w:type="dxa"/>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601" w:type="dxa"/>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r w:rsidRPr="003367BA">
              <w:rPr>
                <w:rFonts w:ascii="Times New Roman" w:hAnsi="Times New Roman" w:cs="Times New Roman"/>
                <w:sz w:val="28"/>
                <w:szCs w:val="28"/>
              </w:rPr>
              <w:t>г.</w:t>
            </w:r>
          </w:p>
        </w:tc>
      </w:tr>
    </w:tbl>
    <w:p w:rsidR="000C7102" w:rsidRPr="003367BA" w:rsidRDefault="000C7102" w:rsidP="000C7102">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29"/>
        <w:gridCol w:w="314"/>
        <w:gridCol w:w="2660"/>
        <w:gridCol w:w="34"/>
      </w:tblGrid>
      <w:tr w:rsidR="000C7102" w:rsidRPr="003367BA" w:rsidTr="00EF5A58">
        <w:trPr>
          <w:gridAfter w:val="1"/>
          <w:wAfter w:w="34" w:type="dxa"/>
        </w:trPr>
        <w:tc>
          <w:tcPr>
            <w:tcW w:w="5403" w:type="dxa"/>
            <w:gridSpan w:val="3"/>
            <w:tcBorders>
              <w:top w:val="nil"/>
              <w:left w:val="nil"/>
              <w:bottom w:val="nil"/>
              <w:right w:val="nil"/>
            </w:tcBorders>
            <w:vAlign w:val="bottom"/>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СОГЛАСОВАНО</w:t>
            </w:r>
          </w:p>
        </w:tc>
      </w:tr>
      <w:tr w:rsidR="000C7102" w:rsidRPr="003367BA" w:rsidTr="00EF5A58">
        <w:trPr>
          <w:gridAfter w:val="1"/>
          <w:wAfter w:w="34" w:type="dxa"/>
        </w:trPr>
        <w:tc>
          <w:tcPr>
            <w:tcW w:w="5403" w:type="dxa"/>
            <w:gridSpan w:val="3"/>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r>
      <w:tr w:rsidR="000C7102" w:rsidRPr="003367BA" w:rsidTr="00EF5A58">
        <w:trPr>
          <w:gridAfter w:val="1"/>
          <w:wAfter w:w="34" w:type="dxa"/>
        </w:trPr>
        <w:tc>
          <w:tcPr>
            <w:tcW w:w="5403" w:type="dxa"/>
            <w:gridSpan w:val="3"/>
            <w:tcBorders>
              <w:top w:val="nil"/>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(руководитель территориального органа</w:t>
            </w:r>
          </w:p>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МЧС России или уполномоченное им лицо)</w:t>
            </w:r>
          </w:p>
        </w:tc>
      </w:tr>
      <w:tr w:rsidR="000C7102" w:rsidRPr="003367BA" w:rsidTr="00EF5A58">
        <w:tc>
          <w:tcPr>
            <w:tcW w:w="2429" w:type="dxa"/>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314" w:type="dxa"/>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p>
        </w:tc>
        <w:tc>
          <w:tcPr>
            <w:tcW w:w="2694" w:type="dxa"/>
            <w:gridSpan w:val="2"/>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r>
      <w:tr w:rsidR="000C7102" w:rsidRPr="003367BA" w:rsidTr="00EF5A58">
        <w:tc>
          <w:tcPr>
            <w:tcW w:w="2429" w:type="dxa"/>
            <w:tcBorders>
              <w:top w:val="nil"/>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(подпись)</w:t>
            </w:r>
          </w:p>
        </w:tc>
        <w:tc>
          <w:tcPr>
            <w:tcW w:w="314" w:type="dxa"/>
            <w:tcBorders>
              <w:top w:val="nil"/>
              <w:left w:val="nil"/>
              <w:bottom w:val="nil"/>
              <w:right w:val="nil"/>
            </w:tcBorders>
          </w:tcPr>
          <w:p w:rsidR="000C7102" w:rsidRPr="003367BA" w:rsidRDefault="000C7102" w:rsidP="00EF5A58">
            <w:pPr>
              <w:pStyle w:val="af"/>
              <w:rPr>
                <w:rFonts w:ascii="Times New Roman" w:hAnsi="Times New Roman" w:cs="Times New Roman"/>
                <w:sz w:val="28"/>
                <w:szCs w:val="28"/>
              </w:rPr>
            </w:pPr>
          </w:p>
        </w:tc>
        <w:tc>
          <w:tcPr>
            <w:tcW w:w="2694" w:type="dxa"/>
            <w:gridSpan w:val="2"/>
            <w:tcBorders>
              <w:top w:val="nil"/>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(ф.и.о.)</w:t>
            </w:r>
          </w:p>
        </w:tc>
      </w:tr>
      <w:tr w:rsidR="000C7102" w:rsidRPr="003367BA" w:rsidTr="00EF5A58">
        <w:tc>
          <w:tcPr>
            <w:tcW w:w="5437" w:type="dxa"/>
            <w:gridSpan w:val="4"/>
            <w:tcBorders>
              <w:top w:val="nil"/>
              <w:left w:val="nil"/>
              <w:bottom w:val="nil"/>
              <w:right w:val="nil"/>
            </w:tcBorders>
          </w:tcPr>
          <w:p w:rsidR="000C7102" w:rsidRPr="003367BA" w:rsidRDefault="000C7102" w:rsidP="00EF5A58">
            <w:pPr>
              <w:pStyle w:val="af"/>
              <w:rPr>
                <w:rFonts w:ascii="Times New Roman" w:hAnsi="Times New Roman" w:cs="Times New Roman"/>
                <w:sz w:val="28"/>
                <w:szCs w:val="28"/>
              </w:rPr>
            </w:pPr>
          </w:p>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"___" __________________ 20__ г.</w:t>
            </w:r>
          </w:p>
        </w:tc>
      </w:tr>
    </w:tbl>
    <w:p w:rsidR="000C7102" w:rsidRPr="003367BA" w:rsidRDefault="000C7102" w:rsidP="000C7102">
      <w:pPr>
        <w:spacing w:after="0" w:line="240" w:lineRule="auto"/>
        <w:rPr>
          <w:rFonts w:ascii="Times New Roman" w:hAnsi="Times New Roman" w:cs="Times New Roman"/>
          <w:sz w:val="24"/>
          <w:szCs w:val="24"/>
        </w:rPr>
      </w:pPr>
    </w:p>
    <w:p w:rsidR="000C7102" w:rsidRPr="003367BA" w:rsidRDefault="000C7102" w:rsidP="000C7102">
      <w:pPr>
        <w:pStyle w:val="af4"/>
        <w:rPr>
          <w:rFonts w:ascii="Times New Roman" w:hAnsi="Times New Roman" w:cs="Times New Roman"/>
        </w:rPr>
      </w:pPr>
      <w:r w:rsidRPr="003367BA">
        <w:rPr>
          <w:rFonts w:ascii="Times New Roman" w:hAnsi="Times New Roman" w:cs="Times New Roman"/>
        </w:rPr>
        <w:t xml:space="preserve">                           </w:t>
      </w:r>
    </w:p>
    <w:p w:rsidR="000C7102" w:rsidRPr="003367BA" w:rsidRDefault="000C7102" w:rsidP="00EF5A58">
      <w:pPr>
        <w:spacing w:after="0"/>
        <w:jc w:val="center"/>
        <w:rPr>
          <w:sz w:val="28"/>
          <w:szCs w:val="28"/>
        </w:rPr>
      </w:pPr>
      <w:r w:rsidRPr="003367BA">
        <w:rPr>
          <w:rStyle w:val="ad"/>
          <w:rFonts w:ascii="Times New Roman" w:hAnsi="Times New Roman" w:cs="Times New Roman"/>
          <w:color w:val="auto"/>
          <w:sz w:val="28"/>
          <w:szCs w:val="28"/>
        </w:rPr>
        <w:t>ПАСПОРТ БЕЗОПАСНОСТИ</w:t>
      </w:r>
    </w:p>
    <w:p w:rsidR="000C7102" w:rsidRPr="003367BA" w:rsidRDefault="000C7102" w:rsidP="00EF5A58">
      <w:pPr>
        <w:pStyle w:val="af4"/>
        <w:jc w:val="center"/>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_________________________________________________________________________</w:t>
      </w:r>
    </w:p>
    <w:p w:rsidR="000C7102" w:rsidRPr="003367BA" w:rsidRDefault="000C7102" w:rsidP="00EF5A58">
      <w:pPr>
        <w:pStyle w:val="af4"/>
        <w:jc w:val="center"/>
        <w:rPr>
          <w:rFonts w:ascii="Times New Roman" w:hAnsi="Times New Roman" w:cs="Times New Roman"/>
          <w:sz w:val="28"/>
          <w:szCs w:val="28"/>
        </w:rPr>
      </w:pPr>
      <w:r w:rsidRPr="003367BA">
        <w:rPr>
          <w:rFonts w:ascii="Times New Roman" w:hAnsi="Times New Roman" w:cs="Times New Roman"/>
          <w:sz w:val="28"/>
          <w:szCs w:val="28"/>
        </w:rPr>
        <w:t>(наименование объекта (территории)</w:t>
      </w:r>
    </w:p>
    <w:p w:rsidR="000C7102" w:rsidRPr="003367BA" w:rsidRDefault="000C7102" w:rsidP="00EF5A58">
      <w:pPr>
        <w:pStyle w:val="af4"/>
        <w:jc w:val="center"/>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_________________________________________________________________________</w:t>
      </w:r>
    </w:p>
    <w:p w:rsidR="000C7102" w:rsidRPr="003367BA" w:rsidRDefault="000C7102" w:rsidP="00EF5A58">
      <w:pPr>
        <w:pStyle w:val="af4"/>
        <w:jc w:val="center"/>
        <w:rPr>
          <w:rFonts w:ascii="Times New Roman" w:hAnsi="Times New Roman" w:cs="Times New Roman"/>
          <w:sz w:val="28"/>
          <w:szCs w:val="28"/>
        </w:rPr>
      </w:pPr>
      <w:r w:rsidRPr="003367BA">
        <w:rPr>
          <w:rFonts w:ascii="Times New Roman" w:hAnsi="Times New Roman" w:cs="Times New Roman"/>
          <w:sz w:val="28"/>
          <w:szCs w:val="28"/>
        </w:rPr>
        <w:t>(наименование населенного пункта)</w:t>
      </w:r>
    </w:p>
    <w:p w:rsidR="000C7102" w:rsidRPr="003367BA" w:rsidRDefault="000C7102" w:rsidP="00EF5A58">
      <w:pPr>
        <w:pStyle w:val="af4"/>
        <w:jc w:val="center"/>
        <w:rPr>
          <w:rFonts w:ascii="Times New Roman" w:hAnsi="Times New Roman" w:cs="Times New Roman"/>
          <w:sz w:val="28"/>
          <w:szCs w:val="28"/>
        </w:rPr>
      </w:pPr>
      <w:r w:rsidRPr="003367BA">
        <w:rPr>
          <w:rFonts w:ascii="Times New Roman" w:hAnsi="Times New Roman" w:cs="Times New Roman"/>
          <w:sz w:val="28"/>
          <w:szCs w:val="28"/>
        </w:rPr>
        <w:t>20__ г.</w:t>
      </w:r>
    </w:p>
    <w:p w:rsidR="000C7102" w:rsidRPr="003367BA" w:rsidRDefault="000C7102" w:rsidP="00EF5A58">
      <w:pPr>
        <w:spacing w:after="0" w:line="240" w:lineRule="auto"/>
        <w:jc w:val="both"/>
        <w:rPr>
          <w:rFonts w:ascii="Times New Roman" w:hAnsi="Times New Roman" w:cs="Times New Roman"/>
          <w:sz w:val="28"/>
          <w:szCs w:val="28"/>
        </w:rPr>
      </w:pPr>
    </w:p>
    <w:p w:rsidR="000C7102" w:rsidRPr="003367BA" w:rsidRDefault="000C7102" w:rsidP="00EF5A58">
      <w:pPr>
        <w:spacing w:after="0"/>
        <w:jc w:val="center"/>
        <w:rPr>
          <w:sz w:val="28"/>
          <w:szCs w:val="28"/>
        </w:rPr>
      </w:pPr>
      <w:r w:rsidRPr="003367BA">
        <w:rPr>
          <w:rStyle w:val="ad"/>
          <w:rFonts w:ascii="Times New Roman" w:hAnsi="Times New Roman" w:cs="Times New Roman"/>
          <w:color w:val="auto"/>
          <w:sz w:val="28"/>
          <w:szCs w:val="28"/>
        </w:rPr>
        <w:t>I. Общие сведения об объекте (территории)</w:t>
      </w:r>
    </w:p>
    <w:p w:rsidR="000C7102" w:rsidRPr="003367BA" w:rsidRDefault="000C7102" w:rsidP="00EF5A58">
      <w:pPr>
        <w:spacing w:after="0" w:line="240" w:lineRule="auto"/>
        <w:jc w:val="both"/>
        <w:rPr>
          <w:rFonts w:ascii="Times New Roman" w:hAnsi="Times New Roman" w:cs="Times New Roman"/>
          <w:sz w:val="28"/>
          <w:szCs w:val="28"/>
        </w:rPr>
      </w:pP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________________________________________________________________________</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(наименование вышестоящей организации по принадлежности, наименование,</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адрес, телефон, факс, адрес электронной почты органа (организации),</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являющегося правообладателем объекта (территории)</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________________________________________________________________________</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(адрес объекта (территории), телефон, факс, электронная почта)</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________________________________________________________________________</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(основной вид деятельности органа (организации), являющегося</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правообладателем объекта (территории)</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________________________________________________________________________</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(категория опасности объекта (территории)</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________________________________________________________________________</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(общая площадь объекта (территории), кв. метров, протяженность</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периметра, метров)</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________________________________________________________________________</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(свидетельство о государственной регистрации права на пользование</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земельным участком и свидетельство о праве пользования объектом</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недвижимости, номер и дата их выдачи)</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________________________________________________________________________</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(ф.и.о. должностного лица, осуществляющего непосредственное руководство</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деятельностью работников на объекте (территории), служебный (мобильный)</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телефон, факс, электронная почта)</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(ф.и.о. руководителя органа (организации), являющегося правообладателем</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объекта (территории), служебный (мобильный) телефон, электронная почта)</w:t>
      </w:r>
    </w:p>
    <w:p w:rsidR="000C7102" w:rsidRPr="003367BA" w:rsidRDefault="000C7102" w:rsidP="00EF5A58">
      <w:pPr>
        <w:spacing w:after="0" w:line="240" w:lineRule="auto"/>
        <w:jc w:val="both"/>
        <w:rPr>
          <w:rFonts w:ascii="Times New Roman" w:hAnsi="Times New Roman" w:cs="Times New Roman"/>
          <w:sz w:val="28"/>
          <w:szCs w:val="28"/>
        </w:rPr>
      </w:pPr>
    </w:p>
    <w:p w:rsidR="000C7102" w:rsidRPr="003367BA" w:rsidRDefault="000C7102" w:rsidP="00EF5A58">
      <w:pPr>
        <w:spacing w:after="0"/>
        <w:jc w:val="center"/>
        <w:rPr>
          <w:sz w:val="28"/>
          <w:szCs w:val="28"/>
        </w:rPr>
      </w:pPr>
      <w:bookmarkStart w:id="179" w:name="sub_2200"/>
      <w:r w:rsidRPr="003367BA">
        <w:rPr>
          <w:rStyle w:val="ad"/>
          <w:rFonts w:ascii="Times New Roman" w:hAnsi="Times New Roman" w:cs="Times New Roman"/>
          <w:color w:val="auto"/>
          <w:sz w:val="28"/>
          <w:szCs w:val="28"/>
        </w:rPr>
        <w:t>II. Сведения о работниках объекта (территории), обучающихся и иных</w:t>
      </w:r>
    </w:p>
    <w:bookmarkEnd w:id="179"/>
    <w:p w:rsidR="000C7102" w:rsidRPr="003367BA" w:rsidRDefault="000C7102" w:rsidP="00EF5A58">
      <w:pPr>
        <w:spacing w:after="0"/>
        <w:jc w:val="center"/>
        <w:rPr>
          <w:sz w:val="28"/>
          <w:szCs w:val="28"/>
        </w:rPr>
      </w:pPr>
      <w:r w:rsidRPr="003367BA">
        <w:rPr>
          <w:rStyle w:val="ad"/>
          <w:rFonts w:ascii="Times New Roman" w:hAnsi="Times New Roman" w:cs="Times New Roman"/>
          <w:color w:val="auto"/>
          <w:sz w:val="28"/>
          <w:szCs w:val="28"/>
        </w:rPr>
        <w:t>лицах, находящихся на объекте (территории)</w:t>
      </w:r>
    </w:p>
    <w:p w:rsidR="000C7102" w:rsidRPr="003367BA" w:rsidRDefault="000C7102" w:rsidP="00EF5A58">
      <w:pPr>
        <w:spacing w:after="0" w:line="240" w:lineRule="auto"/>
        <w:jc w:val="both"/>
        <w:rPr>
          <w:rFonts w:ascii="Times New Roman" w:hAnsi="Times New Roman" w:cs="Times New Roman"/>
          <w:sz w:val="28"/>
          <w:szCs w:val="28"/>
        </w:rPr>
      </w:pP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1. Режим работы объекта (территории) ______________________________</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________________________________________________________________________</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________________________________________________________________________.</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(продолжительность, начало (окончание) рабочего дня)</w:t>
      </w:r>
    </w:p>
    <w:p w:rsidR="000C7102" w:rsidRPr="003367BA" w:rsidRDefault="000C7102" w:rsidP="00EF5A58">
      <w:pPr>
        <w:spacing w:after="0" w:line="240" w:lineRule="auto"/>
        <w:jc w:val="both"/>
        <w:rPr>
          <w:rFonts w:ascii="Times New Roman" w:hAnsi="Times New Roman" w:cs="Times New Roman"/>
          <w:sz w:val="28"/>
          <w:szCs w:val="28"/>
        </w:rPr>
      </w:pP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2. Общее количество работников объекта (территории) ______________.</w:t>
      </w:r>
    </w:p>
    <w:p w:rsidR="000C7102" w:rsidRPr="003367BA" w:rsidRDefault="000B08A1"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 xml:space="preserve">                                                                                                   </w:t>
      </w:r>
      <w:r w:rsidR="000C7102" w:rsidRPr="003367BA">
        <w:rPr>
          <w:rFonts w:ascii="Times New Roman" w:hAnsi="Times New Roman" w:cs="Times New Roman"/>
          <w:sz w:val="28"/>
          <w:szCs w:val="28"/>
        </w:rPr>
        <w:t>(человек)</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3. Среднее количество находящихся на объекте (территории) в течение</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дня работников, обучающихся и иных лиц, в том  числе  арендаторов,  лиц,</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осуществляющих  безвозмездное  пользование  имуществом,   находящимся на</w:t>
      </w:r>
    </w:p>
    <w:p w:rsidR="000C7102" w:rsidRPr="003367BA" w:rsidRDefault="00EF5A58"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объекте</w:t>
      </w:r>
      <w:r w:rsidR="000C7102" w:rsidRPr="003367BA">
        <w:rPr>
          <w:rFonts w:ascii="Times New Roman" w:hAnsi="Times New Roman" w:cs="Times New Roman"/>
          <w:sz w:val="28"/>
          <w:szCs w:val="28"/>
        </w:rPr>
        <w:t xml:space="preserve"> (террито</w:t>
      </w:r>
      <w:r w:rsidRPr="003367BA">
        <w:rPr>
          <w:rFonts w:ascii="Times New Roman" w:hAnsi="Times New Roman" w:cs="Times New Roman"/>
          <w:sz w:val="28"/>
          <w:szCs w:val="28"/>
        </w:rPr>
        <w:t xml:space="preserve">рии), сотрудников </w:t>
      </w:r>
      <w:r w:rsidR="000C7102" w:rsidRPr="003367BA">
        <w:rPr>
          <w:rFonts w:ascii="Times New Roman" w:hAnsi="Times New Roman" w:cs="Times New Roman"/>
          <w:sz w:val="28"/>
          <w:szCs w:val="28"/>
        </w:rPr>
        <w:t>охранных организаций</w:t>
      </w:r>
      <w:r w:rsidR="000B08A1" w:rsidRPr="003367BA">
        <w:rPr>
          <w:rFonts w:ascii="Times New Roman" w:hAnsi="Times New Roman" w:cs="Times New Roman"/>
          <w:sz w:val="28"/>
          <w:szCs w:val="28"/>
        </w:rPr>
        <w:t xml:space="preserve"> </w:t>
      </w:r>
      <w:r w:rsidR="000C7102" w:rsidRPr="003367BA">
        <w:rPr>
          <w:rFonts w:ascii="Times New Roman" w:hAnsi="Times New Roman" w:cs="Times New Roman"/>
          <w:sz w:val="28"/>
          <w:szCs w:val="28"/>
        </w:rPr>
        <w:t>______________</w:t>
      </w:r>
    </w:p>
    <w:p w:rsidR="000C7102" w:rsidRPr="003367BA" w:rsidRDefault="000B08A1"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 xml:space="preserve">                                                                                                         </w:t>
      </w:r>
      <w:r w:rsidR="000C7102" w:rsidRPr="003367BA">
        <w:rPr>
          <w:rFonts w:ascii="Times New Roman" w:hAnsi="Times New Roman" w:cs="Times New Roman"/>
          <w:sz w:val="28"/>
          <w:szCs w:val="28"/>
        </w:rPr>
        <w:t>(человек)</w:t>
      </w:r>
    </w:p>
    <w:p w:rsidR="000C7102" w:rsidRPr="003367BA" w:rsidRDefault="000C7102" w:rsidP="00EF5A58">
      <w:pPr>
        <w:pStyle w:val="af4"/>
        <w:jc w:val="both"/>
        <w:rPr>
          <w:rFonts w:ascii="Times New Roman" w:hAnsi="Times New Roman" w:cs="Times New Roman"/>
          <w:sz w:val="28"/>
          <w:szCs w:val="28"/>
        </w:rPr>
      </w:pPr>
      <w:bookmarkStart w:id="180" w:name="sub_2204"/>
      <w:r w:rsidRPr="003367BA">
        <w:rPr>
          <w:rFonts w:ascii="Times New Roman" w:hAnsi="Times New Roman" w:cs="Times New Roman"/>
          <w:sz w:val="28"/>
          <w:szCs w:val="28"/>
        </w:rPr>
        <w:t>4. Среднее  количество  находящихся  на  объекте     (территории) в</w:t>
      </w:r>
    </w:p>
    <w:bookmarkEnd w:id="180"/>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нерабочее  время,  ночью,  в  выходные  и  праздничные  дни  работников,</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обучающихся и иных лиц, в том  числе  арендаторов,  лиц,  осуществляющих</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безвозмездное   пользование   имуществом,   находящимся       на объекте</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(территории), сотрудников охранных организаций _________________.</w:t>
      </w:r>
    </w:p>
    <w:p w:rsidR="000C7102" w:rsidRPr="003367BA" w:rsidRDefault="000B08A1"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 xml:space="preserve">                                                                                               </w:t>
      </w:r>
      <w:r w:rsidR="000C7102" w:rsidRPr="003367BA">
        <w:rPr>
          <w:rFonts w:ascii="Times New Roman" w:hAnsi="Times New Roman" w:cs="Times New Roman"/>
          <w:sz w:val="28"/>
          <w:szCs w:val="28"/>
        </w:rPr>
        <w:t>(человек)</w:t>
      </w:r>
    </w:p>
    <w:p w:rsidR="000C7102" w:rsidRPr="003367BA" w:rsidRDefault="000C7102" w:rsidP="00EF5A58">
      <w:pPr>
        <w:pStyle w:val="af4"/>
        <w:jc w:val="both"/>
        <w:rPr>
          <w:rFonts w:ascii="Times New Roman" w:hAnsi="Times New Roman" w:cs="Times New Roman"/>
          <w:sz w:val="28"/>
          <w:szCs w:val="28"/>
        </w:rPr>
      </w:pPr>
      <w:bookmarkStart w:id="181" w:name="sub_2205"/>
      <w:r w:rsidRPr="003367BA">
        <w:rPr>
          <w:rFonts w:ascii="Times New Roman" w:hAnsi="Times New Roman" w:cs="Times New Roman"/>
          <w:sz w:val="28"/>
          <w:szCs w:val="28"/>
        </w:rPr>
        <w:t>5. Сведения   об   арендаторах,    иных    лицах    (организациях),</w:t>
      </w:r>
    </w:p>
    <w:bookmarkEnd w:id="181"/>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осуществляющих  безвозмездное  пользование  имуществом,   находящимся на</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объекте (территории)</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________________________________________________________________________.</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(полное и сокращенное наименование организации, основной вид</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деятельности, общее количество работников, расположение рабочих мест на</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объекте (территории), занимаемая площадь (кв. метров), режим работы,</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ф.и.о., номера телефонов (служебного, мобильного) руководителя</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организации, срок действия аренды и (или) иные условия нахождения</w:t>
      </w:r>
    </w:p>
    <w:p w:rsidR="000C7102" w:rsidRPr="003367BA" w:rsidRDefault="000C7102" w:rsidP="00EF5A58">
      <w:pPr>
        <w:pStyle w:val="af4"/>
        <w:jc w:val="both"/>
        <w:rPr>
          <w:rFonts w:ascii="Times New Roman" w:hAnsi="Times New Roman" w:cs="Times New Roman"/>
          <w:sz w:val="28"/>
          <w:szCs w:val="28"/>
        </w:rPr>
      </w:pPr>
      <w:r w:rsidRPr="003367BA">
        <w:rPr>
          <w:rFonts w:ascii="Times New Roman" w:hAnsi="Times New Roman" w:cs="Times New Roman"/>
          <w:sz w:val="28"/>
          <w:szCs w:val="28"/>
        </w:rPr>
        <w:t>(размещения) на объекте (территории)</w:t>
      </w:r>
    </w:p>
    <w:p w:rsidR="000C7102" w:rsidRPr="003367BA" w:rsidRDefault="000C7102" w:rsidP="00EF5A58">
      <w:pPr>
        <w:spacing w:after="0" w:line="240" w:lineRule="auto"/>
        <w:rPr>
          <w:rFonts w:ascii="Times New Roman" w:hAnsi="Times New Roman" w:cs="Times New Roman"/>
          <w:sz w:val="28"/>
          <w:szCs w:val="28"/>
        </w:rPr>
      </w:pPr>
    </w:p>
    <w:p w:rsidR="000C7102" w:rsidRPr="003367BA" w:rsidRDefault="000C7102" w:rsidP="00EF5A58">
      <w:pPr>
        <w:spacing w:after="0"/>
        <w:jc w:val="center"/>
        <w:rPr>
          <w:rFonts w:ascii="Times New Roman" w:hAnsi="Times New Roman" w:cs="Times New Roman"/>
          <w:b/>
          <w:sz w:val="28"/>
          <w:szCs w:val="28"/>
        </w:rPr>
      </w:pPr>
      <w:bookmarkStart w:id="182" w:name="sub_2300"/>
      <w:r w:rsidRPr="003367BA">
        <w:rPr>
          <w:rFonts w:ascii="Times New Roman" w:hAnsi="Times New Roman" w:cs="Times New Roman"/>
          <w:b/>
          <w:sz w:val="28"/>
          <w:szCs w:val="28"/>
        </w:rPr>
        <w:t>III. Сведения о потенциально опасных участках и (или) критических элементах объекта (территории)</w:t>
      </w:r>
    </w:p>
    <w:bookmarkEnd w:id="182"/>
    <w:p w:rsidR="000C7102" w:rsidRPr="003367BA" w:rsidRDefault="000C7102" w:rsidP="00EF5A58">
      <w:pPr>
        <w:spacing w:after="0" w:line="240" w:lineRule="auto"/>
        <w:rPr>
          <w:rFonts w:ascii="Times New Roman" w:hAnsi="Times New Roman" w:cs="Times New Roman"/>
          <w:sz w:val="28"/>
          <w:szCs w:val="28"/>
        </w:rPr>
      </w:pPr>
    </w:p>
    <w:p w:rsidR="000C7102" w:rsidRPr="003367BA" w:rsidRDefault="000C7102" w:rsidP="00EF5A58">
      <w:pPr>
        <w:spacing w:after="0" w:line="240" w:lineRule="auto"/>
        <w:rPr>
          <w:rFonts w:ascii="Times New Roman" w:hAnsi="Times New Roman" w:cs="Times New Roman"/>
          <w:sz w:val="28"/>
          <w:szCs w:val="28"/>
        </w:rPr>
      </w:pPr>
      <w:r w:rsidRPr="003367BA">
        <w:rPr>
          <w:rFonts w:ascii="Times New Roman" w:hAnsi="Times New Roman" w:cs="Times New Roman"/>
          <w:sz w:val="28"/>
          <w:szCs w:val="28"/>
        </w:rPr>
        <w:t>1. Потенциально опасные участки объекта (территории) (при наличии)</w:t>
      </w:r>
    </w:p>
    <w:p w:rsidR="000C7102" w:rsidRPr="003367BA" w:rsidRDefault="000C7102" w:rsidP="000C7102">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2"/>
        <w:gridCol w:w="1595"/>
        <w:gridCol w:w="2155"/>
        <w:gridCol w:w="1617"/>
        <w:gridCol w:w="2547"/>
        <w:gridCol w:w="1621"/>
      </w:tblGrid>
      <w:tr w:rsidR="000C7102" w:rsidRPr="003367BA" w:rsidTr="00EF5A58">
        <w:tc>
          <w:tcPr>
            <w:tcW w:w="712" w:type="dxa"/>
            <w:tcBorders>
              <w:top w:val="single" w:sz="4" w:space="0" w:color="auto"/>
              <w:left w:val="nil"/>
              <w:bottom w:val="single" w:sz="4" w:space="0" w:color="auto"/>
              <w:right w:val="single" w:sz="4" w:space="0" w:color="auto"/>
            </w:tcBorders>
          </w:tcPr>
          <w:p w:rsidR="000C7102" w:rsidRPr="003367BA" w:rsidRDefault="000C7102" w:rsidP="00EF5A58">
            <w:pPr>
              <w:pStyle w:val="af"/>
              <w:jc w:val="center"/>
              <w:rPr>
                <w:rFonts w:ascii="Times New Roman" w:hAnsi="Times New Roman" w:cs="Times New Roman"/>
              </w:rPr>
            </w:pPr>
            <w:r w:rsidRPr="003367BA">
              <w:rPr>
                <w:rFonts w:ascii="Times New Roman" w:hAnsi="Times New Roman" w:cs="Times New Roman"/>
              </w:rPr>
              <w:t>N п/п</w:t>
            </w:r>
          </w:p>
        </w:tc>
        <w:tc>
          <w:tcPr>
            <w:tcW w:w="1595"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jc w:val="center"/>
              <w:rPr>
                <w:rFonts w:ascii="Times New Roman" w:hAnsi="Times New Roman" w:cs="Times New Roman"/>
              </w:rPr>
            </w:pPr>
            <w:r w:rsidRPr="003367BA">
              <w:rPr>
                <w:rFonts w:ascii="Times New Roman" w:hAnsi="Times New Roman" w:cs="Times New Roman"/>
              </w:rPr>
              <w:t>Наимено</w:t>
            </w:r>
            <w:r w:rsidR="000B08A1" w:rsidRPr="003367BA">
              <w:rPr>
                <w:rFonts w:ascii="Times New Roman" w:hAnsi="Times New Roman" w:cs="Times New Roman"/>
              </w:rPr>
              <w:t>-</w:t>
            </w:r>
            <w:r w:rsidRPr="003367BA">
              <w:rPr>
                <w:rFonts w:ascii="Times New Roman" w:hAnsi="Times New Roman" w:cs="Times New Roman"/>
              </w:rPr>
              <w:t>вание</w:t>
            </w:r>
          </w:p>
        </w:tc>
        <w:tc>
          <w:tcPr>
            <w:tcW w:w="2155"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jc w:val="center"/>
              <w:rPr>
                <w:rFonts w:ascii="Times New Roman" w:hAnsi="Times New Roman" w:cs="Times New Roman"/>
              </w:rPr>
            </w:pPr>
            <w:r w:rsidRPr="003367BA">
              <w:rPr>
                <w:rFonts w:ascii="Times New Roman" w:hAnsi="Times New Roman" w:cs="Times New Roman"/>
              </w:rPr>
              <w:t>Количество работников, обучающихся и иных лиц, находящихся на участке, человек</w:t>
            </w:r>
          </w:p>
        </w:tc>
        <w:tc>
          <w:tcPr>
            <w:tcW w:w="1617"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jc w:val="center"/>
              <w:rPr>
                <w:rFonts w:ascii="Times New Roman" w:hAnsi="Times New Roman" w:cs="Times New Roman"/>
              </w:rPr>
            </w:pPr>
            <w:r w:rsidRPr="003367BA">
              <w:rPr>
                <w:rFonts w:ascii="Times New Roman" w:hAnsi="Times New Roman" w:cs="Times New Roman"/>
              </w:rPr>
              <w:t>Общая площадь, кв. метров</w:t>
            </w:r>
          </w:p>
        </w:tc>
        <w:tc>
          <w:tcPr>
            <w:tcW w:w="2547"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jc w:val="center"/>
              <w:rPr>
                <w:rFonts w:ascii="Times New Roman" w:hAnsi="Times New Roman" w:cs="Times New Roman"/>
              </w:rPr>
            </w:pPr>
            <w:r w:rsidRPr="003367BA">
              <w:rPr>
                <w:rFonts w:ascii="Times New Roman" w:hAnsi="Times New Roman" w:cs="Times New Roman"/>
              </w:rPr>
              <w:t>Характер террористической угрозы</w:t>
            </w:r>
          </w:p>
        </w:tc>
        <w:tc>
          <w:tcPr>
            <w:tcW w:w="1621" w:type="dxa"/>
            <w:tcBorders>
              <w:top w:val="single" w:sz="4" w:space="0" w:color="auto"/>
              <w:left w:val="single" w:sz="4" w:space="0" w:color="auto"/>
              <w:bottom w:val="single" w:sz="4" w:space="0" w:color="auto"/>
              <w:right w:val="nil"/>
            </w:tcBorders>
          </w:tcPr>
          <w:p w:rsidR="000C7102" w:rsidRPr="003367BA" w:rsidRDefault="000C7102" w:rsidP="00EF5A58">
            <w:pPr>
              <w:pStyle w:val="af"/>
              <w:jc w:val="center"/>
              <w:rPr>
                <w:rFonts w:ascii="Times New Roman" w:hAnsi="Times New Roman" w:cs="Times New Roman"/>
              </w:rPr>
            </w:pPr>
            <w:r w:rsidRPr="003367BA">
              <w:rPr>
                <w:rFonts w:ascii="Times New Roman" w:hAnsi="Times New Roman" w:cs="Times New Roman"/>
              </w:rPr>
              <w:t>Характер возможных последствий</w:t>
            </w:r>
          </w:p>
        </w:tc>
      </w:tr>
      <w:tr w:rsidR="000C7102" w:rsidRPr="003367BA" w:rsidTr="00EF5A58">
        <w:tc>
          <w:tcPr>
            <w:tcW w:w="712" w:type="dxa"/>
            <w:tcBorders>
              <w:top w:val="single" w:sz="4" w:space="0" w:color="auto"/>
              <w:left w:val="nil"/>
              <w:bottom w:val="single" w:sz="4" w:space="0" w:color="auto"/>
              <w:right w:val="single" w:sz="4" w:space="0" w:color="auto"/>
            </w:tcBorders>
          </w:tcPr>
          <w:p w:rsidR="000C7102" w:rsidRPr="003367BA" w:rsidRDefault="000C7102" w:rsidP="00EF5A58">
            <w:pPr>
              <w:pStyle w:val="af"/>
              <w:rPr>
                <w:rFonts w:ascii="Times New Roman" w:hAnsi="Times New Roman" w:cs="Times New Roman"/>
              </w:rPr>
            </w:pPr>
          </w:p>
        </w:tc>
        <w:tc>
          <w:tcPr>
            <w:tcW w:w="1595"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rPr>
                <w:rFonts w:ascii="Times New Roman" w:hAnsi="Times New Roman" w:cs="Times New Roman"/>
              </w:rPr>
            </w:pPr>
          </w:p>
        </w:tc>
        <w:tc>
          <w:tcPr>
            <w:tcW w:w="1617"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rPr>
                <w:rFonts w:ascii="Times New Roman" w:hAnsi="Times New Roman" w:cs="Times New Roman"/>
              </w:rPr>
            </w:pPr>
          </w:p>
        </w:tc>
        <w:tc>
          <w:tcPr>
            <w:tcW w:w="2547"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rPr>
                <w:rFonts w:ascii="Times New Roman" w:hAnsi="Times New Roman" w:cs="Times New Roman"/>
              </w:rPr>
            </w:pPr>
          </w:p>
        </w:tc>
        <w:tc>
          <w:tcPr>
            <w:tcW w:w="1621" w:type="dxa"/>
            <w:tcBorders>
              <w:top w:val="single" w:sz="4" w:space="0" w:color="auto"/>
              <w:left w:val="single" w:sz="4" w:space="0" w:color="auto"/>
              <w:bottom w:val="single" w:sz="4" w:space="0" w:color="auto"/>
              <w:right w:val="nil"/>
            </w:tcBorders>
          </w:tcPr>
          <w:p w:rsidR="000C7102" w:rsidRPr="003367BA" w:rsidRDefault="000C7102" w:rsidP="00EF5A58">
            <w:pPr>
              <w:pStyle w:val="af"/>
              <w:rPr>
                <w:rFonts w:ascii="Times New Roman" w:hAnsi="Times New Roman" w:cs="Times New Roman"/>
              </w:rPr>
            </w:pPr>
          </w:p>
        </w:tc>
      </w:tr>
    </w:tbl>
    <w:p w:rsidR="000C7102" w:rsidRPr="003367BA" w:rsidRDefault="000C7102" w:rsidP="000C7102">
      <w:pPr>
        <w:spacing w:after="0" w:line="240" w:lineRule="auto"/>
        <w:rPr>
          <w:rFonts w:ascii="Times New Roman" w:hAnsi="Times New Roman" w:cs="Times New Roman"/>
          <w:sz w:val="24"/>
          <w:szCs w:val="24"/>
        </w:rPr>
      </w:pPr>
    </w:p>
    <w:p w:rsidR="000C7102" w:rsidRPr="003367BA" w:rsidRDefault="000C7102" w:rsidP="000C7102">
      <w:pPr>
        <w:spacing w:after="0" w:line="240" w:lineRule="auto"/>
        <w:rPr>
          <w:rFonts w:ascii="Times New Roman" w:hAnsi="Times New Roman" w:cs="Times New Roman"/>
          <w:sz w:val="24"/>
          <w:szCs w:val="24"/>
        </w:rPr>
      </w:pPr>
      <w:r w:rsidRPr="003367BA">
        <w:rPr>
          <w:rFonts w:ascii="Times New Roman" w:hAnsi="Times New Roman" w:cs="Times New Roman"/>
          <w:sz w:val="24"/>
          <w:szCs w:val="24"/>
        </w:rPr>
        <w:t>2. Критические элементы объекта (территории) (при наличии)</w:t>
      </w:r>
    </w:p>
    <w:p w:rsidR="000C7102" w:rsidRPr="003367BA" w:rsidRDefault="000C7102" w:rsidP="000C7102">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8"/>
        <w:gridCol w:w="1632"/>
        <w:gridCol w:w="2206"/>
        <w:gridCol w:w="1511"/>
        <w:gridCol w:w="2538"/>
        <w:gridCol w:w="1632"/>
      </w:tblGrid>
      <w:tr w:rsidR="000C7102" w:rsidRPr="003367BA" w:rsidTr="00EF5A58">
        <w:tc>
          <w:tcPr>
            <w:tcW w:w="728" w:type="dxa"/>
            <w:tcBorders>
              <w:top w:val="single" w:sz="4" w:space="0" w:color="auto"/>
              <w:left w:val="nil"/>
              <w:bottom w:val="single" w:sz="4" w:space="0" w:color="auto"/>
              <w:right w:val="single" w:sz="4" w:space="0" w:color="auto"/>
            </w:tcBorders>
          </w:tcPr>
          <w:p w:rsidR="000C7102" w:rsidRPr="003367BA" w:rsidRDefault="000C7102" w:rsidP="00EF5A58">
            <w:pPr>
              <w:pStyle w:val="af"/>
              <w:jc w:val="center"/>
              <w:rPr>
                <w:rFonts w:ascii="Times New Roman" w:hAnsi="Times New Roman" w:cs="Times New Roman"/>
              </w:rPr>
            </w:pPr>
            <w:r w:rsidRPr="003367BA">
              <w:rPr>
                <w:rFonts w:ascii="Times New Roman" w:hAnsi="Times New Roman" w:cs="Times New Roman"/>
              </w:rPr>
              <w:t>N п/п</w:t>
            </w:r>
          </w:p>
        </w:tc>
        <w:tc>
          <w:tcPr>
            <w:tcW w:w="1632"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jc w:val="center"/>
              <w:rPr>
                <w:rFonts w:ascii="Times New Roman" w:hAnsi="Times New Roman" w:cs="Times New Roman"/>
              </w:rPr>
            </w:pPr>
            <w:r w:rsidRPr="003367BA">
              <w:rPr>
                <w:rFonts w:ascii="Times New Roman" w:hAnsi="Times New Roman" w:cs="Times New Roman"/>
              </w:rPr>
              <w:t>Наименование</w:t>
            </w:r>
          </w:p>
        </w:tc>
        <w:tc>
          <w:tcPr>
            <w:tcW w:w="2206"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jc w:val="center"/>
              <w:rPr>
                <w:rFonts w:ascii="Times New Roman" w:hAnsi="Times New Roman" w:cs="Times New Roman"/>
              </w:rPr>
            </w:pPr>
            <w:r w:rsidRPr="003367BA">
              <w:rPr>
                <w:rFonts w:ascii="Times New Roman" w:hAnsi="Times New Roman" w:cs="Times New Roman"/>
              </w:rPr>
              <w:t>Количество работников, обучающихся и иных лиц, находящихся на элементе,</w:t>
            </w:r>
          </w:p>
          <w:p w:rsidR="000C7102" w:rsidRPr="003367BA" w:rsidRDefault="000C7102" w:rsidP="00EF5A58">
            <w:pPr>
              <w:pStyle w:val="af"/>
              <w:jc w:val="center"/>
              <w:rPr>
                <w:rFonts w:ascii="Times New Roman" w:hAnsi="Times New Roman" w:cs="Times New Roman"/>
              </w:rPr>
            </w:pPr>
            <w:r w:rsidRPr="003367BA">
              <w:rPr>
                <w:rFonts w:ascii="Times New Roman" w:hAnsi="Times New Roman" w:cs="Times New Roman"/>
              </w:rPr>
              <w:t>человек</w:t>
            </w:r>
          </w:p>
        </w:tc>
        <w:tc>
          <w:tcPr>
            <w:tcW w:w="1511"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jc w:val="center"/>
              <w:rPr>
                <w:rFonts w:ascii="Times New Roman" w:hAnsi="Times New Roman" w:cs="Times New Roman"/>
              </w:rPr>
            </w:pPr>
            <w:r w:rsidRPr="003367BA">
              <w:rPr>
                <w:rFonts w:ascii="Times New Roman" w:hAnsi="Times New Roman" w:cs="Times New Roman"/>
              </w:rPr>
              <w:t>Общая площадь, кв. метров</w:t>
            </w:r>
          </w:p>
        </w:tc>
        <w:tc>
          <w:tcPr>
            <w:tcW w:w="2538"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jc w:val="center"/>
              <w:rPr>
                <w:rFonts w:ascii="Times New Roman" w:hAnsi="Times New Roman" w:cs="Times New Roman"/>
              </w:rPr>
            </w:pPr>
            <w:r w:rsidRPr="003367BA">
              <w:rPr>
                <w:rFonts w:ascii="Times New Roman" w:hAnsi="Times New Roman" w:cs="Times New Roman"/>
              </w:rPr>
              <w:t>Характер террористической угрозы</w:t>
            </w:r>
          </w:p>
        </w:tc>
        <w:tc>
          <w:tcPr>
            <w:tcW w:w="1632" w:type="dxa"/>
            <w:tcBorders>
              <w:top w:val="single" w:sz="4" w:space="0" w:color="auto"/>
              <w:left w:val="single" w:sz="4" w:space="0" w:color="auto"/>
              <w:bottom w:val="single" w:sz="4" w:space="0" w:color="auto"/>
              <w:right w:val="nil"/>
            </w:tcBorders>
          </w:tcPr>
          <w:p w:rsidR="000C7102" w:rsidRPr="003367BA" w:rsidRDefault="000C7102" w:rsidP="00EF5A58">
            <w:pPr>
              <w:pStyle w:val="af"/>
              <w:jc w:val="center"/>
              <w:rPr>
                <w:rFonts w:ascii="Times New Roman" w:hAnsi="Times New Roman" w:cs="Times New Roman"/>
              </w:rPr>
            </w:pPr>
            <w:r w:rsidRPr="003367BA">
              <w:rPr>
                <w:rFonts w:ascii="Times New Roman" w:hAnsi="Times New Roman" w:cs="Times New Roman"/>
              </w:rPr>
              <w:t>Характер возможных последствий</w:t>
            </w:r>
          </w:p>
        </w:tc>
      </w:tr>
      <w:tr w:rsidR="000C7102" w:rsidRPr="003367BA" w:rsidTr="00EF5A58">
        <w:tc>
          <w:tcPr>
            <w:tcW w:w="728" w:type="dxa"/>
            <w:tcBorders>
              <w:top w:val="single" w:sz="4" w:space="0" w:color="auto"/>
              <w:left w:val="nil"/>
              <w:bottom w:val="single" w:sz="4" w:space="0" w:color="auto"/>
              <w:right w:val="single" w:sz="4" w:space="0" w:color="auto"/>
            </w:tcBorders>
          </w:tcPr>
          <w:p w:rsidR="000C7102" w:rsidRPr="003367BA" w:rsidRDefault="000C7102" w:rsidP="00EF5A58">
            <w:pPr>
              <w:pStyle w:val="af"/>
              <w:rPr>
                <w:rFonts w:ascii="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rPr>
                <w:rFonts w:ascii="Times New Roman" w:hAnsi="Times New Roman" w:cs="Times New Roman"/>
              </w:rPr>
            </w:pPr>
          </w:p>
        </w:tc>
        <w:tc>
          <w:tcPr>
            <w:tcW w:w="2206"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rPr>
                <w:rFonts w:ascii="Times New Roman" w:hAnsi="Times New Roman" w:cs="Times New Roman"/>
              </w:rPr>
            </w:pPr>
          </w:p>
        </w:tc>
        <w:tc>
          <w:tcPr>
            <w:tcW w:w="1511"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rPr>
                <w:rFonts w:ascii="Times New Roman" w:hAnsi="Times New Roman" w:cs="Times New Roman"/>
              </w:rPr>
            </w:pPr>
          </w:p>
        </w:tc>
        <w:tc>
          <w:tcPr>
            <w:tcW w:w="1632" w:type="dxa"/>
            <w:tcBorders>
              <w:top w:val="single" w:sz="4" w:space="0" w:color="auto"/>
              <w:left w:val="single" w:sz="4" w:space="0" w:color="auto"/>
              <w:bottom w:val="single" w:sz="4" w:space="0" w:color="auto"/>
              <w:right w:val="nil"/>
            </w:tcBorders>
          </w:tcPr>
          <w:p w:rsidR="000C7102" w:rsidRPr="003367BA" w:rsidRDefault="000C7102" w:rsidP="00EF5A58">
            <w:pPr>
              <w:pStyle w:val="af"/>
              <w:rPr>
                <w:rFonts w:ascii="Times New Roman" w:hAnsi="Times New Roman" w:cs="Times New Roman"/>
              </w:rPr>
            </w:pPr>
          </w:p>
        </w:tc>
      </w:tr>
    </w:tbl>
    <w:p w:rsidR="000C7102" w:rsidRPr="003367BA" w:rsidRDefault="000C7102" w:rsidP="000C7102">
      <w:pPr>
        <w:spacing w:after="0" w:line="240" w:lineRule="auto"/>
        <w:rPr>
          <w:rFonts w:ascii="Times New Roman" w:hAnsi="Times New Roman" w:cs="Times New Roman"/>
          <w:sz w:val="24"/>
          <w:szCs w:val="24"/>
        </w:rPr>
      </w:pP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3. Возможные места и способы проникновения  террористов  на  объект</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(территорию) __________________________________________________________.</w:t>
      </w:r>
    </w:p>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4. Наиболее вероятные средства поражения, которые  могут  применить</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террористы при совершении террористического акта 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0C7102">
      <w:pPr>
        <w:spacing w:after="0"/>
        <w:jc w:val="center"/>
        <w:rPr>
          <w:rFonts w:ascii="Times New Roman" w:hAnsi="Times New Roman" w:cs="Times New Roman"/>
          <w:sz w:val="28"/>
          <w:szCs w:val="28"/>
        </w:rPr>
      </w:pPr>
      <w:bookmarkStart w:id="183" w:name="sub_2400"/>
      <w:r w:rsidRPr="003367BA">
        <w:rPr>
          <w:rStyle w:val="ad"/>
          <w:rFonts w:ascii="Times New Roman" w:hAnsi="Times New Roman" w:cs="Times New Roman"/>
          <w:color w:val="auto"/>
          <w:sz w:val="28"/>
          <w:szCs w:val="28"/>
        </w:rPr>
        <w:t>IV. Прогноз последствий совершения террористического акта на объекте</w:t>
      </w:r>
    </w:p>
    <w:bookmarkEnd w:id="183"/>
    <w:p w:rsidR="000C7102" w:rsidRPr="003367BA" w:rsidRDefault="000C7102" w:rsidP="000C7102">
      <w:pPr>
        <w:spacing w:after="0"/>
        <w:jc w:val="center"/>
        <w:rPr>
          <w:rFonts w:ascii="Times New Roman" w:hAnsi="Times New Roman" w:cs="Times New Roman"/>
          <w:sz w:val="28"/>
          <w:szCs w:val="28"/>
        </w:rPr>
      </w:pPr>
      <w:r w:rsidRPr="003367BA">
        <w:rPr>
          <w:rStyle w:val="ad"/>
          <w:rFonts w:ascii="Times New Roman" w:hAnsi="Times New Roman" w:cs="Times New Roman"/>
          <w:color w:val="auto"/>
          <w:sz w:val="28"/>
          <w:szCs w:val="28"/>
        </w:rPr>
        <w:t>(территории)</w:t>
      </w:r>
    </w:p>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1. Предполагаемые модели действий нарушителей 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(краткое описание основных угроз совершения террористического акта на</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объекте (территории), возможность размещения на объекте (территории)</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взрывных устройств, захват заложников из числа работников, обучающихся и</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иных лиц, находящихся на объекте (территории), наличие рисков</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химического, биологического и радиационного заражения (загрязнения)</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2. Вероятные  последствия  совершения  террористического    акта на</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объекте (территории) 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(площадь возможной зоны разрушения (заражения) в случае совершения</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террористического акта, кв. метров, иные ситуации в результате</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совершения террористического акта)</w:t>
      </w:r>
    </w:p>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0C7102">
      <w:pPr>
        <w:spacing w:after="0"/>
        <w:jc w:val="center"/>
        <w:rPr>
          <w:rFonts w:ascii="Times New Roman" w:hAnsi="Times New Roman" w:cs="Times New Roman"/>
          <w:b/>
          <w:sz w:val="28"/>
          <w:szCs w:val="28"/>
        </w:rPr>
      </w:pPr>
      <w:bookmarkStart w:id="184" w:name="sub_2500"/>
      <w:r w:rsidRPr="003367BA">
        <w:rPr>
          <w:rFonts w:ascii="Times New Roman" w:hAnsi="Times New Roman" w:cs="Times New Roman"/>
          <w:b/>
          <w:sz w:val="28"/>
          <w:szCs w:val="28"/>
        </w:rPr>
        <w:t>V. Оценка социально-экономических последствий совершения террористического акта на объекте (территории)</w:t>
      </w:r>
    </w:p>
    <w:bookmarkEnd w:id="184"/>
    <w:p w:rsidR="000C7102" w:rsidRPr="003367BA" w:rsidRDefault="000C7102" w:rsidP="000C7102">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3"/>
        <w:gridCol w:w="3049"/>
        <w:gridCol w:w="3047"/>
        <w:gridCol w:w="3418"/>
      </w:tblGrid>
      <w:tr w:rsidR="000C7102" w:rsidRPr="003367BA" w:rsidTr="00EF5A58">
        <w:tc>
          <w:tcPr>
            <w:tcW w:w="733" w:type="dxa"/>
            <w:tcBorders>
              <w:top w:val="single" w:sz="4" w:space="0" w:color="auto"/>
              <w:left w:val="nil"/>
              <w:bottom w:val="single" w:sz="4" w:space="0" w:color="auto"/>
              <w:right w:val="single" w:sz="4" w:space="0" w:color="auto"/>
            </w:tcBorders>
            <w:vAlign w:val="center"/>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N п/п</w:t>
            </w:r>
          </w:p>
        </w:tc>
        <w:tc>
          <w:tcPr>
            <w:tcW w:w="3049" w:type="dxa"/>
            <w:tcBorders>
              <w:top w:val="single" w:sz="4" w:space="0" w:color="auto"/>
              <w:left w:val="single" w:sz="4" w:space="0" w:color="auto"/>
              <w:bottom w:val="single" w:sz="4" w:space="0" w:color="auto"/>
              <w:right w:val="single" w:sz="4" w:space="0" w:color="auto"/>
            </w:tcBorders>
            <w:vAlign w:val="center"/>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Возможные людские потери, человек</w:t>
            </w:r>
          </w:p>
        </w:tc>
        <w:tc>
          <w:tcPr>
            <w:tcW w:w="3047" w:type="dxa"/>
            <w:tcBorders>
              <w:top w:val="single" w:sz="4" w:space="0" w:color="auto"/>
              <w:left w:val="single" w:sz="4" w:space="0" w:color="auto"/>
              <w:bottom w:val="single" w:sz="4" w:space="0" w:color="auto"/>
              <w:right w:val="single" w:sz="4" w:space="0" w:color="auto"/>
            </w:tcBorders>
            <w:vAlign w:val="center"/>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Возможные нарушения инфраструктуры</w:t>
            </w:r>
          </w:p>
        </w:tc>
        <w:tc>
          <w:tcPr>
            <w:tcW w:w="3418" w:type="dxa"/>
            <w:tcBorders>
              <w:top w:val="single" w:sz="4" w:space="0" w:color="auto"/>
              <w:left w:val="single" w:sz="4" w:space="0" w:color="auto"/>
              <w:bottom w:val="single" w:sz="4" w:space="0" w:color="auto"/>
              <w:right w:val="nil"/>
            </w:tcBorders>
            <w:vAlign w:val="center"/>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Возможный экономический ущерб, рублей</w:t>
            </w:r>
          </w:p>
        </w:tc>
      </w:tr>
      <w:tr w:rsidR="000C7102" w:rsidRPr="003367BA" w:rsidTr="00EF5A58">
        <w:tc>
          <w:tcPr>
            <w:tcW w:w="733" w:type="dxa"/>
            <w:tcBorders>
              <w:top w:val="single" w:sz="4" w:space="0" w:color="auto"/>
              <w:left w:val="nil"/>
              <w:bottom w:val="single" w:sz="4" w:space="0" w:color="auto"/>
              <w:right w:val="single" w:sz="4" w:space="0" w:color="auto"/>
            </w:tcBorders>
          </w:tcPr>
          <w:p w:rsidR="000C7102" w:rsidRPr="003367BA" w:rsidRDefault="000C7102" w:rsidP="00EF5A58">
            <w:pPr>
              <w:pStyle w:val="af"/>
              <w:rPr>
                <w:rFonts w:ascii="Times New Roman" w:hAnsi="Times New Roman" w:cs="Times New Roman"/>
                <w:sz w:val="28"/>
                <w:szCs w:val="28"/>
              </w:rPr>
            </w:pPr>
          </w:p>
        </w:tc>
        <w:tc>
          <w:tcPr>
            <w:tcW w:w="3049"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rPr>
                <w:rFonts w:ascii="Times New Roman" w:hAnsi="Times New Roman" w:cs="Times New Roman"/>
                <w:sz w:val="28"/>
                <w:szCs w:val="28"/>
              </w:rPr>
            </w:pPr>
          </w:p>
        </w:tc>
        <w:tc>
          <w:tcPr>
            <w:tcW w:w="3047" w:type="dxa"/>
            <w:tcBorders>
              <w:top w:val="single" w:sz="4" w:space="0" w:color="auto"/>
              <w:left w:val="single" w:sz="4" w:space="0" w:color="auto"/>
              <w:bottom w:val="single" w:sz="4" w:space="0" w:color="auto"/>
              <w:right w:val="single" w:sz="4" w:space="0" w:color="auto"/>
            </w:tcBorders>
          </w:tcPr>
          <w:p w:rsidR="000C7102" w:rsidRPr="003367BA" w:rsidRDefault="000C7102" w:rsidP="00EF5A58">
            <w:pPr>
              <w:pStyle w:val="af"/>
              <w:rPr>
                <w:rFonts w:ascii="Times New Roman" w:hAnsi="Times New Roman" w:cs="Times New Roman"/>
                <w:sz w:val="28"/>
                <w:szCs w:val="28"/>
              </w:rPr>
            </w:pPr>
          </w:p>
        </w:tc>
        <w:tc>
          <w:tcPr>
            <w:tcW w:w="3418" w:type="dxa"/>
            <w:tcBorders>
              <w:top w:val="single" w:sz="4" w:space="0" w:color="auto"/>
              <w:left w:val="single" w:sz="4" w:space="0" w:color="auto"/>
              <w:bottom w:val="single" w:sz="4" w:space="0" w:color="auto"/>
              <w:right w:val="nil"/>
            </w:tcBorders>
          </w:tcPr>
          <w:p w:rsidR="000C7102" w:rsidRPr="003367BA" w:rsidRDefault="000C7102" w:rsidP="00EF5A58">
            <w:pPr>
              <w:pStyle w:val="af"/>
              <w:rPr>
                <w:rFonts w:ascii="Times New Roman" w:hAnsi="Times New Roman" w:cs="Times New Roman"/>
                <w:sz w:val="28"/>
                <w:szCs w:val="28"/>
              </w:rPr>
            </w:pPr>
          </w:p>
        </w:tc>
      </w:tr>
    </w:tbl>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0C7102">
      <w:pPr>
        <w:spacing w:after="0"/>
        <w:jc w:val="center"/>
        <w:rPr>
          <w:rFonts w:ascii="Times New Roman" w:hAnsi="Times New Roman" w:cs="Times New Roman"/>
          <w:b/>
          <w:sz w:val="28"/>
          <w:szCs w:val="28"/>
        </w:rPr>
      </w:pPr>
      <w:bookmarkStart w:id="185" w:name="sub_2600"/>
      <w:r w:rsidRPr="003367BA">
        <w:rPr>
          <w:rFonts w:ascii="Times New Roman" w:hAnsi="Times New Roman" w:cs="Times New Roman"/>
          <w:b/>
          <w:sz w:val="28"/>
          <w:szCs w:val="28"/>
        </w:rPr>
        <w:t>VI. Силы и средства, привлекаемые для обеспечения антитеррористической защищенности объекта (территории)</w:t>
      </w:r>
    </w:p>
    <w:bookmarkEnd w:id="185"/>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1. Силы,   привлекаемые   для   обеспечения    антитеррористической</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защищенности объекта (территории) 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2. Средства,  привлекаемые  для  обеспечения   антитеррористической</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защищенности объекта (территории) 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0C7102">
      <w:pPr>
        <w:spacing w:after="0" w:line="240" w:lineRule="auto"/>
        <w:jc w:val="center"/>
        <w:rPr>
          <w:rFonts w:ascii="Times New Roman" w:hAnsi="Times New Roman" w:cs="Times New Roman"/>
          <w:sz w:val="28"/>
          <w:szCs w:val="28"/>
        </w:rPr>
      </w:pPr>
      <w:bookmarkStart w:id="186" w:name="sub_2700"/>
      <w:r w:rsidRPr="003367BA">
        <w:rPr>
          <w:rStyle w:val="ad"/>
          <w:rFonts w:ascii="Times New Roman" w:hAnsi="Times New Roman" w:cs="Times New Roman"/>
          <w:color w:val="auto"/>
          <w:sz w:val="28"/>
          <w:szCs w:val="28"/>
        </w:rPr>
        <w:t>VII. Меры по инженерно-технической, физической защите и пожарной</w:t>
      </w:r>
    </w:p>
    <w:bookmarkEnd w:id="186"/>
    <w:p w:rsidR="000C7102" w:rsidRPr="003367BA" w:rsidRDefault="000C7102" w:rsidP="000C7102">
      <w:pPr>
        <w:spacing w:after="0" w:line="240" w:lineRule="auto"/>
        <w:jc w:val="center"/>
        <w:rPr>
          <w:rFonts w:ascii="Times New Roman" w:hAnsi="Times New Roman" w:cs="Times New Roman"/>
          <w:sz w:val="28"/>
          <w:szCs w:val="28"/>
        </w:rPr>
      </w:pPr>
      <w:r w:rsidRPr="003367BA">
        <w:rPr>
          <w:rStyle w:val="ad"/>
          <w:rFonts w:ascii="Times New Roman" w:hAnsi="Times New Roman" w:cs="Times New Roman"/>
          <w:color w:val="auto"/>
          <w:sz w:val="28"/>
          <w:szCs w:val="28"/>
        </w:rPr>
        <w:t>безопасности объекта (территории)</w:t>
      </w:r>
    </w:p>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1. Меры по инженерно-технической защите объекта (территории):</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а) объектовые и локальные системы оповещения 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(наличие, марка, характеристика)</w:t>
      </w:r>
    </w:p>
    <w:p w:rsidR="000C7102" w:rsidRPr="003367BA" w:rsidRDefault="000C7102" w:rsidP="000C7102">
      <w:pPr>
        <w:pStyle w:val="af4"/>
        <w:rPr>
          <w:rFonts w:ascii="Times New Roman" w:hAnsi="Times New Roman" w:cs="Times New Roman"/>
          <w:sz w:val="28"/>
          <w:szCs w:val="28"/>
        </w:rPr>
      </w:pPr>
      <w:bookmarkStart w:id="187" w:name="sub_2712"/>
      <w:r w:rsidRPr="003367BA">
        <w:rPr>
          <w:rFonts w:ascii="Times New Roman" w:hAnsi="Times New Roman" w:cs="Times New Roman"/>
          <w:sz w:val="28"/>
          <w:szCs w:val="28"/>
        </w:rPr>
        <w:t xml:space="preserve">      б) резервные    источники     электроснабжения,     теплоснабжения,</w:t>
      </w:r>
    </w:p>
    <w:bookmarkEnd w:id="187"/>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газоснабжения, водоснабжения, системы связи 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(наличие, количество, характеристика)</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в) технические     системы     обнаружения     несанкционированного</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проникновения на объект (территорию), оповещения  о  несанкционированном</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проникновении на  объект  (территорию)  или  системы  физической  защиты</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(наличие, марка, количество)</w:t>
      </w:r>
    </w:p>
    <w:p w:rsidR="000C7102" w:rsidRPr="003367BA" w:rsidRDefault="000C7102" w:rsidP="000C7102">
      <w:pPr>
        <w:pStyle w:val="af4"/>
        <w:rPr>
          <w:rFonts w:ascii="Times New Roman" w:hAnsi="Times New Roman" w:cs="Times New Roman"/>
          <w:sz w:val="28"/>
          <w:szCs w:val="28"/>
        </w:rPr>
      </w:pPr>
      <w:bookmarkStart w:id="188" w:name="sub_2714"/>
      <w:r w:rsidRPr="003367BA">
        <w:rPr>
          <w:rFonts w:ascii="Times New Roman" w:hAnsi="Times New Roman" w:cs="Times New Roman"/>
          <w:sz w:val="28"/>
          <w:szCs w:val="28"/>
        </w:rPr>
        <w:t xml:space="preserve">      г) стационарные и ручные металлоискатели __________________________</w:t>
      </w:r>
    </w:p>
    <w:bookmarkEnd w:id="188"/>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(наличие, марка, количество)</w:t>
      </w:r>
    </w:p>
    <w:p w:rsidR="000C7102" w:rsidRPr="003367BA" w:rsidRDefault="000C7102" w:rsidP="000C7102">
      <w:pPr>
        <w:pStyle w:val="af4"/>
        <w:rPr>
          <w:rFonts w:ascii="Times New Roman" w:hAnsi="Times New Roman" w:cs="Times New Roman"/>
          <w:sz w:val="28"/>
          <w:szCs w:val="28"/>
        </w:rPr>
      </w:pPr>
      <w:bookmarkStart w:id="189" w:name="sub_2715"/>
      <w:r w:rsidRPr="003367BA">
        <w:rPr>
          <w:rFonts w:ascii="Times New Roman" w:hAnsi="Times New Roman" w:cs="Times New Roman"/>
          <w:sz w:val="28"/>
          <w:szCs w:val="28"/>
        </w:rPr>
        <w:t xml:space="preserve">      д) телевизионные системы охраны ___________________________________</w:t>
      </w:r>
    </w:p>
    <w:bookmarkEnd w:id="189"/>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(наличие, марка, количество)</w:t>
      </w:r>
    </w:p>
    <w:p w:rsidR="000C7102" w:rsidRPr="003367BA" w:rsidRDefault="000C7102" w:rsidP="000C7102">
      <w:pPr>
        <w:pStyle w:val="af4"/>
        <w:rPr>
          <w:rFonts w:ascii="Times New Roman" w:hAnsi="Times New Roman" w:cs="Times New Roman"/>
          <w:sz w:val="28"/>
          <w:szCs w:val="28"/>
        </w:rPr>
      </w:pPr>
      <w:bookmarkStart w:id="190" w:name="sub_2716"/>
      <w:r w:rsidRPr="003367BA">
        <w:rPr>
          <w:rFonts w:ascii="Times New Roman" w:hAnsi="Times New Roman" w:cs="Times New Roman"/>
          <w:sz w:val="28"/>
          <w:szCs w:val="28"/>
        </w:rPr>
        <w:t xml:space="preserve">      е) системы охранного освещения ____________________________________</w:t>
      </w:r>
    </w:p>
    <w:bookmarkEnd w:id="190"/>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(наличие, марка, количество)</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2. Меры по физической защите объекта (территории):</w:t>
      </w:r>
    </w:p>
    <w:p w:rsidR="000C7102" w:rsidRPr="003367BA" w:rsidRDefault="000C7102" w:rsidP="000C7102">
      <w:pPr>
        <w:pStyle w:val="af4"/>
        <w:rPr>
          <w:rFonts w:ascii="Times New Roman" w:hAnsi="Times New Roman" w:cs="Times New Roman"/>
          <w:sz w:val="28"/>
          <w:szCs w:val="28"/>
        </w:rPr>
      </w:pPr>
      <w:bookmarkStart w:id="191" w:name="sub_2721"/>
      <w:r w:rsidRPr="003367BA">
        <w:rPr>
          <w:rFonts w:ascii="Times New Roman" w:hAnsi="Times New Roman" w:cs="Times New Roman"/>
          <w:sz w:val="28"/>
          <w:szCs w:val="28"/>
        </w:rPr>
        <w:t xml:space="preserve">      а) количество контрольно-пропускных пунктов (для  прохода   людей и</w:t>
      </w:r>
    </w:p>
    <w:bookmarkEnd w:id="191"/>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проезда транспортных средств) ____________________________________;</w:t>
      </w:r>
    </w:p>
    <w:p w:rsidR="000C7102" w:rsidRPr="003367BA" w:rsidRDefault="000C7102" w:rsidP="000C7102">
      <w:pPr>
        <w:pStyle w:val="af4"/>
        <w:rPr>
          <w:rFonts w:ascii="Times New Roman" w:hAnsi="Times New Roman" w:cs="Times New Roman"/>
          <w:sz w:val="28"/>
          <w:szCs w:val="28"/>
        </w:rPr>
      </w:pPr>
      <w:bookmarkStart w:id="192" w:name="sub_2722"/>
      <w:r w:rsidRPr="003367BA">
        <w:rPr>
          <w:rFonts w:ascii="Times New Roman" w:hAnsi="Times New Roman" w:cs="Times New Roman"/>
          <w:sz w:val="28"/>
          <w:szCs w:val="28"/>
        </w:rPr>
        <w:t xml:space="preserve">      б) количество эвакуационных выходов  (для  выхода  людей  и  выезда</w:t>
      </w:r>
    </w:p>
    <w:bookmarkEnd w:id="192"/>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транспортных средств) ___________________________________________;</w:t>
      </w:r>
    </w:p>
    <w:p w:rsidR="000C7102" w:rsidRPr="003367BA" w:rsidRDefault="000C7102" w:rsidP="000C7102">
      <w:pPr>
        <w:pStyle w:val="af4"/>
        <w:rPr>
          <w:rFonts w:ascii="Times New Roman" w:hAnsi="Times New Roman" w:cs="Times New Roman"/>
          <w:sz w:val="28"/>
          <w:szCs w:val="28"/>
        </w:rPr>
      </w:pPr>
      <w:bookmarkStart w:id="193" w:name="sub_2723"/>
      <w:r w:rsidRPr="003367BA">
        <w:rPr>
          <w:rFonts w:ascii="Times New Roman" w:hAnsi="Times New Roman" w:cs="Times New Roman"/>
          <w:sz w:val="28"/>
          <w:szCs w:val="28"/>
        </w:rPr>
        <w:t xml:space="preserve">      в) наличие на объекте  (территории)  электронной  системы  пропуска</w:t>
      </w:r>
    </w:p>
    <w:bookmarkEnd w:id="193"/>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(тип установленного оборудования)</w:t>
      </w:r>
    </w:p>
    <w:p w:rsidR="000C7102" w:rsidRPr="003367BA" w:rsidRDefault="000C7102" w:rsidP="000C7102">
      <w:pPr>
        <w:pStyle w:val="af4"/>
        <w:rPr>
          <w:rFonts w:ascii="Times New Roman" w:hAnsi="Times New Roman" w:cs="Times New Roman"/>
          <w:sz w:val="28"/>
          <w:szCs w:val="28"/>
        </w:rPr>
      </w:pPr>
      <w:bookmarkStart w:id="194" w:name="sub_2724"/>
      <w:r w:rsidRPr="003367BA">
        <w:rPr>
          <w:rFonts w:ascii="Times New Roman" w:hAnsi="Times New Roman" w:cs="Times New Roman"/>
          <w:sz w:val="28"/>
          <w:szCs w:val="28"/>
        </w:rPr>
        <w:t xml:space="preserve">      г) укомплектованн</w:t>
      </w:r>
      <w:r w:rsidR="000B08A1" w:rsidRPr="003367BA">
        <w:rPr>
          <w:rFonts w:ascii="Times New Roman" w:hAnsi="Times New Roman" w:cs="Times New Roman"/>
          <w:sz w:val="28"/>
          <w:szCs w:val="28"/>
        </w:rPr>
        <w:t xml:space="preserve">ость личным </w:t>
      </w:r>
      <w:r w:rsidRPr="003367BA">
        <w:rPr>
          <w:rFonts w:ascii="Times New Roman" w:hAnsi="Times New Roman" w:cs="Times New Roman"/>
          <w:sz w:val="28"/>
          <w:szCs w:val="28"/>
        </w:rPr>
        <w:t>составом нештатных</w:t>
      </w:r>
      <w:bookmarkEnd w:id="194"/>
      <w:r w:rsidR="000B08A1" w:rsidRPr="003367BA">
        <w:rPr>
          <w:rFonts w:ascii="Times New Roman" w:hAnsi="Times New Roman" w:cs="Times New Roman"/>
          <w:sz w:val="28"/>
          <w:szCs w:val="28"/>
        </w:rPr>
        <w:t xml:space="preserve"> </w:t>
      </w:r>
      <w:r w:rsidRPr="003367BA">
        <w:rPr>
          <w:rFonts w:ascii="Times New Roman" w:hAnsi="Times New Roman" w:cs="Times New Roman"/>
          <w:sz w:val="28"/>
          <w:szCs w:val="28"/>
        </w:rPr>
        <w:t>аварийно-спасательных формирований (по видам подразделений) 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w:t>
      </w:r>
      <w:r w:rsidR="000B08A1" w:rsidRPr="003367BA">
        <w:rPr>
          <w:rFonts w:ascii="Times New Roman" w:hAnsi="Times New Roman" w:cs="Times New Roman"/>
          <w:sz w:val="28"/>
          <w:szCs w:val="28"/>
        </w:rPr>
        <w:t xml:space="preserve">           </w:t>
      </w:r>
      <w:r w:rsidRPr="003367BA">
        <w:rPr>
          <w:rFonts w:ascii="Times New Roman" w:hAnsi="Times New Roman" w:cs="Times New Roman"/>
          <w:sz w:val="28"/>
          <w:szCs w:val="28"/>
        </w:rPr>
        <w:t xml:space="preserve">    (человек, процентов)</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3. Меры по пожарной безопасности объекта (территории):</w:t>
      </w:r>
    </w:p>
    <w:p w:rsidR="000C7102" w:rsidRPr="003367BA" w:rsidRDefault="000C7102" w:rsidP="000C7102">
      <w:pPr>
        <w:pStyle w:val="af4"/>
        <w:rPr>
          <w:rFonts w:ascii="Times New Roman" w:hAnsi="Times New Roman" w:cs="Times New Roman"/>
          <w:sz w:val="28"/>
          <w:szCs w:val="28"/>
        </w:rPr>
      </w:pPr>
      <w:bookmarkStart w:id="195" w:name="sub_2731"/>
      <w:r w:rsidRPr="003367BA">
        <w:rPr>
          <w:rFonts w:ascii="Times New Roman" w:hAnsi="Times New Roman" w:cs="Times New Roman"/>
          <w:sz w:val="28"/>
          <w:szCs w:val="28"/>
        </w:rPr>
        <w:t xml:space="preserve">      а) наличие   документа,   подтверждающего   соответствие    объекта</w:t>
      </w:r>
    </w:p>
    <w:bookmarkEnd w:id="195"/>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(территории) установленным требованиям пожарной безопасности 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(реквизиты, дата выдачи)</w:t>
      </w:r>
    </w:p>
    <w:p w:rsidR="000C7102" w:rsidRPr="003367BA" w:rsidRDefault="000C7102" w:rsidP="000C7102">
      <w:pPr>
        <w:pStyle w:val="af4"/>
        <w:rPr>
          <w:rFonts w:ascii="Times New Roman" w:hAnsi="Times New Roman" w:cs="Times New Roman"/>
          <w:sz w:val="28"/>
          <w:szCs w:val="28"/>
        </w:rPr>
      </w:pPr>
      <w:bookmarkStart w:id="196" w:name="sub_2732"/>
      <w:r w:rsidRPr="003367BA">
        <w:rPr>
          <w:rFonts w:ascii="Times New Roman" w:hAnsi="Times New Roman" w:cs="Times New Roman"/>
          <w:sz w:val="28"/>
          <w:szCs w:val="28"/>
        </w:rPr>
        <w:t xml:space="preserve">      б) наличие системы внутреннего противопожарного водопровода</w:t>
      </w:r>
    </w:p>
    <w:bookmarkEnd w:id="196"/>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(характеристика)</w:t>
      </w:r>
    </w:p>
    <w:p w:rsidR="000C7102" w:rsidRPr="003367BA" w:rsidRDefault="000C7102" w:rsidP="000C7102">
      <w:pPr>
        <w:pStyle w:val="af4"/>
        <w:rPr>
          <w:rFonts w:ascii="Times New Roman" w:hAnsi="Times New Roman" w:cs="Times New Roman"/>
          <w:sz w:val="28"/>
          <w:szCs w:val="28"/>
        </w:rPr>
      </w:pPr>
      <w:bookmarkStart w:id="197" w:name="sub_2733"/>
      <w:r w:rsidRPr="003367BA">
        <w:rPr>
          <w:rFonts w:ascii="Times New Roman" w:hAnsi="Times New Roman" w:cs="Times New Roman"/>
          <w:sz w:val="28"/>
          <w:szCs w:val="28"/>
        </w:rPr>
        <w:t xml:space="preserve">      в) наличие   противопожарного    оборудования,    в    том    числе</w:t>
      </w:r>
    </w:p>
    <w:bookmarkEnd w:id="197"/>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автоматической системы пожаротушения 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w:t>
      </w:r>
      <w:r w:rsidR="000B08A1" w:rsidRPr="003367BA">
        <w:rPr>
          <w:rFonts w:ascii="Times New Roman" w:hAnsi="Times New Roman" w:cs="Times New Roman"/>
          <w:sz w:val="28"/>
          <w:szCs w:val="28"/>
        </w:rPr>
        <w:t xml:space="preserve">                                 </w:t>
      </w:r>
      <w:r w:rsidRPr="003367BA">
        <w:rPr>
          <w:rFonts w:ascii="Times New Roman" w:hAnsi="Times New Roman" w:cs="Times New Roman"/>
          <w:sz w:val="28"/>
          <w:szCs w:val="28"/>
        </w:rPr>
        <w:t xml:space="preserve">  (тип, марка)</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bookmarkStart w:id="198" w:name="sub_2734"/>
      <w:r w:rsidRPr="003367BA">
        <w:rPr>
          <w:rFonts w:ascii="Times New Roman" w:hAnsi="Times New Roman" w:cs="Times New Roman"/>
          <w:sz w:val="28"/>
          <w:szCs w:val="28"/>
        </w:rPr>
        <w:t xml:space="preserve">      г) наличие оборудования для эвакуации из зданий людей _____________</w:t>
      </w:r>
    </w:p>
    <w:bookmarkEnd w:id="198"/>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(тип, марка)</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4. План взаимодействия с  территориальными  органами  безопасности,</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территориальными  органами  МВД  России  и   территориальными   органами</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Росгвардии по защите  объекта  (территории)  от  террористических  угроз</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(наличие и реквизиты документа)</w:t>
      </w:r>
    </w:p>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0C7102">
      <w:pPr>
        <w:spacing w:after="0"/>
        <w:jc w:val="center"/>
        <w:rPr>
          <w:rFonts w:ascii="Times New Roman" w:hAnsi="Times New Roman" w:cs="Times New Roman"/>
          <w:sz w:val="28"/>
          <w:szCs w:val="28"/>
        </w:rPr>
      </w:pPr>
      <w:bookmarkStart w:id="199" w:name="sub_2800"/>
      <w:r w:rsidRPr="003367BA">
        <w:rPr>
          <w:rStyle w:val="ad"/>
          <w:rFonts w:ascii="Times New Roman" w:hAnsi="Times New Roman" w:cs="Times New Roman"/>
          <w:color w:val="auto"/>
          <w:sz w:val="28"/>
          <w:szCs w:val="28"/>
        </w:rPr>
        <w:t>VIII. Выводы и рекомендации</w:t>
      </w:r>
    </w:p>
    <w:bookmarkEnd w:id="199"/>
    <w:p w:rsidR="000C7102" w:rsidRPr="003367BA" w:rsidRDefault="000C7102" w:rsidP="000C7102">
      <w:pPr>
        <w:spacing w:after="0"/>
        <w:jc w:val="center"/>
        <w:rPr>
          <w:rFonts w:ascii="Times New Roman" w:hAnsi="Times New Roman" w:cs="Times New Roman"/>
          <w:sz w:val="28"/>
          <w:szCs w:val="28"/>
        </w:rPr>
      </w:pPr>
      <w:r w:rsidRPr="003367BA">
        <w:rPr>
          <w:rFonts w:ascii="Times New Roman" w:hAnsi="Times New Roman" w:cs="Times New Roman"/>
          <w:sz w:val="28"/>
          <w:szCs w:val="28"/>
        </w:rPr>
        <w:t>_______________________________________________________________________.</w:t>
      </w:r>
    </w:p>
    <w:p w:rsidR="000C7102" w:rsidRPr="003367BA" w:rsidRDefault="000C7102" w:rsidP="000C7102">
      <w:pPr>
        <w:spacing w:after="0"/>
        <w:jc w:val="center"/>
        <w:rPr>
          <w:rFonts w:ascii="Times New Roman" w:hAnsi="Times New Roman" w:cs="Times New Roman"/>
          <w:sz w:val="28"/>
          <w:szCs w:val="28"/>
        </w:rPr>
      </w:pPr>
    </w:p>
    <w:p w:rsidR="000C7102" w:rsidRPr="003367BA" w:rsidRDefault="000C7102" w:rsidP="000C7102">
      <w:pPr>
        <w:spacing w:after="0"/>
        <w:jc w:val="center"/>
        <w:rPr>
          <w:rFonts w:ascii="Times New Roman" w:hAnsi="Times New Roman" w:cs="Times New Roman"/>
          <w:sz w:val="28"/>
          <w:szCs w:val="28"/>
        </w:rPr>
      </w:pPr>
      <w:bookmarkStart w:id="200" w:name="sub_2900"/>
      <w:r w:rsidRPr="003367BA">
        <w:rPr>
          <w:rStyle w:val="ad"/>
          <w:rFonts w:ascii="Times New Roman" w:hAnsi="Times New Roman" w:cs="Times New Roman"/>
          <w:color w:val="auto"/>
          <w:sz w:val="28"/>
          <w:szCs w:val="28"/>
        </w:rPr>
        <w:t>IX. Дополнительная информация с учетом особенностей</w:t>
      </w:r>
    </w:p>
    <w:bookmarkEnd w:id="200"/>
    <w:p w:rsidR="000C7102" w:rsidRPr="003367BA" w:rsidRDefault="000C7102" w:rsidP="000C7102">
      <w:pPr>
        <w:spacing w:after="0"/>
        <w:jc w:val="center"/>
        <w:rPr>
          <w:rFonts w:ascii="Times New Roman" w:hAnsi="Times New Roman" w:cs="Times New Roman"/>
          <w:sz w:val="28"/>
          <w:szCs w:val="28"/>
        </w:rPr>
      </w:pPr>
      <w:r w:rsidRPr="003367BA">
        <w:rPr>
          <w:rStyle w:val="ad"/>
          <w:rFonts w:ascii="Times New Roman" w:hAnsi="Times New Roman" w:cs="Times New Roman"/>
          <w:color w:val="auto"/>
          <w:sz w:val="28"/>
          <w:szCs w:val="28"/>
        </w:rPr>
        <w:t>объекта (территории)</w:t>
      </w:r>
    </w:p>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(наличие на объекте (территории) режимно-секретного органа, его</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численность (штатная и фактическая), количество сотрудников объекта</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(территории), допущенных к работе со сведениями, составляющими</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государственную тайну, меры по обеспечению режима секретности и</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сохранности секретных сведений)</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(наличие локальных зон безопасности)</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_______________________________________________________________________.</w:t>
      </w:r>
    </w:p>
    <w:p w:rsidR="000C7102" w:rsidRPr="003367BA" w:rsidRDefault="000C7102" w:rsidP="000C7102">
      <w:pPr>
        <w:pStyle w:val="af4"/>
        <w:rPr>
          <w:rFonts w:ascii="Times New Roman" w:hAnsi="Times New Roman" w:cs="Times New Roman"/>
          <w:sz w:val="28"/>
          <w:szCs w:val="28"/>
        </w:rPr>
      </w:pPr>
      <w:r w:rsidRPr="003367BA">
        <w:rPr>
          <w:rFonts w:ascii="Times New Roman" w:hAnsi="Times New Roman" w:cs="Times New Roman"/>
          <w:sz w:val="28"/>
          <w:szCs w:val="28"/>
        </w:rPr>
        <w:t xml:space="preserve">                            (другие сведения)</w:t>
      </w:r>
    </w:p>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0C7102">
      <w:pPr>
        <w:spacing w:after="0" w:line="240" w:lineRule="auto"/>
        <w:ind w:firstLine="709"/>
        <w:rPr>
          <w:rFonts w:ascii="Times New Roman" w:hAnsi="Times New Roman" w:cs="Times New Roman"/>
          <w:sz w:val="28"/>
          <w:szCs w:val="28"/>
        </w:rPr>
      </w:pPr>
      <w:r w:rsidRPr="003367BA">
        <w:rPr>
          <w:rFonts w:ascii="Times New Roman" w:hAnsi="Times New Roman" w:cs="Times New Roman"/>
          <w:sz w:val="28"/>
          <w:szCs w:val="28"/>
        </w:rPr>
        <w:t>Приложения: 1. План (схема) объекта (территории) с обозначением потенциально опасных участков и критических элементов объекта (территории).</w:t>
      </w:r>
    </w:p>
    <w:p w:rsidR="000C7102" w:rsidRPr="003367BA" w:rsidRDefault="000C7102" w:rsidP="000C7102">
      <w:pPr>
        <w:spacing w:after="0" w:line="240" w:lineRule="auto"/>
        <w:ind w:firstLine="709"/>
        <w:rPr>
          <w:rFonts w:ascii="Times New Roman" w:hAnsi="Times New Roman" w:cs="Times New Roman"/>
          <w:sz w:val="28"/>
          <w:szCs w:val="28"/>
        </w:rPr>
      </w:pPr>
      <w:r w:rsidRPr="003367BA">
        <w:rPr>
          <w:rFonts w:ascii="Times New Roman" w:hAnsi="Times New Roman" w:cs="Times New Roman"/>
          <w:sz w:val="28"/>
          <w:szCs w:val="28"/>
        </w:rPr>
        <w:t>2. План (схема) охраны объекта (территории) с указанием контрольно-пропускных пунктов, постов охраны, инженерно-технических средств охраны.</w:t>
      </w:r>
    </w:p>
    <w:p w:rsidR="000C7102" w:rsidRPr="003367BA" w:rsidRDefault="000C7102" w:rsidP="000C7102">
      <w:pPr>
        <w:spacing w:after="0" w:line="240" w:lineRule="auto"/>
        <w:ind w:firstLine="709"/>
        <w:rPr>
          <w:rFonts w:ascii="Times New Roman" w:hAnsi="Times New Roman" w:cs="Times New Roman"/>
          <w:sz w:val="28"/>
          <w:szCs w:val="28"/>
        </w:rPr>
      </w:pPr>
      <w:r w:rsidRPr="003367BA">
        <w:rPr>
          <w:rFonts w:ascii="Times New Roman" w:hAnsi="Times New Roman" w:cs="Times New Roman"/>
          <w:sz w:val="28"/>
          <w:szCs w:val="28"/>
        </w:rPr>
        <w:t>3. Акт обследования и категорирования объекта (территории).</w:t>
      </w:r>
    </w:p>
    <w:p w:rsidR="000C7102" w:rsidRPr="003367BA" w:rsidRDefault="000C7102" w:rsidP="000C7102">
      <w:pPr>
        <w:spacing w:after="0" w:line="240" w:lineRule="auto"/>
        <w:ind w:firstLine="709"/>
        <w:rPr>
          <w:rFonts w:ascii="Times New Roman" w:hAnsi="Times New Roman" w:cs="Times New Roman"/>
          <w:sz w:val="28"/>
          <w:szCs w:val="28"/>
        </w:rPr>
      </w:pPr>
      <w:r w:rsidRPr="003367BA">
        <w:rPr>
          <w:rFonts w:ascii="Times New Roman" w:hAnsi="Times New Roman" w:cs="Times New Roman"/>
          <w:sz w:val="28"/>
          <w:szCs w:val="28"/>
        </w:rPr>
        <w:t>4. Перечень мероприятий по обеспечению антитеррористической защищенности объекта (территории).</w:t>
      </w:r>
    </w:p>
    <w:p w:rsidR="000C7102" w:rsidRPr="003367BA" w:rsidRDefault="000C7102" w:rsidP="000C7102">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1"/>
        <w:gridCol w:w="4136"/>
      </w:tblGrid>
      <w:tr w:rsidR="000C7102" w:rsidRPr="003367BA" w:rsidTr="00EF5A58">
        <w:tc>
          <w:tcPr>
            <w:tcW w:w="2201" w:type="dxa"/>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r w:rsidRPr="003367BA">
              <w:rPr>
                <w:rFonts w:ascii="Times New Roman" w:hAnsi="Times New Roman" w:cs="Times New Roman"/>
                <w:sz w:val="28"/>
                <w:szCs w:val="28"/>
              </w:rPr>
              <w:t>Составлен</w:t>
            </w:r>
          </w:p>
        </w:tc>
        <w:tc>
          <w:tcPr>
            <w:tcW w:w="4136" w:type="dxa"/>
            <w:tcBorders>
              <w:top w:val="nil"/>
              <w:left w:val="nil"/>
              <w:bottom w:val="nil"/>
              <w:right w:val="nil"/>
            </w:tcBorders>
            <w:vAlign w:val="bottom"/>
          </w:tcPr>
          <w:p w:rsidR="000C7102" w:rsidRPr="003367BA" w:rsidRDefault="000B08A1" w:rsidP="00EF5A58">
            <w:pPr>
              <w:pStyle w:val="af"/>
              <w:rPr>
                <w:rFonts w:ascii="Times New Roman" w:hAnsi="Times New Roman" w:cs="Times New Roman"/>
                <w:sz w:val="28"/>
                <w:szCs w:val="28"/>
              </w:rPr>
            </w:pPr>
            <w:r w:rsidRPr="003367BA">
              <w:rPr>
                <w:rFonts w:ascii="Times New Roman" w:hAnsi="Times New Roman" w:cs="Times New Roman"/>
                <w:sz w:val="28"/>
                <w:szCs w:val="28"/>
              </w:rPr>
              <w:t>"___" ______________</w:t>
            </w:r>
            <w:r w:rsidR="000C7102" w:rsidRPr="003367BA">
              <w:rPr>
                <w:rFonts w:ascii="Times New Roman" w:hAnsi="Times New Roman" w:cs="Times New Roman"/>
                <w:sz w:val="28"/>
                <w:szCs w:val="28"/>
              </w:rPr>
              <w:t>_ 20__ г.</w:t>
            </w:r>
          </w:p>
        </w:tc>
      </w:tr>
    </w:tbl>
    <w:p w:rsidR="000C7102" w:rsidRPr="003367BA" w:rsidRDefault="000C7102" w:rsidP="000C7102">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0C7102" w:rsidRPr="003367BA" w:rsidTr="00EF5A58">
        <w:tc>
          <w:tcPr>
            <w:tcW w:w="10185" w:type="dxa"/>
            <w:tcBorders>
              <w:top w:val="single" w:sz="4" w:space="0" w:color="auto"/>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(должностное лицо, осуществляющее непосредственное руководство деятельностью работников на объекте (территории)</w:t>
            </w:r>
          </w:p>
        </w:tc>
      </w:tr>
    </w:tbl>
    <w:p w:rsidR="000C7102" w:rsidRPr="003367BA" w:rsidRDefault="000C7102" w:rsidP="000C7102">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5"/>
        <w:gridCol w:w="315"/>
        <w:gridCol w:w="5399"/>
      </w:tblGrid>
      <w:tr w:rsidR="000C7102" w:rsidRPr="003367BA" w:rsidTr="00EF5A58">
        <w:tc>
          <w:tcPr>
            <w:tcW w:w="4395" w:type="dxa"/>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315" w:type="dxa"/>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p>
        </w:tc>
        <w:tc>
          <w:tcPr>
            <w:tcW w:w="5399" w:type="dxa"/>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r>
      <w:tr w:rsidR="000C7102" w:rsidRPr="003367BA" w:rsidTr="00EF5A58">
        <w:tc>
          <w:tcPr>
            <w:tcW w:w="4395" w:type="dxa"/>
            <w:tcBorders>
              <w:top w:val="nil"/>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(подпись)</w:t>
            </w:r>
          </w:p>
        </w:tc>
        <w:tc>
          <w:tcPr>
            <w:tcW w:w="315" w:type="dxa"/>
            <w:tcBorders>
              <w:top w:val="nil"/>
              <w:left w:val="nil"/>
              <w:bottom w:val="nil"/>
              <w:right w:val="nil"/>
            </w:tcBorders>
          </w:tcPr>
          <w:p w:rsidR="000C7102" w:rsidRPr="003367BA" w:rsidRDefault="000C7102" w:rsidP="00EF5A58">
            <w:pPr>
              <w:pStyle w:val="af"/>
              <w:rPr>
                <w:rFonts w:ascii="Times New Roman" w:hAnsi="Times New Roman" w:cs="Times New Roman"/>
                <w:sz w:val="28"/>
                <w:szCs w:val="28"/>
              </w:rPr>
            </w:pPr>
          </w:p>
        </w:tc>
        <w:tc>
          <w:tcPr>
            <w:tcW w:w="5399" w:type="dxa"/>
            <w:tcBorders>
              <w:top w:val="nil"/>
              <w:left w:val="nil"/>
              <w:bottom w:val="nil"/>
              <w:right w:val="nil"/>
            </w:tcBorders>
          </w:tcPr>
          <w:p w:rsidR="000C7102" w:rsidRPr="003367BA" w:rsidRDefault="000C7102" w:rsidP="00EF5A58">
            <w:pPr>
              <w:pStyle w:val="af"/>
              <w:jc w:val="center"/>
              <w:rPr>
                <w:rFonts w:ascii="Times New Roman" w:hAnsi="Times New Roman" w:cs="Times New Roman"/>
                <w:sz w:val="28"/>
                <w:szCs w:val="28"/>
              </w:rPr>
            </w:pPr>
            <w:r w:rsidRPr="003367BA">
              <w:rPr>
                <w:rFonts w:ascii="Times New Roman" w:hAnsi="Times New Roman" w:cs="Times New Roman"/>
                <w:sz w:val="28"/>
                <w:szCs w:val="28"/>
              </w:rPr>
              <w:t>(ф.и.о.)</w:t>
            </w:r>
          </w:p>
        </w:tc>
      </w:tr>
    </w:tbl>
    <w:p w:rsidR="000C7102" w:rsidRPr="003367BA" w:rsidRDefault="000C7102" w:rsidP="000C7102">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2"/>
        <w:gridCol w:w="236"/>
        <w:gridCol w:w="408"/>
        <w:gridCol w:w="255"/>
        <w:gridCol w:w="1814"/>
        <w:gridCol w:w="957"/>
        <w:gridCol w:w="397"/>
        <w:gridCol w:w="554"/>
      </w:tblGrid>
      <w:tr w:rsidR="000C7102" w:rsidRPr="003367BA" w:rsidTr="000B08A1">
        <w:tc>
          <w:tcPr>
            <w:tcW w:w="2892" w:type="dxa"/>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r w:rsidRPr="003367BA">
              <w:rPr>
                <w:rFonts w:ascii="Times New Roman" w:hAnsi="Times New Roman" w:cs="Times New Roman"/>
                <w:sz w:val="28"/>
                <w:szCs w:val="28"/>
              </w:rPr>
              <w:t>Актуализирован</w:t>
            </w:r>
          </w:p>
        </w:tc>
        <w:tc>
          <w:tcPr>
            <w:tcW w:w="236" w:type="dxa"/>
            <w:tcBorders>
              <w:top w:val="nil"/>
              <w:left w:val="nil"/>
              <w:bottom w:val="nil"/>
              <w:right w:val="nil"/>
            </w:tcBorders>
            <w:vAlign w:val="bottom"/>
          </w:tcPr>
          <w:p w:rsidR="000C7102" w:rsidRPr="003367BA" w:rsidRDefault="000C7102" w:rsidP="00EF5A58">
            <w:pPr>
              <w:pStyle w:val="af"/>
              <w:jc w:val="right"/>
              <w:rPr>
                <w:rFonts w:ascii="Times New Roman" w:hAnsi="Times New Roman" w:cs="Times New Roman"/>
                <w:sz w:val="28"/>
                <w:szCs w:val="28"/>
              </w:rPr>
            </w:pPr>
            <w:r w:rsidRPr="003367BA">
              <w:rPr>
                <w:rFonts w:ascii="Times New Roman" w:hAnsi="Times New Roman" w:cs="Times New Roman"/>
                <w:sz w:val="28"/>
                <w:szCs w:val="28"/>
              </w:rPr>
              <w:t>"</w:t>
            </w:r>
          </w:p>
        </w:tc>
        <w:tc>
          <w:tcPr>
            <w:tcW w:w="408" w:type="dxa"/>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255" w:type="dxa"/>
            <w:tcBorders>
              <w:top w:val="nil"/>
              <w:left w:val="nil"/>
              <w:bottom w:val="nil"/>
              <w:right w:val="nil"/>
            </w:tcBorders>
            <w:vAlign w:val="bottom"/>
          </w:tcPr>
          <w:p w:rsidR="000C7102" w:rsidRPr="003367BA" w:rsidRDefault="000C7102" w:rsidP="00EF5A58">
            <w:pPr>
              <w:pStyle w:val="af"/>
              <w:rPr>
                <w:rFonts w:ascii="Times New Roman" w:hAnsi="Times New Roman" w:cs="Times New Roman"/>
                <w:sz w:val="28"/>
                <w:szCs w:val="28"/>
              </w:rPr>
            </w:pPr>
            <w:r w:rsidRPr="003367BA">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957" w:type="dxa"/>
            <w:tcBorders>
              <w:top w:val="nil"/>
              <w:left w:val="nil"/>
              <w:bottom w:val="nil"/>
              <w:right w:val="nil"/>
            </w:tcBorders>
            <w:vAlign w:val="bottom"/>
          </w:tcPr>
          <w:p w:rsidR="000C7102" w:rsidRPr="003367BA" w:rsidRDefault="000C7102" w:rsidP="00EF5A58">
            <w:pPr>
              <w:pStyle w:val="af"/>
              <w:jc w:val="right"/>
              <w:rPr>
                <w:rFonts w:ascii="Times New Roman" w:hAnsi="Times New Roman" w:cs="Times New Roman"/>
                <w:sz w:val="28"/>
                <w:szCs w:val="28"/>
              </w:rPr>
            </w:pPr>
            <w:r w:rsidRPr="003367BA">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0C7102" w:rsidRPr="003367BA" w:rsidRDefault="000C7102" w:rsidP="00EF5A58">
            <w:pPr>
              <w:pStyle w:val="af"/>
              <w:rPr>
                <w:rFonts w:ascii="Times New Roman" w:hAnsi="Times New Roman" w:cs="Times New Roman"/>
                <w:sz w:val="28"/>
                <w:szCs w:val="28"/>
              </w:rPr>
            </w:pPr>
          </w:p>
        </w:tc>
        <w:tc>
          <w:tcPr>
            <w:tcW w:w="554" w:type="dxa"/>
            <w:tcBorders>
              <w:top w:val="nil"/>
              <w:left w:val="nil"/>
              <w:bottom w:val="nil"/>
              <w:right w:val="nil"/>
            </w:tcBorders>
            <w:vAlign w:val="bottom"/>
          </w:tcPr>
          <w:p w:rsidR="000C7102" w:rsidRPr="003367BA" w:rsidRDefault="000B08A1" w:rsidP="00EF5A58">
            <w:pPr>
              <w:pStyle w:val="af"/>
              <w:rPr>
                <w:rFonts w:ascii="Times New Roman" w:hAnsi="Times New Roman" w:cs="Times New Roman"/>
                <w:sz w:val="28"/>
                <w:szCs w:val="28"/>
              </w:rPr>
            </w:pPr>
            <w:r w:rsidRPr="003367BA">
              <w:rPr>
                <w:rFonts w:ascii="Times New Roman" w:hAnsi="Times New Roman" w:cs="Times New Roman"/>
                <w:sz w:val="28"/>
                <w:szCs w:val="28"/>
              </w:rPr>
              <w:t>г.</w:t>
            </w:r>
          </w:p>
        </w:tc>
      </w:tr>
    </w:tbl>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0C7102">
      <w:pPr>
        <w:pStyle w:val="af0"/>
        <w:rPr>
          <w:rFonts w:ascii="Times New Roman" w:hAnsi="Times New Roman" w:cs="Times New Roman"/>
          <w:sz w:val="28"/>
          <w:szCs w:val="28"/>
        </w:rPr>
      </w:pPr>
      <w:r w:rsidRPr="003367BA">
        <w:rPr>
          <w:rFonts w:ascii="Times New Roman" w:hAnsi="Times New Roman" w:cs="Times New Roman"/>
          <w:sz w:val="28"/>
          <w:szCs w:val="28"/>
        </w:rPr>
        <w:t>Причина актуализации __________________________________________________.</w:t>
      </w:r>
    </w:p>
    <w:p w:rsidR="000C7102" w:rsidRPr="003367BA" w:rsidRDefault="000C7102" w:rsidP="000C7102">
      <w:pPr>
        <w:spacing w:after="0" w:line="240" w:lineRule="auto"/>
        <w:rPr>
          <w:rFonts w:ascii="Times New Roman" w:hAnsi="Times New Roman" w:cs="Times New Roman"/>
          <w:sz w:val="28"/>
          <w:szCs w:val="28"/>
        </w:rPr>
      </w:pPr>
    </w:p>
    <w:p w:rsidR="000C7102" w:rsidRPr="003367BA" w:rsidRDefault="000C7102" w:rsidP="00E43BE1">
      <w:pPr>
        <w:spacing w:after="0"/>
        <w:ind w:firstLine="709"/>
        <w:jc w:val="both"/>
        <w:rPr>
          <w:rFonts w:ascii="Times New Roman" w:hAnsi="Times New Roman" w:cs="Times New Roman"/>
          <w:sz w:val="28"/>
          <w:szCs w:val="28"/>
        </w:rPr>
      </w:pPr>
    </w:p>
    <w:sectPr w:rsidR="000C7102" w:rsidRPr="003367BA" w:rsidSect="00FA36FF">
      <w:headerReference w:type="default" r:id="rId3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199" w:rsidRDefault="001E0199" w:rsidP="00AA2823">
      <w:pPr>
        <w:spacing w:after="0" w:line="240" w:lineRule="auto"/>
      </w:pPr>
      <w:r>
        <w:separator/>
      </w:r>
    </w:p>
  </w:endnote>
  <w:endnote w:type="continuationSeparator" w:id="0">
    <w:p w:rsidR="001E0199" w:rsidRDefault="001E0199" w:rsidP="00AA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199" w:rsidRDefault="001E0199" w:rsidP="00AA2823">
      <w:pPr>
        <w:spacing w:after="0" w:line="240" w:lineRule="auto"/>
      </w:pPr>
      <w:r>
        <w:separator/>
      </w:r>
    </w:p>
  </w:footnote>
  <w:footnote w:type="continuationSeparator" w:id="0">
    <w:p w:rsidR="001E0199" w:rsidRDefault="001E0199" w:rsidP="00AA2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6356"/>
      <w:docPartObj>
        <w:docPartGallery w:val="Page Numbers (Top of Page)"/>
        <w:docPartUnique/>
      </w:docPartObj>
    </w:sdtPr>
    <w:sdtEndPr/>
    <w:sdtContent>
      <w:p w:rsidR="00CB00EF" w:rsidRDefault="00F433DB">
        <w:pPr>
          <w:pStyle w:val="a6"/>
          <w:jc w:val="center"/>
        </w:pPr>
        <w:r w:rsidRPr="00AA2823">
          <w:rPr>
            <w:rFonts w:ascii="Times New Roman" w:hAnsi="Times New Roman" w:cs="Times New Roman"/>
            <w:sz w:val="24"/>
            <w:szCs w:val="24"/>
          </w:rPr>
          <w:fldChar w:fldCharType="begin"/>
        </w:r>
        <w:r w:rsidR="00CB00EF" w:rsidRPr="00AA2823">
          <w:rPr>
            <w:rFonts w:ascii="Times New Roman" w:hAnsi="Times New Roman" w:cs="Times New Roman"/>
            <w:sz w:val="24"/>
            <w:szCs w:val="24"/>
          </w:rPr>
          <w:instrText xml:space="preserve"> PAGE   \* MERGEFORMAT </w:instrText>
        </w:r>
        <w:r w:rsidRPr="00AA2823">
          <w:rPr>
            <w:rFonts w:ascii="Times New Roman" w:hAnsi="Times New Roman" w:cs="Times New Roman"/>
            <w:sz w:val="24"/>
            <w:szCs w:val="24"/>
          </w:rPr>
          <w:fldChar w:fldCharType="separate"/>
        </w:r>
        <w:r w:rsidR="00E36631">
          <w:rPr>
            <w:rFonts w:ascii="Times New Roman" w:hAnsi="Times New Roman" w:cs="Times New Roman"/>
            <w:noProof/>
            <w:sz w:val="24"/>
            <w:szCs w:val="24"/>
          </w:rPr>
          <w:t>2</w:t>
        </w:r>
        <w:r w:rsidRPr="00AA2823">
          <w:rPr>
            <w:rFonts w:ascii="Times New Roman" w:hAnsi="Times New Roman" w:cs="Times New Roman"/>
            <w:sz w:val="24"/>
            <w:szCs w:val="24"/>
          </w:rPr>
          <w:fldChar w:fldCharType="end"/>
        </w:r>
      </w:p>
    </w:sdtContent>
  </w:sdt>
  <w:p w:rsidR="00CB00EF" w:rsidRDefault="00CB00E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6A6"/>
    <w:multiLevelType w:val="multilevel"/>
    <w:tmpl w:val="5A78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71EC8"/>
    <w:multiLevelType w:val="multilevel"/>
    <w:tmpl w:val="07CA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96A53"/>
    <w:multiLevelType w:val="multilevel"/>
    <w:tmpl w:val="5D00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9301B"/>
    <w:multiLevelType w:val="multilevel"/>
    <w:tmpl w:val="779A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7EEA"/>
    <w:multiLevelType w:val="multilevel"/>
    <w:tmpl w:val="3982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363E7"/>
    <w:multiLevelType w:val="multilevel"/>
    <w:tmpl w:val="DB1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6766D"/>
    <w:multiLevelType w:val="multilevel"/>
    <w:tmpl w:val="EF7C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44646"/>
    <w:multiLevelType w:val="hybridMultilevel"/>
    <w:tmpl w:val="3AB47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EE2E0D"/>
    <w:multiLevelType w:val="multilevel"/>
    <w:tmpl w:val="B642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C0EE6"/>
    <w:multiLevelType w:val="multilevel"/>
    <w:tmpl w:val="7D9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22F2D"/>
    <w:multiLevelType w:val="multilevel"/>
    <w:tmpl w:val="2DA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D44A4"/>
    <w:multiLevelType w:val="multilevel"/>
    <w:tmpl w:val="2162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B0622"/>
    <w:multiLevelType w:val="hybridMultilevel"/>
    <w:tmpl w:val="E2BE3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C442E"/>
    <w:multiLevelType w:val="multilevel"/>
    <w:tmpl w:val="DBB4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F69B3"/>
    <w:multiLevelType w:val="multilevel"/>
    <w:tmpl w:val="A722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F4FBB"/>
    <w:multiLevelType w:val="multilevel"/>
    <w:tmpl w:val="1F70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B038B"/>
    <w:multiLevelType w:val="multilevel"/>
    <w:tmpl w:val="1C40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D943A0"/>
    <w:multiLevelType w:val="multilevel"/>
    <w:tmpl w:val="28A6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621D6"/>
    <w:multiLevelType w:val="hybridMultilevel"/>
    <w:tmpl w:val="83B2B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FA169C"/>
    <w:multiLevelType w:val="multilevel"/>
    <w:tmpl w:val="03E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6330E4"/>
    <w:multiLevelType w:val="hybridMultilevel"/>
    <w:tmpl w:val="CAD02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9760DD"/>
    <w:multiLevelType w:val="multilevel"/>
    <w:tmpl w:val="8304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F30B09"/>
    <w:multiLevelType w:val="multilevel"/>
    <w:tmpl w:val="2F68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E6C0A"/>
    <w:multiLevelType w:val="multilevel"/>
    <w:tmpl w:val="F63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D61F41"/>
    <w:multiLevelType w:val="multilevel"/>
    <w:tmpl w:val="7D16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11A10"/>
    <w:multiLevelType w:val="hybridMultilevel"/>
    <w:tmpl w:val="665C53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2E007EE"/>
    <w:multiLevelType w:val="multilevel"/>
    <w:tmpl w:val="D650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405864"/>
    <w:multiLevelType w:val="hybridMultilevel"/>
    <w:tmpl w:val="69B47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9A353A"/>
    <w:multiLevelType w:val="multilevel"/>
    <w:tmpl w:val="7C9E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E0A5B"/>
    <w:multiLevelType w:val="multilevel"/>
    <w:tmpl w:val="091E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942178"/>
    <w:multiLevelType w:val="multilevel"/>
    <w:tmpl w:val="44E2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A87DA6"/>
    <w:multiLevelType w:val="multilevel"/>
    <w:tmpl w:val="3E4C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4A0091"/>
    <w:multiLevelType w:val="multilevel"/>
    <w:tmpl w:val="D872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1"/>
  </w:num>
  <w:num w:numId="3">
    <w:abstractNumId w:val="29"/>
  </w:num>
  <w:num w:numId="4">
    <w:abstractNumId w:val="15"/>
  </w:num>
  <w:num w:numId="5">
    <w:abstractNumId w:val="30"/>
  </w:num>
  <w:num w:numId="6">
    <w:abstractNumId w:val="1"/>
  </w:num>
  <w:num w:numId="7">
    <w:abstractNumId w:val="13"/>
  </w:num>
  <w:num w:numId="8">
    <w:abstractNumId w:val="11"/>
  </w:num>
  <w:num w:numId="9">
    <w:abstractNumId w:val="3"/>
  </w:num>
  <w:num w:numId="10">
    <w:abstractNumId w:val="28"/>
  </w:num>
  <w:num w:numId="11">
    <w:abstractNumId w:val="26"/>
  </w:num>
  <w:num w:numId="12">
    <w:abstractNumId w:val="17"/>
  </w:num>
  <w:num w:numId="13">
    <w:abstractNumId w:val="24"/>
  </w:num>
  <w:num w:numId="14">
    <w:abstractNumId w:val="8"/>
  </w:num>
  <w:num w:numId="15">
    <w:abstractNumId w:val="5"/>
  </w:num>
  <w:num w:numId="16">
    <w:abstractNumId w:val="4"/>
  </w:num>
  <w:num w:numId="17">
    <w:abstractNumId w:val="19"/>
  </w:num>
  <w:num w:numId="18">
    <w:abstractNumId w:val="22"/>
  </w:num>
  <w:num w:numId="19">
    <w:abstractNumId w:val="0"/>
  </w:num>
  <w:num w:numId="20">
    <w:abstractNumId w:val="2"/>
  </w:num>
  <w:num w:numId="21">
    <w:abstractNumId w:val="21"/>
  </w:num>
  <w:num w:numId="22">
    <w:abstractNumId w:val="10"/>
  </w:num>
  <w:num w:numId="23">
    <w:abstractNumId w:val="16"/>
  </w:num>
  <w:num w:numId="24">
    <w:abstractNumId w:val="23"/>
  </w:num>
  <w:num w:numId="25">
    <w:abstractNumId w:val="20"/>
  </w:num>
  <w:num w:numId="26">
    <w:abstractNumId w:val="12"/>
  </w:num>
  <w:num w:numId="27">
    <w:abstractNumId w:val="7"/>
  </w:num>
  <w:num w:numId="28">
    <w:abstractNumId w:val="27"/>
  </w:num>
  <w:num w:numId="29">
    <w:abstractNumId w:val="18"/>
  </w:num>
  <w:num w:numId="30">
    <w:abstractNumId w:val="32"/>
  </w:num>
  <w:num w:numId="31">
    <w:abstractNumId w:val="14"/>
  </w:num>
  <w:num w:numId="32">
    <w:abstractNumId w:val="6"/>
  </w:num>
  <w:num w:numId="33">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B2"/>
    <w:rsid w:val="000024B1"/>
    <w:rsid w:val="00015FE3"/>
    <w:rsid w:val="00043D53"/>
    <w:rsid w:val="00060AAB"/>
    <w:rsid w:val="00060D8E"/>
    <w:rsid w:val="00060FF3"/>
    <w:rsid w:val="00072280"/>
    <w:rsid w:val="00087BDB"/>
    <w:rsid w:val="000A337B"/>
    <w:rsid w:val="000B08A1"/>
    <w:rsid w:val="000C7102"/>
    <w:rsid w:val="000D0A32"/>
    <w:rsid w:val="000D2454"/>
    <w:rsid w:val="000F1284"/>
    <w:rsid w:val="0017082B"/>
    <w:rsid w:val="0018435C"/>
    <w:rsid w:val="00186AB6"/>
    <w:rsid w:val="001C20F3"/>
    <w:rsid w:val="001D1679"/>
    <w:rsid w:val="001D7530"/>
    <w:rsid w:val="001E0199"/>
    <w:rsid w:val="00222BF4"/>
    <w:rsid w:val="002331BE"/>
    <w:rsid w:val="00234679"/>
    <w:rsid w:val="002856BC"/>
    <w:rsid w:val="002E1149"/>
    <w:rsid w:val="002E5ADF"/>
    <w:rsid w:val="00332006"/>
    <w:rsid w:val="003367BA"/>
    <w:rsid w:val="00340105"/>
    <w:rsid w:val="00353097"/>
    <w:rsid w:val="00392043"/>
    <w:rsid w:val="00417F76"/>
    <w:rsid w:val="00473D26"/>
    <w:rsid w:val="00490890"/>
    <w:rsid w:val="004A551E"/>
    <w:rsid w:val="004B69E4"/>
    <w:rsid w:val="004D1A02"/>
    <w:rsid w:val="004E5B42"/>
    <w:rsid w:val="00541DB2"/>
    <w:rsid w:val="00554961"/>
    <w:rsid w:val="005A12A2"/>
    <w:rsid w:val="005D2B3E"/>
    <w:rsid w:val="005F266F"/>
    <w:rsid w:val="005F7821"/>
    <w:rsid w:val="0065674F"/>
    <w:rsid w:val="00672E41"/>
    <w:rsid w:val="006955F0"/>
    <w:rsid w:val="006C35BA"/>
    <w:rsid w:val="006C7222"/>
    <w:rsid w:val="006E1866"/>
    <w:rsid w:val="00706C19"/>
    <w:rsid w:val="007820A3"/>
    <w:rsid w:val="007962F9"/>
    <w:rsid w:val="007B61BB"/>
    <w:rsid w:val="007D0DE1"/>
    <w:rsid w:val="00815C92"/>
    <w:rsid w:val="0084525D"/>
    <w:rsid w:val="0086443D"/>
    <w:rsid w:val="00867307"/>
    <w:rsid w:val="0088033F"/>
    <w:rsid w:val="008A0D80"/>
    <w:rsid w:val="008A4D42"/>
    <w:rsid w:val="008E4B93"/>
    <w:rsid w:val="009077E7"/>
    <w:rsid w:val="00937459"/>
    <w:rsid w:val="00950D05"/>
    <w:rsid w:val="00953051"/>
    <w:rsid w:val="00964C0B"/>
    <w:rsid w:val="0098287F"/>
    <w:rsid w:val="009855BE"/>
    <w:rsid w:val="009936A6"/>
    <w:rsid w:val="009A0FD6"/>
    <w:rsid w:val="009A7496"/>
    <w:rsid w:val="009D124E"/>
    <w:rsid w:val="009E6194"/>
    <w:rsid w:val="00A046CB"/>
    <w:rsid w:val="00A05018"/>
    <w:rsid w:val="00A12EF5"/>
    <w:rsid w:val="00A225CB"/>
    <w:rsid w:val="00A46BF5"/>
    <w:rsid w:val="00A64768"/>
    <w:rsid w:val="00A67FBB"/>
    <w:rsid w:val="00A73E8F"/>
    <w:rsid w:val="00A9503A"/>
    <w:rsid w:val="00AA2823"/>
    <w:rsid w:val="00AD32B7"/>
    <w:rsid w:val="00AD349C"/>
    <w:rsid w:val="00B404B5"/>
    <w:rsid w:val="00B55555"/>
    <w:rsid w:val="00BE45BC"/>
    <w:rsid w:val="00BF61E5"/>
    <w:rsid w:val="00C02941"/>
    <w:rsid w:val="00C06B67"/>
    <w:rsid w:val="00C5282C"/>
    <w:rsid w:val="00C86A73"/>
    <w:rsid w:val="00C87A08"/>
    <w:rsid w:val="00C97C24"/>
    <w:rsid w:val="00CB00EF"/>
    <w:rsid w:val="00CE399B"/>
    <w:rsid w:val="00CE50E1"/>
    <w:rsid w:val="00CE56A0"/>
    <w:rsid w:val="00CF32C0"/>
    <w:rsid w:val="00D2185F"/>
    <w:rsid w:val="00D34481"/>
    <w:rsid w:val="00D61E8D"/>
    <w:rsid w:val="00DB3541"/>
    <w:rsid w:val="00DB73F5"/>
    <w:rsid w:val="00DD1546"/>
    <w:rsid w:val="00E02C3F"/>
    <w:rsid w:val="00E36631"/>
    <w:rsid w:val="00E43BE1"/>
    <w:rsid w:val="00E65E91"/>
    <w:rsid w:val="00E672A0"/>
    <w:rsid w:val="00E73D3B"/>
    <w:rsid w:val="00E80B00"/>
    <w:rsid w:val="00E870B2"/>
    <w:rsid w:val="00ED224A"/>
    <w:rsid w:val="00EF5A58"/>
    <w:rsid w:val="00F25151"/>
    <w:rsid w:val="00F433DB"/>
    <w:rsid w:val="00F46806"/>
    <w:rsid w:val="00FA0A88"/>
    <w:rsid w:val="00FA36FF"/>
    <w:rsid w:val="00FA7FC6"/>
    <w:rsid w:val="00FB6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7F24A-C95A-46E2-8F8A-CE20EE9E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12A2"/>
  </w:style>
  <w:style w:type="paragraph" w:styleId="1">
    <w:name w:val="heading 1"/>
    <w:basedOn w:val="a"/>
    <w:next w:val="a"/>
    <w:link w:val="10"/>
    <w:uiPriority w:val="9"/>
    <w:qFormat/>
    <w:rsid w:val="00FA7F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A7F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541DB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41DB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41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41DB2"/>
    <w:rPr>
      <w:b/>
      <w:bCs/>
    </w:rPr>
  </w:style>
  <w:style w:type="character" w:styleId="a5">
    <w:name w:val="Hyperlink"/>
    <w:basedOn w:val="a0"/>
    <w:uiPriority w:val="99"/>
    <w:unhideWhenUsed/>
    <w:rsid w:val="00541DB2"/>
    <w:rPr>
      <w:color w:val="0000FF"/>
      <w:u w:val="single"/>
    </w:rPr>
  </w:style>
  <w:style w:type="character" w:customStyle="1" w:styleId="10">
    <w:name w:val="Заголовок 1 Знак"/>
    <w:basedOn w:val="a0"/>
    <w:link w:val="1"/>
    <w:uiPriority w:val="9"/>
    <w:rsid w:val="00FA7F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A7FC6"/>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AA282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2823"/>
  </w:style>
  <w:style w:type="paragraph" w:styleId="a8">
    <w:name w:val="footer"/>
    <w:basedOn w:val="a"/>
    <w:link w:val="a9"/>
    <w:uiPriority w:val="99"/>
    <w:semiHidden/>
    <w:unhideWhenUsed/>
    <w:rsid w:val="00AA282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A2823"/>
  </w:style>
  <w:style w:type="paragraph" w:styleId="aa">
    <w:name w:val="TOC Heading"/>
    <w:basedOn w:val="1"/>
    <w:next w:val="a"/>
    <w:uiPriority w:val="39"/>
    <w:semiHidden/>
    <w:unhideWhenUsed/>
    <w:qFormat/>
    <w:rsid w:val="00E672A0"/>
    <w:pPr>
      <w:outlineLvl w:val="9"/>
    </w:pPr>
  </w:style>
  <w:style w:type="paragraph" w:styleId="11">
    <w:name w:val="toc 1"/>
    <w:basedOn w:val="a"/>
    <w:next w:val="a"/>
    <w:autoRedefine/>
    <w:uiPriority w:val="39"/>
    <w:unhideWhenUsed/>
    <w:rsid w:val="00E672A0"/>
    <w:pPr>
      <w:spacing w:after="100"/>
    </w:pPr>
  </w:style>
  <w:style w:type="paragraph" w:styleId="21">
    <w:name w:val="toc 2"/>
    <w:basedOn w:val="a"/>
    <w:next w:val="a"/>
    <w:autoRedefine/>
    <w:uiPriority w:val="39"/>
    <w:unhideWhenUsed/>
    <w:rsid w:val="00E672A0"/>
    <w:pPr>
      <w:spacing w:after="100"/>
      <w:ind w:left="220"/>
    </w:pPr>
  </w:style>
  <w:style w:type="paragraph" w:styleId="ab">
    <w:name w:val="Balloon Text"/>
    <w:basedOn w:val="a"/>
    <w:link w:val="ac"/>
    <w:uiPriority w:val="99"/>
    <w:semiHidden/>
    <w:unhideWhenUsed/>
    <w:rsid w:val="00E672A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672A0"/>
    <w:rPr>
      <w:rFonts w:ascii="Tahoma" w:hAnsi="Tahoma" w:cs="Tahoma"/>
      <w:sz w:val="16"/>
      <w:szCs w:val="16"/>
    </w:rPr>
  </w:style>
  <w:style w:type="character" w:customStyle="1" w:styleId="ad">
    <w:name w:val="Цветовое выделение"/>
    <w:uiPriority w:val="99"/>
    <w:rsid w:val="002E1149"/>
    <w:rPr>
      <w:b/>
      <w:bCs/>
      <w:color w:val="26282F"/>
    </w:rPr>
  </w:style>
  <w:style w:type="character" w:customStyle="1" w:styleId="ae">
    <w:name w:val="Гипертекстовая ссылка"/>
    <w:basedOn w:val="ad"/>
    <w:uiPriority w:val="99"/>
    <w:rsid w:val="002E1149"/>
    <w:rPr>
      <w:b/>
      <w:bCs/>
      <w:color w:val="106BBE"/>
    </w:rPr>
  </w:style>
  <w:style w:type="paragraph" w:customStyle="1" w:styleId="af">
    <w:name w:val="Нормальный (таблица)"/>
    <w:basedOn w:val="a"/>
    <w:next w:val="a"/>
    <w:uiPriority w:val="99"/>
    <w:rsid w:val="002E114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0">
    <w:name w:val="Прижатый влево"/>
    <w:basedOn w:val="a"/>
    <w:next w:val="a"/>
    <w:uiPriority w:val="99"/>
    <w:rsid w:val="002E114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1">
    <w:name w:val="Комментарий"/>
    <w:basedOn w:val="a"/>
    <w:next w:val="a"/>
    <w:uiPriority w:val="99"/>
    <w:rsid w:val="002E1149"/>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paragraph" w:customStyle="1" w:styleId="af2">
    <w:name w:val="Информация о версии"/>
    <w:basedOn w:val="af1"/>
    <w:next w:val="a"/>
    <w:uiPriority w:val="99"/>
    <w:rsid w:val="002E1149"/>
    <w:rPr>
      <w:i/>
      <w:iCs/>
    </w:rPr>
  </w:style>
  <w:style w:type="character" w:customStyle="1" w:styleId="af3">
    <w:name w:val="Утратил силу"/>
    <w:basedOn w:val="ad"/>
    <w:uiPriority w:val="99"/>
    <w:rsid w:val="002E1149"/>
    <w:rPr>
      <w:b/>
      <w:bCs/>
      <w:strike/>
      <w:color w:val="666600"/>
    </w:rPr>
  </w:style>
  <w:style w:type="paragraph" w:customStyle="1" w:styleId="af4">
    <w:name w:val="Таблицы (моноширинный)"/>
    <w:basedOn w:val="a"/>
    <w:next w:val="a"/>
    <w:uiPriority w:val="99"/>
    <w:rsid w:val="000C7102"/>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f5">
    <w:name w:val="List Paragraph"/>
    <w:basedOn w:val="a"/>
    <w:uiPriority w:val="34"/>
    <w:qFormat/>
    <w:rsid w:val="00AD32B7"/>
    <w:pPr>
      <w:ind w:left="720"/>
      <w:contextualSpacing/>
    </w:pPr>
  </w:style>
  <w:style w:type="paragraph" w:customStyle="1" w:styleId="ConsPlusNormal">
    <w:name w:val="ConsPlusNormal"/>
    <w:rsid w:val="0095305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34010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
    <w:rsid w:val="00A225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554961"/>
  </w:style>
  <w:style w:type="character" w:customStyle="1" w:styleId="hl">
    <w:name w:val="hl"/>
    <w:basedOn w:val="a0"/>
    <w:rsid w:val="00554961"/>
  </w:style>
  <w:style w:type="character" w:customStyle="1" w:styleId="nobr">
    <w:name w:val="nobr"/>
    <w:basedOn w:val="a0"/>
    <w:rsid w:val="00554961"/>
  </w:style>
  <w:style w:type="paragraph" w:styleId="af6">
    <w:name w:val="caption"/>
    <w:basedOn w:val="a"/>
    <w:next w:val="a"/>
    <w:qFormat/>
    <w:rsid w:val="00D61E8D"/>
    <w:pPr>
      <w:spacing w:after="0" w:line="240" w:lineRule="auto"/>
      <w:jc w:val="center"/>
    </w:pPr>
    <w:rPr>
      <w:rFonts w:ascii="Times New Roman" w:eastAsia="Times New Roman" w:hAnsi="Times New Roman"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6958">
      <w:bodyDiv w:val="1"/>
      <w:marLeft w:val="0"/>
      <w:marRight w:val="0"/>
      <w:marTop w:val="0"/>
      <w:marBottom w:val="0"/>
      <w:divBdr>
        <w:top w:val="none" w:sz="0" w:space="0" w:color="auto"/>
        <w:left w:val="none" w:sz="0" w:space="0" w:color="auto"/>
        <w:bottom w:val="none" w:sz="0" w:space="0" w:color="auto"/>
        <w:right w:val="none" w:sz="0" w:space="0" w:color="auto"/>
      </w:divBdr>
    </w:div>
    <w:div w:id="65491606">
      <w:bodyDiv w:val="1"/>
      <w:marLeft w:val="0"/>
      <w:marRight w:val="0"/>
      <w:marTop w:val="0"/>
      <w:marBottom w:val="0"/>
      <w:divBdr>
        <w:top w:val="none" w:sz="0" w:space="0" w:color="auto"/>
        <w:left w:val="none" w:sz="0" w:space="0" w:color="auto"/>
        <w:bottom w:val="none" w:sz="0" w:space="0" w:color="auto"/>
        <w:right w:val="none" w:sz="0" w:space="0" w:color="auto"/>
      </w:divBdr>
    </w:div>
    <w:div w:id="163470867">
      <w:bodyDiv w:val="1"/>
      <w:marLeft w:val="0"/>
      <w:marRight w:val="0"/>
      <w:marTop w:val="0"/>
      <w:marBottom w:val="0"/>
      <w:divBdr>
        <w:top w:val="none" w:sz="0" w:space="0" w:color="auto"/>
        <w:left w:val="none" w:sz="0" w:space="0" w:color="auto"/>
        <w:bottom w:val="none" w:sz="0" w:space="0" w:color="auto"/>
        <w:right w:val="none" w:sz="0" w:space="0" w:color="auto"/>
      </w:divBdr>
    </w:div>
    <w:div w:id="189875121">
      <w:bodyDiv w:val="1"/>
      <w:marLeft w:val="0"/>
      <w:marRight w:val="0"/>
      <w:marTop w:val="0"/>
      <w:marBottom w:val="0"/>
      <w:divBdr>
        <w:top w:val="none" w:sz="0" w:space="0" w:color="auto"/>
        <w:left w:val="none" w:sz="0" w:space="0" w:color="auto"/>
        <w:bottom w:val="none" w:sz="0" w:space="0" w:color="auto"/>
        <w:right w:val="none" w:sz="0" w:space="0" w:color="auto"/>
      </w:divBdr>
    </w:div>
    <w:div w:id="249316124">
      <w:bodyDiv w:val="1"/>
      <w:marLeft w:val="0"/>
      <w:marRight w:val="0"/>
      <w:marTop w:val="0"/>
      <w:marBottom w:val="0"/>
      <w:divBdr>
        <w:top w:val="none" w:sz="0" w:space="0" w:color="auto"/>
        <w:left w:val="none" w:sz="0" w:space="0" w:color="auto"/>
        <w:bottom w:val="none" w:sz="0" w:space="0" w:color="auto"/>
        <w:right w:val="none" w:sz="0" w:space="0" w:color="auto"/>
      </w:divBdr>
    </w:div>
    <w:div w:id="268467641">
      <w:bodyDiv w:val="1"/>
      <w:marLeft w:val="0"/>
      <w:marRight w:val="0"/>
      <w:marTop w:val="0"/>
      <w:marBottom w:val="0"/>
      <w:divBdr>
        <w:top w:val="none" w:sz="0" w:space="0" w:color="auto"/>
        <w:left w:val="none" w:sz="0" w:space="0" w:color="auto"/>
        <w:bottom w:val="none" w:sz="0" w:space="0" w:color="auto"/>
        <w:right w:val="none" w:sz="0" w:space="0" w:color="auto"/>
      </w:divBdr>
    </w:div>
    <w:div w:id="361710545">
      <w:bodyDiv w:val="1"/>
      <w:marLeft w:val="0"/>
      <w:marRight w:val="0"/>
      <w:marTop w:val="0"/>
      <w:marBottom w:val="0"/>
      <w:divBdr>
        <w:top w:val="none" w:sz="0" w:space="0" w:color="auto"/>
        <w:left w:val="none" w:sz="0" w:space="0" w:color="auto"/>
        <w:bottom w:val="none" w:sz="0" w:space="0" w:color="auto"/>
        <w:right w:val="none" w:sz="0" w:space="0" w:color="auto"/>
      </w:divBdr>
    </w:div>
    <w:div w:id="385185769">
      <w:bodyDiv w:val="1"/>
      <w:marLeft w:val="0"/>
      <w:marRight w:val="0"/>
      <w:marTop w:val="0"/>
      <w:marBottom w:val="0"/>
      <w:divBdr>
        <w:top w:val="none" w:sz="0" w:space="0" w:color="auto"/>
        <w:left w:val="none" w:sz="0" w:space="0" w:color="auto"/>
        <w:bottom w:val="none" w:sz="0" w:space="0" w:color="auto"/>
        <w:right w:val="none" w:sz="0" w:space="0" w:color="auto"/>
      </w:divBdr>
    </w:div>
    <w:div w:id="451751808">
      <w:bodyDiv w:val="1"/>
      <w:marLeft w:val="0"/>
      <w:marRight w:val="0"/>
      <w:marTop w:val="0"/>
      <w:marBottom w:val="0"/>
      <w:divBdr>
        <w:top w:val="none" w:sz="0" w:space="0" w:color="auto"/>
        <w:left w:val="none" w:sz="0" w:space="0" w:color="auto"/>
        <w:bottom w:val="none" w:sz="0" w:space="0" w:color="auto"/>
        <w:right w:val="none" w:sz="0" w:space="0" w:color="auto"/>
      </w:divBdr>
    </w:div>
    <w:div w:id="550118230">
      <w:bodyDiv w:val="1"/>
      <w:marLeft w:val="0"/>
      <w:marRight w:val="0"/>
      <w:marTop w:val="0"/>
      <w:marBottom w:val="0"/>
      <w:divBdr>
        <w:top w:val="none" w:sz="0" w:space="0" w:color="auto"/>
        <w:left w:val="none" w:sz="0" w:space="0" w:color="auto"/>
        <w:bottom w:val="none" w:sz="0" w:space="0" w:color="auto"/>
        <w:right w:val="none" w:sz="0" w:space="0" w:color="auto"/>
      </w:divBdr>
    </w:div>
    <w:div w:id="802891607">
      <w:bodyDiv w:val="1"/>
      <w:marLeft w:val="0"/>
      <w:marRight w:val="0"/>
      <w:marTop w:val="0"/>
      <w:marBottom w:val="0"/>
      <w:divBdr>
        <w:top w:val="none" w:sz="0" w:space="0" w:color="auto"/>
        <w:left w:val="none" w:sz="0" w:space="0" w:color="auto"/>
        <w:bottom w:val="none" w:sz="0" w:space="0" w:color="auto"/>
        <w:right w:val="none" w:sz="0" w:space="0" w:color="auto"/>
      </w:divBdr>
    </w:div>
    <w:div w:id="849874938">
      <w:bodyDiv w:val="1"/>
      <w:marLeft w:val="0"/>
      <w:marRight w:val="0"/>
      <w:marTop w:val="0"/>
      <w:marBottom w:val="0"/>
      <w:divBdr>
        <w:top w:val="none" w:sz="0" w:space="0" w:color="auto"/>
        <w:left w:val="none" w:sz="0" w:space="0" w:color="auto"/>
        <w:bottom w:val="none" w:sz="0" w:space="0" w:color="auto"/>
        <w:right w:val="none" w:sz="0" w:space="0" w:color="auto"/>
      </w:divBdr>
      <w:divsChild>
        <w:div w:id="1415396388">
          <w:marLeft w:val="0"/>
          <w:marRight w:val="0"/>
          <w:marTop w:val="120"/>
          <w:marBottom w:val="0"/>
          <w:divBdr>
            <w:top w:val="none" w:sz="0" w:space="0" w:color="auto"/>
            <w:left w:val="none" w:sz="0" w:space="0" w:color="auto"/>
            <w:bottom w:val="none" w:sz="0" w:space="0" w:color="auto"/>
            <w:right w:val="none" w:sz="0" w:space="0" w:color="auto"/>
          </w:divBdr>
        </w:div>
        <w:div w:id="1497376291">
          <w:marLeft w:val="0"/>
          <w:marRight w:val="0"/>
          <w:marTop w:val="120"/>
          <w:marBottom w:val="0"/>
          <w:divBdr>
            <w:top w:val="none" w:sz="0" w:space="0" w:color="auto"/>
            <w:left w:val="none" w:sz="0" w:space="0" w:color="auto"/>
            <w:bottom w:val="none" w:sz="0" w:space="0" w:color="auto"/>
            <w:right w:val="none" w:sz="0" w:space="0" w:color="auto"/>
          </w:divBdr>
        </w:div>
        <w:div w:id="414402799">
          <w:marLeft w:val="0"/>
          <w:marRight w:val="0"/>
          <w:marTop w:val="120"/>
          <w:marBottom w:val="0"/>
          <w:divBdr>
            <w:top w:val="none" w:sz="0" w:space="0" w:color="auto"/>
            <w:left w:val="none" w:sz="0" w:space="0" w:color="auto"/>
            <w:bottom w:val="none" w:sz="0" w:space="0" w:color="auto"/>
            <w:right w:val="none" w:sz="0" w:space="0" w:color="auto"/>
          </w:divBdr>
        </w:div>
        <w:div w:id="306789389">
          <w:marLeft w:val="0"/>
          <w:marRight w:val="0"/>
          <w:marTop w:val="120"/>
          <w:marBottom w:val="0"/>
          <w:divBdr>
            <w:top w:val="none" w:sz="0" w:space="0" w:color="auto"/>
            <w:left w:val="none" w:sz="0" w:space="0" w:color="auto"/>
            <w:bottom w:val="none" w:sz="0" w:space="0" w:color="auto"/>
            <w:right w:val="none" w:sz="0" w:space="0" w:color="auto"/>
          </w:divBdr>
        </w:div>
        <w:div w:id="1417093681">
          <w:marLeft w:val="0"/>
          <w:marRight w:val="0"/>
          <w:marTop w:val="120"/>
          <w:marBottom w:val="0"/>
          <w:divBdr>
            <w:top w:val="none" w:sz="0" w:space="0" w:color="auto"/>
            <w:left w:val="none" w:sz="0" w:space="0" w:color="auto"/>
            <w:bottom w:val="none" w:sz="0" w:space="0" w:color="auto"/>
            <w:right w:val="none" w:sz="0" w:space="0" w:color="auto"/>
          </w:divBdr>
        </w:div>
        <w:div w:id="919291311">
          <w:marLeft w:val="0"/>
          <w:marRight w:val="0"/>
          <w:marTop w:val="120"/>
          <w:marBottom w:val="0"/>
          <w:divBdr>
            <w:top w:val="none" w:sz="0" w:space="0" w:color="auto"/>
            <w:left w:val="none" w:sz="0" w:space="0" w:color="auto"/>
            <w:bottom w:val="none" w:sz="0" w:space="0" w:color="auto"/>
            <w:right w:val="none" w:sz="0" w:space="0" w:color="auto"/>
          </w:divBdr>
        </w:div>
        <w:div w:id="1594780679">
          <w:marLeft w:val="0"/>
          <w:marRight w:val="0"/>
          <w:marTop w:val="120"/>
          <w:marBottom w:val="0"/>
          <w:divBdr>
            <w:top w:val="none" w:sz="0" w:space="0" w:color="auto"/>
            <w:left w:val="none" w:sz="0" w:space="0" w:color="auto"/>
            <w:bottom w:val="none" w:sz="0" w:space="0" w:color="auto"/>
            <w:right w:val="none" w:sz="0" w:space="0" w:color="auto"/>
          </w:divBdr>
        </w:div>
        <w:div w:id="1740008410">
          <w:marLeft w:val="0"/>
          <w:marRight w:val="0"/>
          <w:marTop w:val="120"/>
          <w:marBottom w:val="0"/>
          <w:divBdr>
            <w:top w:val="none" w:sz="0" w:space="0" w:color="auto"/>
            <w:left w:val="none" w:sz="0" w:space="0" w:color="auto"/>
            <w:bottom w:val="none" w:sz="0" w:space="0" w:color="auto"/>
            <w:right w:val="none" w:sz="0" w:space="0" w:color="auto"/>
          </w:divBdr>
        </w:div>
        <w:div w:id="939264119">
          <w:marLeft w:val="0"/>
          <w:marRight w:val="0"/>
          <w:marTop w:val="120"/>
          <w:marBottom w:val="0"/>
          <w:divBdr>
            <w:top w:val="none" w:sz="0" w:space="0" w:color="auto"/>
            <w:left w:val="none" w:sz="0" w:space="0" w:color="auto"/>
            <w:bottom w:val="none" w:sz="0" w:space="0" w:color="auto"/>
            <w:right w:val="none" w:sz="0" w:space="0" w:color="auto"/>
          </w:divBdr>
        </w:div>
        <w:div w:id="1178815055">
          <w:marLeft w:val="0"/>
          <w:marRight w:val="0"/>
          <w:marTop w:val="120"/>
          <w:marBottom w:val="0"/>
          <w:divBdr>
            <w:top w:val="none" w:sz="0" w:space="0" w:color="auto"/>
            <w:left w:val="none" w:sz="0" w:space="0" w:color="auto"/>
            <w:bottom w:val="none" w:sz="0" w:space="0" w:color="auto"/>
            <w:right w:val="none" w:sz="0" w:space="0" w:color="auto"/>
          </w:divBdr>
        </w:div>
        <w:div w:id="1587424267">
          <w:marLeft w:val="0"/>
          <w:marRight w:val="0"/>
          <w:marTop w:val="120"/>
          <w:marBottom w:val="0"/>
          <w:divBdr>
            <w:top w:val="none" w:sz="0" w:space="0" w:color="auto"/>
            <w:left w:val="none" w:sz="0" w:space="0" w:color="auto"/>
            <w:bottom w:val="none" w:sz="0" w:space="0" w:color="auto"/>
            <w:right w:val="none" w:sz="0" w:space="0" w:color="auto"/>
          </w:divBdr>
        </w:div>
        <w:div w:id="1022707999">
          <w:marLeft w:val="0"/>
          <w:marRight w:val="0"/>
          <w:marTop w:val="120"/>
          <w:marBottom w:val="0"/>
          <w:divBdr>
            <w:top w:val="none" w:sz="0" w:space="0" w:color="auto"/>
            <w:left w:val="none" w:sz="0" w:space="0" w:color="auto"/>
            <w:bottom w:val="none" w:sz="0" w:space="0" w:color="auto"/>
            <w:right w:val="none" w:sz="0" w:space="0" w:color="auto"/>
          </w:divBdr>
        </w:div>
        <w:div w:id="1161625816">
          <w:marLeft w:val="0"/>
          <w:marRight w:val="0"/>
          <w:marTop w:val="120"/>
          <w:marBottom w:val="0"/>
          <w:divBdr>
            <w:top w:val="none" w:sz="0" w:space="0" w:color="auto"/>
            <w:left w:val="none" w:sz="0" w:space="0" w:color="auto"/>
            <w:bottom w:val="none" w:sz="0" w:space="0" w:color="auto"/>
            <w:right w:val="none" w:sz="0" w:space="0" w:color="auto"/>
          </w:divBdr>
        </w:div>
        <w:div w:id="1777286616">
          <w:marLeft w:val="0"/>
          <w:marRight w:val="0"/>
          <w:marTop w:val="120"/>
          <w:marBottom w:val="0"/>
          <w:divBdr>
            <w:top w:val="none" w:sz="0" w:space="0" w:color="auto"/>
            <w:left w:val="none" w:sz="0" w:space="0" w:color="auto"/>
            <w:bottom w:val="none" w:sz="0" w:space="0" w:color="auto"/>
            <w:right w:val="none" w:sz="0" w:space="0" w:color="auto"/>
          </w:divBdr>
        </w:div>
        <w:div w:id="859733925">
          <w:marLeft w:val="0"/>
          <w:marRight w:val="0"/>
          <w:marTop w:val="120"/>
          <w:marBottom w:val="0"/>
          <w:divBdr>
            <w:top w:val="none" w:sz="0" w:space="0" w:color="auto"/>
            <w:left w:val="none" w:sz="0" w:space="0" w:color="auto"/>
            <w:bottom w:val="none" w:sz="0" w:space="0" w:color="auto"/>
            <w:right w:val="none" w:sz="0" w:space="0" w:color="auto"/>
          </w:divBdr>
        </w:div>
        <w:div w:id="199559498">
          <w:marLeft w:val="0"/>
          <w:marRight w:val="0"/>
          <w:marTop w:val="120"/>
          <w:marBottom w:val="0"/>
          <w:divBdr>
            <w:top w:val="none" w:sz="0" w:space="0" w:color="auto"/>
            <w:left w:val="none" w:sz="0" w:space="0" w:color="auto"/>
            <w:bottom w:val="none" w:sz="0" w:space="0" w:color="auto"/>
            <w:right w:val="none" w:sz="0" w:space="0" w:color="auto"/>
          </w:divBdr>
        </w:div>
        <w:div w:id="1876386460">
          <w:marLeft w:val="0"/>
          <w:marRight w:val="0"/>
          <w:marTop w:val="120"/>
          <w:marBottom w:val="0"/>
          <w:divBdr>
            <w:top w:val="none" w:sz="0" w:space="0" w:color="auto"/>
            <w:left w:val="none" w:sz="0" w:space="0" w:color="auto"/>
            <w:bottom w:val="none" w:sz="0" w:space="0" w:color="auto"/>
            <w:right w:val="none" w:sz="0" w:space="0" w:color="auto"/>
          </w:divBdr>
        </w:div>
        <w:div w:id="316500286">
          <w:marLeft w:val="0"/>
          <w:marRight w:val="0"/>
          <w:marTop w:val="120"/>
          <w:marBottom w:val="0"/>
          <w:divBdr>
            <w:top w:val="none" w:sz="0" w:space="0" w:color="auto"/>
            <w:left w:val="none" w:sz="0" w:space="0" w:color="auto"/>
            <w:bottom w:val="none" w:sz="0" w:space="0" w:color="auto"/>
            <w:right w:val="none" w:sz="0" w:space="0" w:color="auto"/>
          </w:divBdr>
        </w:div>
        <w:div w:id="554506960">
          <w:marLeft w:val="0"/>
          <w:marRight w:val="0"/>
          <w:marTop w:val="120"/>
          <w:marBottom w:val="0"/>
          <w:divBdr>
            <w:top w:val="none" w:sz="0" w:space="0" w:color="auto"/>
            <w:left w:val="none" w:sz="0" w:space="0" w:color="auto"/>
            <w:bottom w:val="none" w:sz="0" w:space="0" w:color="auto"/>
            <w:right w:val="none" w:sz="0" w:space="0" w:color="auto"/>
          </w:divBdr>
        </w:div>
        <w:div w:id="637152917">
          <w:marLeft w:val="0"/>
          <w:marRight w:val="0"/>
          <w:marTop w:val="120"/>
          <w:marBottom w:val="0"/>
          <w:divBdr>
            <w:top w:val="none" w:sz="0" w:space="0" w:color="auto"/>
            <w:left w:val="none" w:sz="0" w:space="0" w:color="auto"/>
            <w:bottom w:val="none" w:sz="0" w:space="0" w:color="auto"/>
            <w:right w:val="none" w:sz="0" w:space="0" w:color="auto"/>
          </w:divBdr>
        </w:div>
        <w:div w:id="700937373">
          <w:marLeft w:val="0"/>
          <w:marRight w:val="0"/>
          <w:marTop w:val="120"/>
          <w:marBottom w:val="0"/>
          <w:divBdr>
            <w:top w:val="none" w:sz="0" w:space="0" w:color="auto"/>
            <w:left w:val="none" w:sz="0" w:space="0" w:color="auto"/>
            <w:bottom w:val="none" w:sz="0" w:space="0" w:color="auto"/>
            <w:right w:val="none" w:sz="0" w:space="0" w:color="auto"/>
          </w:divBdr>
        </w:div>
        <w:div w:id="1223759953">
          <w:marLeft w:val="0"/>
          <w:marRight w:val="0"/>
          <w:marTop w:val="120"/>
          <w:marBottom w:val="0"/>
          <w:divBdr>
            <w:top w:val="none" w:sz="0" w:space="0" w:color="auto"/>
            <w:left w:val="none" w:sz="0" w:space="0" w:color="auto"/>
            <w:bottom w:val="none" w:sz="0" w:space="0" w:color="auto"/>
            <w:right w:val="none" w:sz="0" w:space="0" w:color="auto"/>
          </w:divBdr>
        </w:div>
        <w:div w:id="1764953690">
          <w:marLeft w:val="0"/>
          <w:marRight w:val="0"/>
          <w:marTop w:val="120"/>
          <w:marBottom w:val="0"/>
          <w:divBdr>
            <w:top w:val="none" w:sz="0" w:space="0" w:color="auto"/>
            <w:left w:val="none" w:sz="0" w:space="0" w:color="auto"/>
            <w:bottom w:val="none" w:sz="0" w:space="0" w:color="auto"/>
            <w:right w:val="none" w:sz="0" w:space="0" w:color="auto"/>
          </w:divBdr>
        </w:div>
        <w:div w:id="617222177">
          <w:marLeft w:val="0"/>
          <w:marRight w:val="0"/>
          <w:marTop w:val="120"/>
          <w:marBottom w:val="0"/>
          <w:divBdr>
            <w:top w:val="none" w:sz="0" w:space="0" w:color="auto"/>
            <w:left w:val="none" w:sz="0" w:space="0" w:color="auto"/>
            <w:bottom w:val="none" w:sz="0" w:space="0" w:color="auto"/>
            <w:right w:val="none" w:sz="0" w:space="0" w:color="auto"/>
          </w:divBdr>
        </w:div>
        <w:div w:id="1045522552">
          <w:marLeft w:val="0"/>
          <w:marRight w:val="0"/>
          <w:marTop w:val="120"/>
          <w:marBottom w:val="0"/>
          <w:divBdr>
            <w:top w:val="none" w:sz="0" w:space="0" w:color="auto"/>
            <w:left w:val="none" w:sz="0" w:space="0" w:color="auto"/>
            <w:bottom w:val="none" w:sz="0" w:space="0" w:color="auto"/>
            <w:right w:val="none" w:sz="0" w:space="0" w:color="auto"/>
          </w:divBdr>
        </w:div>
        <w:div w:id="1473063909">
          <w:marLeft w:val="0"/>
          <w:marRight w:val="0"/>
          <w:marTop w:val="120"/>
          <w:marBottom w:val="0"/>
          <w:divBdr>
            <w:top w:val="none" w:sz="0" w:space="0" w:color="auto"/>
            <w:left w:val="none" w:sz="0" w:space="0" w:color="auto"/>
            <w:bottom w:val="none" w:sz="0" w:space="0" w:color="auto"/>
            <w:right w:val="none" w:sz="0" w:space="0" w:color="auto"/>
          </w:divBdr>
        </w:div>
        <w:div w:id="1963147036">
          <w:marLeft w:val="0"/>
          <w:marRight w:val="0"/>
          <w:marTop w:val="120"/>
          <w:marBottom w:val="0"/>
          <w:divBdr>
            <w:top w:val="none" w:sz="0" w:space="0" w:color="auto"/>
            <w:left w:val="none" w:sz="0" w:space="0" w:color="auto"/>
            <w:bottom w:val="none" w:sz="0" w:space="0" w:color="auto"/>
            <w:right w:val="none" w:sz="0" w:space="0" w:color="auto"/>
          </w:divBdr>
        </w:div>
        <w:div w:id="1110857253">
          <w:marLeft w:val="0"/>
          <w:marRight w:val="0"/>
          <w:marTop w:val="120"/>
          <w:marBottom w:val="0"/>
          <w:divBdr>
            <w:top w:val="none" w:sz="0" w:space="0" w:color="auto"/>
            <w:left w:val="none" w:sz="0" w:space="0" w:color="auto"/>
            <w:bottom w:val="none" w:sz="0" w:space="0" w:color="auto"/>
            <w:right w:val="none" w:sz="0" w:space="0" w:color="auto"/>
          </w:divBdr>
        </w:div>
        <w:div w:id="2032340895">
          <w:marLeft w:val="0"/>
          <w:marRight w:val="0"/>
          <w:marTop w:val="120"/>
          <w:marBottom w:val="0"/>
          <w:divBdr>
            <w:top w:val="none" w:sz="0" w:space="0" w:color="auto"/>
            <w:left w:val="none" w:sz="0" w:space="0" w:color="auto"/>
            <w:bottom w:val="none" w:sz="0" w:space="0" w:color="auto"/>
            <w:right w:val="none" w:sz="0" w:space="0" w:color="auto"/>
          </w:divBdr>
        </w:div>
        <w:div w:id="1357656312">
          <w:marLeft w:val="0"/>
          <w:marRight w:val="0"/>
          <w:marTop w:val="120"/>
          <w:marBottom w:val="0"/>
          <w:divBdr>
            <w:top w:val="none" w:sz="0" w:space="0" w:color="auto"/>
            <w:left w:val="none" w:sz="0" w:space="0" w:color="auto"/>
            <w:bottom w:val="none" w:sz="0" w:space="0" w:color="auto"/>
            <w:right w:val="none" w:sz="0" w:space="0" w:color="auto"/>
          </w:divBdr>
        </w:div>
        <w:div w:id="575474036">
          <w:marLeft w:val="0"/>
          <w:marRight w:val="0"/>
          <w:marTop w:val="120"/>
          <w:marBottom w:val="0"/>
          <w:divBdr>
            <w:top w:val="none" w:sz="0" w:space="0" w:color="auto"/>
            <w:left w:val="none" w:sz="0" w:space="0" w:color="auto"/>
            <w:bottom w:val="none" w:sz="0" w:space="0" w:color="auto"/>
            <w:right w:val="none" w:sz="0" w:space="0" w:color="auto"/>
          </w:divBdr>
        </w:div>
      </w:divsChild>
    </w:div>
    <w:div w:id="1066533904">
      <w:bodyDiv w:val="1"/>
      <w:marLeft w:val="0"/>
      <w:marRight w:val="0"/>
      <w:marTop w:val="0"/>
      <w:marBottom w:val="0"/>
      <w:divBdr>
        <w:top w:val="none" w:sz="0" w:space="0" w:color="auto"/>
        <w:left w:val="none" w:sz="0" w:space="0" w:color="auto"/>
        <w:bottom w:val="none" w:sz="0" w:space="0" w:color="auto"/>
        <w:right w:val="none" w:sz="0" w:space="0" w:color="auto"/>
      </w:divBdr>
    </w:div>
    <w:div w:id="1076321760">
      <w:bodyDiv w:val="1"/>
      <w:marLeft w:val="0"/>
      <w:marRight w:val="0"/>
      <w:marTop w:val="0"/>
      <w:marBottom w:val="0"/>
      <w:divBdr>
        <w:top w:val="none" w:sz="0" w:space="0" w:color="auto"/>
        <w:left w:val="none" w:sz="0" w:space="0" w:color="auto"/>
        <w:bottom w:val="none" w:sz="0" w:space="0" w:color="auto"/>
        <w:right w:val="none" w:sz="0" w:space="0" w:color="auto"/>
      </w:divBdr>
    </w:div>
    <w:div w:id="1083645284">
      <w:bodyDiv w:val="1"/>
      <w:marLeft w:val="0"/>
      <w:marRight w:val="0"/>
      <w:marTop w:val="0"/>
      <w:marBottom w:val="0"/>
      <w:divBdr>
        <w:top w:val="none" w:sz="0" w:space="0" w:color="auto"/>
        <w:left w:val="none" w:sz="0" w:space="0" w:color="auto"/>
        <w:bottom w:val="none" w:sz="0" w:space="0" w:color="auto"/>
        <w:right w:val="none" w:sz="0" w:space="0" w:color="auto"/>
      </w:divBdr>
    </w:div>
    <w:div w:id="1108356703">
      <w:bodyDiv w:val="1"/>
      <w:marLeft w:val="0"/>
      <w:marRight w:val="0"/>
      <w:marTop w:val="0"/>
      <w:marBottom w:val="0"/>
      <w:divBdr>
        <w:top w:val="none" w:sz="0" w:space="0" w:color="auto"/>
        <w:left w:val="none" w:sz="0" w:space="0" w:color="auto"/>
        <w:bottom w:val="none" w:sz="0" w:space="0" w:color="auto"/>
        <w:right w:val="none" w:sz="0" w:space="0" w:color="auto"/>
      </w:divBdr>
    </w:div>
    <w:div w:id="1138842585">
      <w:bodyDiv w:val="1"/>
      <w:marLeft w:val="0"/>
      <w:marRight w:val="0"/>
      <w:marTop w:val="0"/>
      <w:marBottom w:val="0"/>
      <w:divBdr>
        <w:top w:val="none" w:sz="0" w:space="0" w:color="auto"/>
        <w:left w:val="none" w:sz="0" w:space="0" w:color="auto"/>
        <w:bottom w:val="none" w:sz="0" w:space="0" w:color="auto"/>
        <w:right w:val="none" w:sz="0" w:space="0" w:color="auto"/>
      </w:divBdr>
    </w:div>
    <w:div w:id="1161308540">
      <w:bodyDiv w:val="1"/>
      <w:marLeft w:val="0"/>
      <w:marRight w:val="0"/>
      <w:marTop w:val="0"/>
      <w:marBottom w:val="0"/>
      <w:divBdr>
        <w:top w:val="none" w:sz="0" w:space="0" w:color="auto"/>
        <w:left w:val="none" w:sz="0" w:space="0" w:color="auto"/>
        <w:bottom w:val="none" w:sz="0" w:space="0" w:color="auto"/>
        <w:right w:val="none" w:sz="0" w:space="0" w:color="auto"/>
      </w:divBdr>
    </w:div>
    <w:div w:id="1345400962">
      <w:bodyDiv w:val="1"/>
      <w:marLeft w:val="0"/>
      <w:marRight w:val="0"/>
      <w:marTop w:val="0"/>
      <w:marBottom w:val="0"/>
      <w:divBdr>
        <w:top w:val="none" w:sz="0" w:space="0" w:color="auto"/>
        <w:left w:val="none" w:sz="0" w:space="0" w:color="auto"/>
        <w:bottom w:val="none" w:sz="0" w:space="0" w:color="auto"/>
        <w:right w:val="none" w:sz="0" w:space="0" w:color="auto"/>
      </w:divBdr>
    </w:div>
    <w:div w:id="1375614123">
      <w:bodyDiv w:val="1"/>
      <w:marLeft w:val="0"/>
      <w:marRight w:val="0"/>
      <w:marTop w:val="0"/>
      <w:marBottom w:val="0"/>
      <w:divBdr>
        <w:top w:val="none" w:sz="0" w:space="0" w:color="auto"/>
        <w:left w:val="none" w:sz="0" w:space="0" w:color="auto"/>
        <w:bottom w:val="none" w:sz="0" w:space="0" w:color="auto"/>
        <w:right w:val="none" w:sz="0" w:space="0" w:color="auto"/>
      </w:divBdr>
    </w:div>
    <w:div w:id="1383796755">
      <w:bodyDiv w:val="1"/>
      <w:marLeft w:val="0"/>
      <w:marRight w:val="0"/>
      <w:marTop w:val="0"/>
      <w:marBottom w:val="0"/>
      <w:divBdr>
        <w:top w:val="none" w:sz="0" w:space="0" w:color="auto"/>
        <w:left w:val="none" w:sz="0" w:space="0" w:color="auto"/>
        <w:bottom w:val="none" w:sz="0" w:space="0" w:color="auto"/>
        <w:right w:val="none" w:sz="0" w:space="0" w:color="auto"/>
      </w:divBdr>
    </w:div>
    <w:div w:id="1488208586">
      <w:bodyDiv w:val="1"/>
      <w:marLeft w:val="0"/>
      <w:marRight w:val="0"/>
      <w:marTop w:val="0"/>
      <w:marBottom w:val="0"/>
      <w:divBdr>
        <w:top w:val="none" w:sz="0" w:space="0" w:color="auto"/>
        <w:left w:val="none" w:sz="0" w:space="0" w:color="auto"/>
        <w:bottom w:val="none" w:sz="0" w:space="0" w:color="auto"/>
        <w:right w:val="none" w:sz="0" w:space="0" w:color="auto"/>
      </w:divBdr>
    </w:div>
    <w:div w:id="1559633602">
      <w:bodyDiv w:val="1"/>
      <w:marLeft w:val="0"/>
      <w:marRight w:val="0"/>
      <w:marTop w:val="0"/>
      <w:marBottom w:val="0"/>
      <w:divBdr>
        <w:top w:val="none" w:sz="0" w:space="0" w:color="auto"/>
        <w:left w:val="none" w:sz="0" w:space="0" w:color="auto"/>
        <w:bottom w:val="none" w:sz="0" w:space="0" w:color="auto"/>
        <w:right w:val="none" w:sz="0" w:space="0" w:color="auto"/>
      </w:divBdr>
    </w:div>
    <w:div w:id="1585798807">
      <w:bodyDiv w:val="1"/>
      <w:marLeft w:val="0"/>
      <w:marRight w:val="0"/>
      <w:marTop w:val="0"/>
      <w:marBottom w:val="0"/>
      <w:divBdr>
        <w:top w:val="none" w:sz="0" w:space="0" w:color="auto"/>
        <w:left w:val="none" w:sz="0" w:space="0" w:color="auto"/>
        <w:bottom w:val="none" w:sz="0" w:space="0" w:color="auto"/>
        <w:right w:val="none" w:sz="0" w:space="0" w:color="auto"/>
      </w:divBdr>
    </w:div>
    <w:div w:id="1710108161">
      <w:bodyDiv w:val="1"/>
      <w:marLeft w:val="0"/>
      <w:marRight w:val="0"/>
      <w:marTop w:val="0"/>
      <w:marBottom w:val="0"/>
      <w:divBdr>
        <w:top w:val="none" w:sz="0" w:space="0" w:color="auto"/>
        <w:left w:val="none" w:sz="0" w:space="0" w:color="auto"/>
        <w:bottom w:val="none" w:sz="0" w:space="0" w:color="auto"/>
        <w:right w:val="none" w:sz="0" w:space="0" w:color="auto"/>
      </w:divBdr>
    </w:div>
    <w:div w:id="1908955635">
      <w:bodyDiv w:val="1"/>
      <w:marLeft w:val="0"/>
      <w:marRight w:val="0"/>
      <w:marTop w:val="0"/>
      <w:marBottom w:val="0"/>
      <w:divBdr>
        <w:top w:val="none" w:sz="0" w:space="0" w:color="auto"/>
        <w:left w:val="none" w:sz="0" w:space="0" w:color="auto"/>
        <w:bottom w:val="none" w:sz="0" w:space="0" w:color="auto"/>
        <w:right w:val="none" w:sz="0" w:space="0" w:color="auto"/>
      </w:divBdr>
    </w:div>
    <w:div w:id="1933973702">
      <w:bodyDiv w:val="1"/>
      <w:marLeft w:val="0"/>
      <w:marRight w:val="0"/>
      <w:marTop w:val="0"/>
      <w:marBottom w:val="0"/>
      <w:divBdr>
        <w:top w:val="none" w:sz="0" w:space="0" w:color="auto"/>
        <w:left w:val="none" w:sz="0" w:space="0" w:color="auto"/>
        <w:bottom w:val="none" w:sz="0" w:space="0" w:color="auto"/>
        <w:right w:val="none" w:sz="0" w:space="0" w:color="auto"/>
      </w:divBdr>
    </w:div>
    <w:div w:id="1934170403">
      <w:bodyDiv w:val="1"/>
      <w:marLeft w:val="0"/>
      <w:marRight w:val="0"/>
      <w:marTop w:val="0"/>
      <w:marBottom w:val="0"/>
      <w:divBdr>
        <w:top w:val="none" w:sz="0" w:space="0" w:color="auto"/>
        <w:left w:val="none" w:sz="0" w:space="0" w:color="auto"/>
        <w:bottom w:val="none" w:sz="0" w:space="0" w:color="auto"/>
        <w:right w:val="none" w:sz="0" w:space="0" w:color="auto"/>
      </w:divBdr>
    </w:div>
    <w:div w:id="2003704144">
      <w:bodyDiv w:val="1"/>
      <w:marLeft w:val="0"/>
      <w:marRight w:val="0"/>
      <w:marTop w:val="0"/>
      <w:marBottom w:val="0"/>
      <w:divBdr>
        <w:top w:val="none" w:sz="0" w:space="0" w:color="auto"/>
        <w:left w:val="none" w:sz="0" w:space="0" w:color="auto"/>
        <w:bottom w:val="none" w:sz="0" w:space="0" w:color="auto"/>
        <w:right w:val="none" w:sz="0" w:space="0" w:color="auto"/>
      </w:divBdr>
    </w:div>
    <w:div w:id="2087259099">
      <w:bodyDiv w:val="1"/>
      <w:marLeft w:val="0"/>
      <w:marRight w:val="0"/>
      <w:marTop w:val="0"/>
      <w:marBottom w:val="0"/>
      <w:divBdr>
        <w:top w:val="none" w:sz="0" w:space="0" w:color="auto"/>
        <w:left w:val="none" w:sz="0" w:space="0" w:color="auto"/>
        <w:bottom w:val="none" w:sz="0" w:space="0" w:color="auto"/>
        <w:right w:val="none" w:sz="0" w:space="0" w:color="auto"/>
      </w:divBdr>
    </w:div>
    <w:div w:id="2114781578">
      <w:bodyDiv w:val="1"/>
      <w:marLeft w:val="0"/>
      <w:marRight w:val="0"/>
      <w:marTop w:val="0"/>
      <w:marBottom w:val="0"/>
      <w:divBdr>
        <w:top w:val="none" w:sz="0" w:space="0" w:color="auto"/>
        <w:left w:val="none" w:sz="0" w:space="0" w:color="auto"/>
        <w:bottom w:val="none" w:sz="0" w:space="0" w:color="auto"/>
        <w:right w:val="none" w:sz="0" w:space="0" w:color="auto"/>
      </w:divBdr>
    </w:div>
    <w:div w:id="2116097576">
      <w:bodyDiv w:val="1"/>
      <w:marLeft w:val="0"/>
      <w:marRight w:val="0"/>
      <w:marTop w:val="0"/>
      <w:marBottom w:val="0"/>
      <w:divBdr>
        <w:top w:val="none" w:sz="0" w:space="0" w:color="auto"/>
        <w:left w:val="none" w:sz="0" w:space="0" w:color="auto"/>
        <w:bottom w:val="none" w:sz="0" w:space="0" w:color="auto"/>
        <w:right w:val="none" w:sz="0" w:space="0" w:color="auto"/>
      </w:divBdr>
    </w:div>
    <w:div w:id="212665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9244/" TargetMode="External"/><Relationship Id="rId13" Type="http://schemas.openxmlformats.org/officeDocument/2006/relationships/hyperlink" Target="http://ivo.garant.ru/document?id=10005643&amp;sub=2" TargetMode="External"/><Relationship Id="rId18" Type="http://schemas.openxmlformats.org/officeDocument/2006/relationships/hyperlink" Target="http://ivo.garant.ru/document?id=36248&amp;sub=1" TargetMode="External"/><Relationship Id="rId26" Type="http://schemas.openxmlformats.org/officeDocument/2006/relationships/hyperlink" Target="http://ivo.garant.ru/document?id=12045408&amp;sub=524" TargetMode="External"/><Relationship Id="rId3" Type="http://schemas.openxmlformats.org/officeDocument/2006/relationships/styles" Target="styles.xml"/><Relationship Id="rId21" Type="http://schemas.openxmlformats.org/officeDocument/2006/relationships/hyperlink" Target="http://ivo.garant.ru/document?id=70232054&amp;sub=0" TargetMode="External"/><Relationship Id="rId7" Type="http://schemas.openxmlformats.org/officeDocument/2006/relationships/endnotes" Target="endnotes.xml"/><Relationship Id="rId12" Type="http://schemas.openxmlformats.org/officeDocument/2006/relationships/hyperlink" Target="http://ivo.garant.ru/document?id=12057005&amp;sub=2" TargetMode="External"/><Relationship Id="rId17" Type="http://schemas.openxmlformats.org/officeDocument/2006/relationships/hyperlink" Target="http://ivo.garant.ru/document?id=1205770&amp;sub=0" TargetMode="External"/><Relationship Id="rId25" Type="http://schemas.openxmlformats.org/officeDocument/2006/relationships/hyperlink" Target="http://ivo.garant.ru/document?id=71534706&amp;sub=10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document?id=1205770&amp;sub=100253" TargetMode="External"/><Relationship Id="rId20" Type="http://schemas.openxmlformats.org/officeDocument/2006/relationships/hyperlink" Target="http://ivo.garant.ru/document?id=1205770&amp;sub=2000" TargetMode="External"/><Relationship Id="rId29" Type="http://schemas.openxmlformats.org/officeDocument/2006/relationships/hyperlink" Target="http://ivo.garant.ru/document?id=70089916&amp;sub=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70445618&amp;sub=0" TargetMode="External"/><Relationship Id="rId24" Type="http://schemas.openxmlformats.org/officeDocument/2006/relationships/hyperlink" Target="http://ivo.garant.ru/document?id=70880038&amp;sub=3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vo.garant.ru/document?id=12091967&amp;sub=211" TargetMode="External"/><Relationship Id="rId23" Type="http://schemas.openxmlformats.org/officeDocument/2006/relationships/hyperlink" Target="http://ivo.garant.ru/document?id=70574094&amp;sub=1000" TargetMode="External"/><Relationship Id="rId28" Type="http://schemas.openxmlformats.org/officeDocument/2006/relationships/hyperlink" Target="http://ivo.garant.ru/document?id=12061584&amp;sub=0" TargetMode="External"/><Relationship Id="rId10" Type="http://schemas.openxmlformats.org/officeDocument/2006/relationships/hyperlink" Target="http://www.consultant.ru/document/cons_doc_LAW_310187/2a71d445231792be631b760cc1bfb8e99ca1706e/" TargetMode="External"/><Relationship Id="rId19" Type="http://schemas.openxmlformats.org/officeDocument/2006/relationships/hyperlink" Target="http://ivo.garant.ru/document?id=71744046&amp;sub=122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303658/a593eaab768d34bf2d7419322eac79481e73cf03/" TargetMode="External"/><Relationship Id="rId14" Type="http://schemas.openxmlformats.org/officeDocument/2006/relationships/hyperlink" Target="http://ivo.garant.ru/document?id=70191362&amp;sub=2" TargetMode="External"/><Relationship Id="rId22" Type="http://schemas.openxmlformats.org/officeDocument/2006/relationships/hyperlink" Target="http://ivo.garant.ru/document?id=12057005&amp;sub=27" TargetMode="External"/><Relationship Id="rId27" Type="http://schemas.openxmlformats.org/officeDocument/2006/relationships/hyperlink" Target="http://ivo.garant.ru/document?id=70089916&amp;sub=0" TargetMode="External"/><Relationship Id="rId30" Type="http://schemas.openxmlformats.org/officeDocument/2006/relationships/hyperlink" Target="http://ivo.garant.ru/document?id=70089916&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DCEA5-B4EF-456A-AFB7-F48FB551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35469</Words>
  <Characters>202177</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Иван</cp:lastModifiedBy>
  <cp:revision>2</cp:revision>
  <dcterms:created xsi:type="dcterms:W3CDTF">2019-06-04T08:43:00Z</dcterms:created>
  <dcterms:modified xsi:type="dcterms:W3CDTF">2019-06-04T08:43:00Z</dcterms:modified>
</cp:coreProperties>
</file>